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EE" w:rsidRPr="00556395" w:rsidRDefault="001D1276" w:rsidP="00E75BA4">
      <w:pPr>
        <w:shd w:val="clear" w:color="auto" w:fill="FFFFFF"/>
        <w:tabs>
          <w:tab w:val="left" w:pos="5103"/>
        </w:tabs>
        <w:spacing w:before="152" w:after="51" w:line="183" w:lineRule="atLeast"/>
        <w:jc w:val="right"/>
        <w:outlineLvl w:val="1"/>
        <w:rPr>
          <w:bCs/>
          <w:iCs/>
        </w:rPr>
      </w:pPr>
      <w:proofErr w:type="spellStart"/>
      <w:r w:rsidRPr="00663A02">
        <w:rPr>
          <w:color w:val="FFFFFF"/>
          <w:sz w:val="20"/>
        </w:rPr>
        <w:t>тител</w:t>
      </w:r>
      <w:proofErr w:type="spellEnd"/>
      <w:r w:rsidR="005C7AEE" w:rsidRPr="005C7AEE">
        <w:rPr>
          <w:bCs/>
          <w:iCs/>
        </w:rPr>
        <w:t xml:space="preserve"> </w:t>
      </w:r>
      <w:r w:rsidR="005C7AEE" w:rsidRPr="00556395">
        <w:rPr>
          <w:bCs/>
          <w:iCs/>
        </w:rPr>
        <w:t xml:space="preserve">Приложение </w:t>
      </w:r>
    </w:p>
    <w:p w:rsidR="005C7AEE" w:rsidRPr="00556395" w:rsidRDefault="005C7AEE" w:rsidP="005C7AEE">
      <w:pPr>
        <w:shd w:val="clear" w:color="auto" w:fill="FFFFFF"/>
        <w:spacing w:before="152" w:after="51" w:line="183" w:lineRule="atLeast"/>
        <w:jc w:val="right"/>
        <w:outlineLvl w:val="1"/>
        <w:rPr>
          <w:bCs/>
          <w:iCs/>
        </w:rPr>
      </w:pPr>
      <w:r w:rsidRPr="00556395">
        <w:rPr>
          <w:bCs/>
          <w:iCs/>
        </w:rPr>
        <w:t xml:space="preserve">к письму от </w:t>
      </w:r>
      <w:r w:rsidR="00E75BA4">
        <w:rPr>
          <w:bCs/>
          <w:iCs/>
        </w:rPr>
        <w:t xml:space="preserve">20.04.2022 </w:t>
      </w:r>
      <w:r w:rsidRPr="00556395">
        <w:rPr>
          <w:bCs/>
          <w:iCs/>
        </w:rPr>
        <w:t xml:space="preserve"> № </w:t>
      </w:r>
      <w:r w:rsidR="00E75BA4">
        <w:rPr>
          <w:bCs/>
          <w:iCs/>
        </w:rPr>
        <w:t xml:space="preserve"> ГОИ-1352-03-12</w:t>
      </w:r>
    </w:p>
    <w:p w:rsidR="005C7AEE" w:rsidRDefault="005C7AEE" w:rsidP="005C7AEE">
      <w:pPr>
        <w:shd w:val="clear" w:color="auto" w:fill="FFFFFF"/>
        <w:spacing w:before="152" w:after="51" w:line="183" w:lineRule="atLeast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5C7AEE" w:rsidRDefault="005C7AEE" w:rsidP="005C7AEE">
      <w:pPr>
        <w:shd w:val="clear" w:color="auto" w:fill="FFFFFF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E95541" w:rsidRDefault="005C7AEE" w:rsidP="005C7A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МОНИТОРИНГ</w:t>
      </w:r>
      <w:r w:rsidRPr="003F7AF3">
        <w:rPr>
          <w:b/>
          <w:sz w:val="28"/>
          <w:szCs w:val="28"/>
        </w:rPr>
        <w:t xml:space="preserve"> ПРИРОДНЫХ ГРУППИРОВОК   </w:t>
      </w:r>
    </w:p>
    <w:p w:rsidR="005C7AEE" w:rsidRPr="003F7AF3" w:rsidRDefault="005C7AEE" w:rsidP="005C7AEE">
      <w:pPr>
        <w:ind w:firstLine="708"/>
        <w:jc w:val="center"/>
        <w:rPr>
          <w:b/>
          <w:sz w:val="28"/>
          <w:szCs w:val="28"/>
        </w:rPr>
      </w:pPr>
      <w:r w:rsidRPr="003F7AF3">
        <w:rPr>
          <w:b/>
          <w:sz w:val="28"/>
          <w:szCs w:val="28"/>
        </w:rPr>
        <w:t xml:space="preserve">                       ГАДЮКИ  ОБЫКНОВЕННОЙ</w:t>
      </w:r>
    </w:p>
    <w:p w:rsidR="005C7AEE" w:rsidRPr="003F7AF3" w:rsidRDefault="005C7AEE" w:rsidP="005C7AEE">
      <w:pPr>
        <w:ind w:firstLine="708"/>
        <w:jc w:val="center"/>
        <w:rPr>
          <w:sz w:val="28"/>
          <w:szCs w:val="28"/>
        </w:rPr>
      </w:pP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r w:rsidRPr="003F7AF3">
        <w:rPr>
          <w:sz w:val="28"/>
          <w:szCs w:val="28"/>
        </w:rPr>
        <w:t>Сотрудниками Всероссийского научно-исследовательского института охотничьего хозяйства и звероводства имени проф. Б.М. Житкова осуществлен мониторинг численности природных группировок  гадюки обыкновенной во Владимирской области.</w:t>
      </w:r>
    </w:p>
    <w:p w:rsidR="005C7AEE" w:rsidRPr="003F7AF3" w:rsidRDefault="005C7AEE" w:rsidP="005C7AEE">
      <w:pPr>
        <w:ind w:firstLine="709"/>
        <w:contextualSpacing/>
        <w:jc w:val="both"/>
        <w:rPr>
          <w:b/>
          <w:i/>
          <w:sz w:val="28"/>
          <w:szCs w:val="28"/>
        </w:rPr>
      </w:pPr>
      <w:r w:rsidRPr="003F7AF3">
        <w:rPr>
          <w:b/>
          <w:i/>
          <w:sz w:val="28"/>
          <w:szCs w:val="28"/>
        </w:rPr>
        <w:t>Места концентрации гадюки</w:t>
      </w:r>
      <w:r>
        <w:rPr>
          <w:b/>
          <w:i/>
          <w:sz w:val="28"/>
          <w:szCs w:val="28"/>
        </w:rPr>
        <w:t>:</w:t>
      </w: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r w:rsidRPr="003F7AF3">
        <w:rPr>
          <w:b/>
          <w:i/>
          <w:sz w:val="28"/>
          <w:szCs w:val="28"/>
        </w:rPr>
        <w:t>Александровский район</w:t>
      </w:r>
      <w:r w:rsidRPr="003F7AF3">
        <w:rPr>
          <w:sz w:val="28"/>
          <w:szCs w:val="28"/>
        </w:rPr>
        <w:t xml:space="preserve">. К местам с высокой численностью вида в западной части района относится долина р. </w:t>
      </w:r>
      <w:proofErr w:type="spellStart"/>
      <w:r w:rsidRPr="003F7AF3">
        <w:rPr>
          <w:sz w:val="28"/>
          <w:szCs w:val="28"/>
        </w:rPr>
        <w:t>Кубрь</w:t>
      </w:r>
      <w:proofErr w:type="spellEnd"/>
      <w:r w:rsidRPr="003F7AF3">
        <w:rPr>
          <w:sz w:val="28"/>
          <w:szCs w:val="28"/>
        </w:rPr>
        <w:t xml:space="preserve">, в северной – окрестности деревень Николаево и </w:t>
      </w:r>
      <w:proofErr w:type="spellStart"/>
      <w:r w:rsidRPr="003F7AF3">
        <w:rPr>
          <w:sz w:val="28"/>
          <w:szCs w:val="28"/>
        </w:rPr>
        <w:t>Лукьянцево</w:t>
      </w:r>
      <w:proofErr w:type="spellEnd"/>
      <w:r w:rsidRPr="003F7AF3">
        <w:rPr>
          <w:sz w:val="28"/>
          <w:szCs w:val="28"/>
        </w:rPr>
        <w:t>.</w:t>
      </w: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r w:rsidRPr="003F7AF3">
        <w:rPr>
          <w:b/>
          <w:i/>
          <w:sz w:val="28"/>
          <w:szCs w:val="28"/>
        </w:rPr>
        <w:t>Вязниковский район</w:t>
      </w:r>
      <w:r w:rsidRPr="003F7AF3">
        <w:rPr>
          <w:sz w:val="28"/>
          <w:szCs w:val="28"/>
        </w:rPr>
        <w:t xml:space="preserve">. К местам концентрации гадюки относятся торфоразработки в окрестностях п. </w:t>
      </w:r>
      <w:proofErr w:type="spellStart"/>
      <w:r w:rsidRPr="003F7AF3">
        <w:rPr>
          <w:sz w:val="28"/>
          <w:szCs w:val="28"/>
        </w:rPr>
        <w:t>Бурино</w:t>
      </w:r>
      <w:proofErr w:type="spellEnd"/>
      <w:r w:rsidRPr="003F7AF3">
        <w:rPr>
          <w:sz w:val="28"/>
          <w:szCs w:val="28"/>
        </w:rPr>
        <w:t xml:space="preserve">, долина р. </w:t>
      </w:r>
      <w:proofErr w:type="spellStart"/>
      <w:r w:rsidRPr="003F7AF3">
        <w:rPr>
          <w:sz w:val="28"/>
          <w:szCs w:val="28"/>
        </w:rPr>
        <w:t>Суворощь</w:t>
      </w:r>
      <w:proofErr w:type="spellEnd"/>
      <w:r w:rsidRPr="003F7AF3">
        <w:rPr>
          <w:sz w:val="28"/>
          <w:szCs w:val="28"/>
        </w:rPr>
        <w:t xml:space="preserve">, в частности, </w:t>
      </w:r>
      <w:r w:rsidR="00E95541">
        <w:rPr>
          <w:sz w:val="28"/>
          <w:szCs w:val="28"/>
        </w:rPr>
        <w:t xml:space="preserve">              </w:t>
      </w:r>
      <w:r w:rsidRPr="003F7AF3">
        <w:rPr>
          <w:sz w:val="28"/>
          <w:szCs w:val="28"/>
        </w:rPr>
        <w:t xml:space="preserve">у д. </w:t>
      </w:r>
      <w:proofErr w:type="spellStart"/>
      <w:r w:rsidRPr="003F7AF3">
        <w:rPr>
          <w:sz w:val="28"/>
          <w:szCs w:val="28"/>
        </w:rPr>
        <w:t>Коурково</w:t>
      </w:r>
      <w:proofErr w:type="spellEnd"/>
      <w:r w:rsidRPr="003F7AF3">
        <w:rPr>
          <w:sz w:val="28"/>
          <w:szCs w:val="28"/>
        </w:rPr>
        <w:t xml:space="preserve">. </w:t>
      </w: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r w:rsidRPr="003F7AF3">
        <w:rPr>
          <w:sz w:val="28"/>
          <w:szCs w:val="28"/>
        </w:rPr>
        <w:t>К одним из крупных мест концентрации гадюки относятся окрестности п. Степанцево («</w:t>
      </w:r>
      <w:proofErr w:type="spellStart"/>
      <w:r w:rsidRPr="003F7AF3">
        <w:rPr>
          <w:sz w:val="28"/>
          <w:szCs w:val="28"/>
        </w:rPr>
        <w:t>степанцевский</w:t>
      </w:r>
      <w:proofErr w:type="spellEnd"/>
      <w:r w:rsidRPr="003F7AF3">
        <w:rPr>
          <w:sz w:val="28"/>
          <w:szCs w:val="28"/>
        </w:rPr>
        <w:t xml:space="preserve"> очаг»). Расчетная площадь данной территории составляет 74 км</w:t>
      </w:r>
      <w:r w:rsidRPr="003F7AF3">
        <w:rPr>
          <w:sz w:val="28"/>
          <w:szCs w:val="28"/>
          <w:vertAlign w:val="superscript"/>
        </w:rPr>
        <w:t xml:space="preserve">2 </w:t>
      </w:r>
      <w:r w:rsidRPr="003F7AF3">
        <w:rPr>
          <w:sz w:val="28"/>
          <w:szCs w:val="28"/>
        </w:rPr>
        <w:t xml:space="preserve">. Вокруг указанного очага расположены менее пригодные местообитания, характеризующиеся низкой степенью увлажнения, с более низкой плотностью гадюки. </w:t>
      </w: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r w:rsidRPr="003F7AF3">
        <w:rPr>
          <w:b/>
          <w:i/>
          <w:sz w:val="28"/>
          <w:szCs w:val="28"/>
        </w:rPr>
        <w:t>Гусь-Хрустальный район</w:t>
      </w:r>
      <w:r w:rsidRPr="003F7AF3">
        <w:rPr>
          <w:sz w:val="28"/>
          <w:szCs w:val="28"/>
        </w:rPr>
        <w:t xml:space="preserve">. Постоянно присутствуют гадюки по окраинам г. Гусь-Хрустальный. Сюда относится частный сектор восточной и юго-восточной частей города, примыкающих к </w:t>
      </w:r>
      <w:proofErr w:type="spellStart"/>
      <w:r w:rsidRPr="003F7AF3">
        <w:rPr>
          <w:sz w:val="28"/>
          <w:szCs w:val="28"/>
        </w:rPr>
        <w:t>р.Гусь</w:t>
      </w:r>
      <w:proofErr w:type="spellEnd"/>
      <w:r w:rsidRPr="003F7AF3">
        <w:rPr>
          <w:sz w:val="28"/>
          <w:szCs w:val="28"/>
        </w:rPr>
        <w:t xml:space="preserve">. Отдельно отмечена ул. </w:t>
      </w:r>
      <w:proofErr w:type="spellStart"/>
      <w:r w:rsidRPr="003F7AF3">
        <w:rPr>
          <w:sz w:val="28"/>
          <w:szCs w:val="28"/>
        </w:rPr>
        <w:t>Химзаводская</w:t>
      </w:r>
      <w:proofErr w:type="spellEnd"/>
      <w:r w:rsidRPr="003F7AF3">
        <w:rPr>
          <w:sz w:val="28"/>
          <w:szCs w:val="28"/>
        </w:rPr>
        <w:t xml:space="preserve"> (территория АО "РБ групп", северо-западная часть города). К местам большого скопления змей относятся окрестности населенных пунктов Уршельский, Семеновка, Кузьмино, </w:t>
      </w:r>
      <w:proofErr w:type="spellStart"/>
      <w:r w:rsidRPr="003F7AF3">
        <w:rPr>
          <w:sz w:val="28"/>
          <w:szCs w:val="28"/>
        </w:rPr>
        <w:t>Курлово</w:t>
      </w:r>
      <w:proofErr w:type="spellEnd"/>
      <w:r w:rsidRPr="003F7AF3">
        <w:rPr>
          <w:sz w:val="28"/>
          <w:szCs w:val="28"/>
        </w:rPr>
        <w:t xml:space="preserve">, </w:t>
      </w:r>
      <w:proofErr w:type="spellStart"/>
      <w:r w:rsidRPr="003F7AF3">
        <w:rPr>
          <w:sz w:val="28"/>
          <w:szCs w:val="28"/>
        </w:rPr>
        <w:t>Анопино</w:t>
      </w:r>
      <w:proofErr w:type="spellEnd"/>
      <w:r w:rsidRPr="003F7AF3">
        <w:rPr>
          <w:sz w:val="28"/>
          <w:szCs w:val="28"/>
        </w:rPr>
        <w:t xml:space="preserve">. Гадюки встречаются здесь в мусорных кучах, на заболоченных участках, расположенных в непосредственной близости от поселков. Многочисленны гадюки в окрестностях  пруда Широкий в поселке </w:t>
      </w:r>
      <w:proofErr w:type="spellStart"/>
      <w:r w:rsidRPr="003F7AF3">
        <w:rPr>
          <w:sz w:val="28"/>
          <w:szCs w:val="28"/>
        </w:rPr>
        <w:t>Золотково</w:t>
      </w:r>
      <w:proofErr w:type="spellEnd"/>
      <w:r w:rsidRPr="003F7AF3">
        <w:rPr>
          <w:sz w:val="28"/>
          <w:szCs w:val="28"/>
        </w:rPr>
        <w:t>, по пойме р. Бужи, р. </w:t>
      </w:r>
      <w:proofErr w:type="spellStart"/>
      <w:r w:rsidRPr="003F7AF3">
        <w:rPr>
          <w:sz w:val="28"/>
          <w:szCs w:val="28"/>
        </w:rPr>
        <w:t>Сентур</w:t>
      </w:r>
      <w:proofErr w:type="spellEnd"/>
      <w:r w:rsidRPr="003F7AF3">
        <w:rPr>
          <w:sz w:val="28"/>
          <w:szCs w:val="28"/>
        </w:rPr>
        <w:t xml:space="preserve">, р. </w:t>
      </w:r>
      <w:proofErr w:type="spellStart"/>
      <w:r w:rsidRPr="003F7AF3">
        <w:rPr>
          <w:sz w:val="28"/>
          <w:szCs w:val="28"/>
        </w:rPr>
        <w:t>Шировка</w:t>
      </w:r>
      <w:proofErr w:type="spellEnd"/>
      <w:r w:rsidRPr="003F7AF3">
        <w:rPr>
          <w:sz w:val="28"/>
          <w:szCs w:val="28"/>
        </w:rPr>
        <w:t xml:space="preserve"> в окрестностях д. Нагорный.</w:t>
      </w: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F7AF3">
        <w:rPr>
          <w:b/>
          <w:i/>
          <w:sz w:val="28"/>
          <w:szCs w:val="28"/>
        </w:rPr>
        <w:t>Камешковский</w:t>
      </w:r>
      <w:proofErr w:type="spellEnd"/>
      <w:r w:rsidRPr="003F7AF3">
        <w:rPr>
          <w:b/>
          <w:i/>
          <w:sz w:val="28"/>
          <w:szCs w:val="28"/>
        </w:rPr>
        <w:t xml:space="preserve"> район</w:t>
      </w:r>
      <w:r w:rsidRPr="003F7AF3">
        <w:rPr>
          <w:sz w:val="28"/>
          <w:szCs w:val="28"/>
        </w:rPr>
        <w:t>. К местам наибольшей концентрации гадюки относятся: торфяные карьеры у с. Лаптево, болото у с. Давыдово, придорожные канавы у д. </w:t>
      </w:r>
      <w:proofErr w:type="spellStart"/>
      <w:r w:rsidRPr="003F7AF3">
        <w:rPr>
          <w:sz w:val="28"/>
          <w:szCs w:val="28"/>
        </w:rPr>
        <w:t>Лошаиха</w:t>
      </w:r>
      <w:proofErr w:type="spellEnd"/>
      <w:r w:rsidRPr="003F7AF3">
        <w:rPr>
          <w:sz w:val="28"/>
          <w:szCs w:val="28"/>
        </w:rPr>
        <w:t xml:space="preserve">, оз. Черное (пойма р. </w:t>
      </w:r>
      <w:proofErr w:type="spellStart"/>
      <w:r w:rsidRPr="003F7AF3">
        <w:rPr>
          <w:sz w:val="28"/>
          <w:szCs w:val="28"/>
        </w:rPr>
        <w:t>Клязьмы</w:t>
      </w:r>
      <w:proofErr w:type="spellEnd"/>
      <w:r w:rsidRPr="003F7AF3">
        <w:rPr>
          <w:sz w:val="28"/>
          <w:szCs w:val="28"/>
        </w:rPr>
        <w:t xml:space="preserve">) у с </w:t>
      </w:r>
      <w:proofErr w:type="spellStart"/>
      <w:r w:rsidRPr="003F7AF3">
        <w:rPr>
          <w:sz w:val="28"/>
          <w:szCs w:val="28"/>
        </w:rPr>
        <w:t>Волковойно</w:t>
      </w:r>
      <w:proofErr w:type="spellEnd"/>
      <w:r w:rsidRPr="003F7AF3">
        <w:rPr>
          <w:sz w:val="28"/>
          <w:szCs w:val="28"/>
        </w:rPr>
        <w:t xml:space="preserve">, СНТ «Дальний» у д. Высоково, урочище </w:t>
      </w:r>
      <w:proofErr w:type="spellStart"/>
      <w:r w:rsidRPr="003F7AF3">
        <w:rPr>
          <w:sz w:val="28"/>
          <w:szCs w:val="28"/>
        </w:rPr>
        <w:t>Второвское</w:t>
      </w:r>
      <w:proofErr w:type="spellEnd"/>
      <w:r w:rsidRPr="003F7AF3">
        <w:rPr>
          <w:sz w:val="28"/>
          <w:szCs w:val="28"/>
        </w:rPr>
        <w:t xml:space="preserve"> </w:t>
      </w:r>
      <w:proofErr w:type="spellStart"/>
      <w:r w:rsidRPr="003F7AF3">
        <w:rPr>
          <w:sz w:val="28"/>
          <w:szCs w:val="28"/>
        </w:rPr>
        <w:t>торфоболото</w:t>
      </w:r>
      <w:proofErr w:type="spellEnd"/>
      <w:r w:rsidRPr="003F7AF3">
        <w:rPr>
          <w:sz w:val="28"/>
          <w:szCs w:val="28"/>
        </w:rPr>
        <w:t>.</w:t>
      </w: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F7AF3">
        <w:rPr>
          <w:b/>
          <w:i/>
          <w:sz w:val="28"/>
          <w:szCs w:val="28"/>
        </w:rPr>
        <w:t>Киржачский</w:t>
      </w:r>
      <w:proofErr w:type="spellEnd"/>
      <w:r w:rsidRPr="003F7AF3">
        <w:rPr>
          <w:b/>
          <w:i/>
          <w:sz w:val="28"/>
          <w:szCs w:val="28"/>
        </w:rPr>
        <w:t xml:space="preserve"> район</w:t>
      </w:r>
      <w:r w:rsidRPr="003F7AF3">
        <w:rPr>
          <w:sz w:val="28"/>
          <w:szCs w:val="28"/>
        </w:rPr>
        <w:t xml:space="preserve">. Наиболее часто гадюки встречаются в поймах рек </w:t>
      </w:r>
      <w:proofErr w:type="spellStart"/>
      <w:r w:rsidRPr="003F7AF3">
        <w:rPr>
          <w:sz w:val="28"/>
          <w:szCs w:val="28"/>
        </w:rPr>
        <w:t>Шерна</w:t>
      </w:r>
      <w:proofErr w:type="spellEnd"/>
      <w:r w:rsidRPr="003F7AF3">
        <w:rPr>
          <w:sz w:val="28"/>
          <w:szCs w:val="28"/>
        </w:rPr>
        <w:t xml:space="preserve">, </w:t>
      </w:r>
      <w:proofErr w:type="spellStart"/>
      <w:r w:rsidRPr="003F7AF3">
        <w:rPr>
          <w:sz w:val="28"/>
          <w:szCs w:val="28"/>
        </w:rPr>
        <w:t>Вахчелка</w:t>
      </w:r>
      <w:proofErr w:type="spellEnd"/>
      <w:r w:rsidRPr="003F7AF3">
        <w:rPr>
          <w:sz w:val="28"/>
          <w:szCs w:val="28"/>
        </w:rPr>
        <w:t xml:space="preserve"> (у г. </w:t>
      </w:r>
      <w:proofErr w:type="spellStart"/>
      <w:r w:rsidRPr="003F7AF3">
        <w:rPr>
          <w:sz w:val="28"/>
          <w:szCs w:val="28"/>
        </w:rPr>
        <w:t>Киржач</w:t>
      </w:r>
      <w:proofErr w:type="spellEnd"/>
      <w:r w:rsidRPr="003F7AF3">
        <w:rPr>
          <w:sz w:val="28"/>
          <w:szCs w:val="28"/>
        </w:rPr>
        <w:t xml:space="preserve">) и </w:t>
      </w:r>
      <w:proofErr w:type="spellStart"/>
      <w:r w:rsidRPr="003F7AF3">
        <w:rPr>
          <w:sz w:val="28"/>
          <w:szCs w:val="28"/>
        </w:rPr>
        <w:t>Дубенка</w:t>
      </w:r>
      <w:proofErr w:type="spellEnd"/>
      <w:r w:rsidRPr="003F7AF3">
        <w:rPr>
          <w:sz w:val="28"/>
          <w:szCs w:val="28"/>
        </w:rPr>
        <w:t xml:space="preserve"> (у с. </w:t>
      </w:r>
      <w:proofErr w:type="spellStart"/>
      <w:r w:rsidRPr="003F7AF3">
        <w:rPr>
          <w:sz w:val="28"/>
          <w:szCs w:val="28"/>
        </w:rPr>
        <w:t>Песьяне</w:t>
      </w:r>
      <w:proofErr w:type="spellEnd"/>
      <w:r w:rsidRPr="003F7AF3">
        <w:rPr>
          <w:sz w:val="28"/>
          <w:szCs w:val="28"/>
        </w:rPr>
        <w:t>).</w:t>
      </w: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r w:rsidRPr="003F7AF3">
        <w:rPr>
          <w:b/>
          <w:i/>
          <w:sz w:val="28"/>
          <w:szCs w:val="28"/>
        </w:rPr>
        <w:t>Ковровский район</w:t>
      </w:r>
      <w:r w:rsidRPr="003F7AF3">
        <w:rPr>
          <w:sz w:val="28"/>
          <w:szCs w:val="28"/>
        </w:rPr>
        <w:t xml:space="preserve">. К местам повышенной плотности населения гадюки относятся пойма р. </w:t>
      </w:r>
      <w:proofErr w:type="spellStart"/>
      <w:r w:rsidRPr="003F7AF3">
        <w:rPr>
          <w:sz w:val="28"/>
          <w:szCs w:val="28"/>
        </w:rPr>
        <w:t>Клязьмы</w:t>
      </w:r>
      <w:proofErr w:type="spellEnd"/>
      <w:r w:rsidRPr="003F7AF3">
        <w:rPr>
          <w:sz w:val="28"/>
          <w:szCs w:val="28"/>
        </w:rPr>
        <w:t xml:space="preserve"> (н. п. </w:t>
      </w:r>
      <w:proofErr w:type="spellStart"/>
      <w:r w:rsidRPr="003F7AF3">
        <w:rPr>
          <w:sz w:val="28"/>
          <w:szCs w:val="28"/>
        </w:rPr>
        <w:t>Суханиха</w:t>
      </w:r>
      <w:proofErr w:type="spellEnd"/>
      <w:r w:rsidRPr="003F7AF3">
        <w:rPr>
          <w:sz w:val="28"/>
          <w:szCs w:val="28"/>
        </w:rPr>
        <w:t xml:space="preserve">, Юдиха, </w:t>
      </w:r>
      <w:proofErr w:type="spellStart"/>
      <w:r w:rsidRPr="003F7AF3">
        <w:rPr>
          <w:sz w:val="28"/>
          <w:szCs w:val="28"/>
        </w:rPr>
        <w:t>Пантелеево</w:t>
      </w:r>
      <w:proofErr w:type="spellEnd"/>
      <w:r w:rsidRPr="003F7AF3">
        <w:rPr>
          <w:sz w:val="28"/>
          <w:szCs w:val="28"/>
        </w:rPr>
        <w:t xml:space="preserve">), заболоченные верховья р. Нерехта (н. п. </w:t>
      </w:r>
      <w:proofErr w:type="spellStart"/>
      <w:r w:rsidRPr="003F7AF3">
        <w:rPr>
          <w:sz w:val="28"/>
          <w:szCs w:val="28"/>
        </w:rPr>
        <w:t>Эсино</w:t>
      </w:r>
      <w:proofErr w:type="spellEnd"/>
      <w:r w:rsidRPr="003F7AF3">
        <w:rPr>
          <w:sz w:val="28"/>
          <w:szCs w:val="28"/>
        </w:rPr>
        <w:t xml:space="preserve">, Алексеевское, </w:t>
      </w:r>
      <w:proofErr w:type="spellStart"/>
      <w:r w:rsidRPr="003F7AF3">
        <w:rPr>
          <w:sz w:val="28"/>
          <w:szCs w:val="28"/>
        </w:rPr>
        <w:t>Аксениха</w:t>
      </w:r>
      <w:proofErr w:type="spellEnd"/>
      <w:r w:rsidRPr="003F7AF3">
        <w:rPr>
          <w:sz w:val="28"/>
          <w:szCs w:val="28"/>
        </w:rPr>
        <w:t xml:space="preserve">), </w:t>
      </w:r>
      <w:proofErr w:type="spellStart"/>
      <w:r w:rsidRPr="003F7AF3">
        <w:rPr>
          <w:sz w:val="28"/>
          <w:szCs w:val="28"/>
        </w:rPr>
        <w:t>ур</w:t>
      </w:r>
      <w:proofErr w:type="spellEnd"/>
      <w:r w:rsidRPr="003F7AF3">
        <w:rPr>
          <w:sz w:val="28"/>
          <w:szCs w:val="28"/>
        </w:rPr>
        <w:t>. </w:t>
      </w:r>
      <w:proofErr w:type="spellStart"/>
      <w:r w:rsidRPr="003F7AF3">
        <w:rPr>
          <w:sz w:val="28"/>
          <w:szCs w:val="28"/>
        </w:rPr>
        <w:t>Медуши</w:t>
      </w:r>
      <w:proofErr w:type="spellEnd"/>
      <w:r w:rsidRPr="003F7AF3">
        <w:rPr>
          <w:sz w:val="28"/>
          <w:szCs w:val="28"/>
        </w:rPr>
        <w:t xml:space="preserve"> в </w:t>
      </w:r>
      <w:proofErr w:type="spellStart"/>
      <w:r w:rsidRPr="003F7AF3">
        <w:rPr>
          <w:sz w:val="28"/>
          <w:szCs w:val="28"/>
        </w:rPr>
        <w:t>окр</w:t>
      </w:r>
      <w:proofErr w:type="spellEnd"/>
      <w:r w:rsidRPr="003F7AF3">
        <w:rPr>
          <w:sz w:val="28"/>
          <w:szCs w:val="28"/>
        </w:rPr>
        <w:t>. д. </w:t>
      </w:r>
      <w:proofErr w:type="spellStart"/>
      <w:r w:rsidRPr="003F7AF3">
        <w:rPr>
          <w:sz w:val="28"/>
          <w:szCs w:val="28"/>
        </w:rPr>
        <w:t>Клюшниково</w:t>
      </w:r>
      <w:proofErr w:type="spellEnd"/>
      <w:r w:rsidRPr="003F7AF3">
        <w:rPr>
          <w:sz w:val="28"/>
          <w:szCs w:val="28"/>
        </w:rPr>
        <w:t xml:space="preserve">, долина р. </w:t>
      </w:r>
      <w:proofErr w:type="spellStart"/>
      <w:r w:rsidRPr="003F7AF3">
        <w:rPr>
          <w:sz w:val="28"/>
          <w:szCs w:val="28"/>
        </w:rPr>
        <w:t>Има</w:t>
      </w:r>
      <w:proofErr w:type="spellEnd"/>
      <w:r w:rsidRPr="003F7AF3">
        <w:rPr>
          <w:sz w:val="28"/>
          <w:szCs w:val="28"/>
        </w:rPr>
        <w:t xml:space="preserve">. Один из очагов расположен западнее д. </w:t>
      </w:r>
      <w:proofErr w:type="spellStart"/>
      <w:r w:rsidRPr="003F7AF3">
        <w:rPr>
          <w:sz w:val="28"/>
          <w:szCs w:val="28"/>
        </w:rPr>
        <w:t>Карики</w:t>
      </w:r>
      <w:proofErr w:type="spellEnd"/>
      <w:r w:rsidRPr="003F7AF3">
        <w:rPr>
          <w:sz w:val="28"/>
          <w:szCs w:val="28"/>
        </w:rPr>
        <w:t xml:space="preserve"> на заболоченной территории, значительно задетой многочисленными рубками. Данная местность имеет связь с долиной р. </w:t>
      </w:r>
      <w:proofErr w:type="spellStart"/>
      <w:r w:rsidRPr="003F7AF3">
        <w:rPr>
          <w:sz w:val="28"/>
          <w:szCs w:val="28"/>
        </w:rPr>
        <w:t>Клязьмы</w:t>
      </w:r>
      <w:proofErr w:type="spellEnd"/>
      <w:r w:rsidRPr="003F7AF3">
        <w:rPr>
          <w:sz w:val="28"/>
          <w:szCs w:val="28"/>
        </w:rPr>
        <w:t xml:space="preserve"> посредством лесного пересыхающего ручья </w:t>
      </w:r>
      <w:proofErr w:type="spellStart"/>
      <w:r w:rsidRPr="003F7AF3">
        <w:rPr>
          <w:sz w:val="28"/>
          <w:szCs w:val="28"/>
        </w:rPr>
        <w:t>Юкша</w:t>
      </w:r>
      <w:proofErr w:type="spellEnd"/>
      <w:r w:rsidRPr="003F7AF3">
        <w:rPr>
          <w:sz w:val="28"/>
          <w:szCs w:val="28"/>
        </w:rPr>
        <w:t>.</w:t>
      </w: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r w:rsidRPr="003F7AF3">
        <w:rPr>
          <w:sz w:val="28"/>
          <w:szCs w:val="28"/>
        </w:rPr>
        <w:lastRenderedPageBreak/>
        <w:t>Верховья р. Тары соприкасаются со «</w:t>
      </w:r>
      <w:proofErr w:type="spellStart"/>
      <w:r w:rsidRPr="003F7AF3">
        <w:rPr>
          <w:sz w:val="28"/>
          <w:szCs w:val="28"/>
        </w:rPr>
        <w:t>степанцевским</w:t>
      </w:r>
      <w:proofErr w:type="spellEnd"/>
      <w:r w:rsidRPr="003F7AF3">
        <w:rPr>
          <w:sz w:val="28"/>
          <w:szCs w:val="28"/>
        </w:rPr>
        <w:t xml:space="preserve"> очагом» и в благоприятные сезоны могут служить естественным коридором расселения змей в северо-восточном направлении в окрестности п. Нового.</w:t>
      </w: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F7AF3">
        <w:rPr>
          <w:b/>
          <w:i/>
          <w:sz w:val="28"/>
          <w:szCs w:val="28"/>
        </w:rPr>
        <w:t>Меленковский</w:t>
      </w:r>
      <w:proofErr w:type="spellEnd"/>
      <w:r w:rsidRPr="003F7AF3">
        <w:rPr>
          <w:b/>
          <w:i/>
          <w:sz w:val="28"/>
          <w:szCs w:val="28"/>
        </w:rPr>
        <w:t xml:space="preserve"> район</w:t>
      </w:r>
      <w:r w:rsidRPr="003F7AF3">
        <w:rPr>
          <w:sz w:val="28"/>
          <w:szCs w:val="28"/>
        </w:rPr>
        <w:t xml:space="preserve">. Наибольшая численность гадюки в южной части района. Сюда входят заболоченные территории южнее линии, связывающей деревни </w:t>
      </w:r>
      <w:proofErr w:type="spellStart"/>
      <w:r w:rsidRPr="003F7AF3">
        <w:rPr>
          <w:sz w:val="28"/>
          <w:szCs w:val="28"/>
        </w:rPr>
        <w:t>Пичугино</w:t>
      </w:r>
      <w:proofErr w:type="spellEnd"/>
      <w:r w:rsidRPr="003F7AF3">
        <w:rPr>
          <w:sz w:val="28"/>
          <w:szCs w:val="28"/>
        </w:rPr>
        <w:t xml:space="preserve">, Тимошино, </w:t>
      </w:r>
      <w:proofErr w:type="spellStart"/>
      <w:r w:rsidRPr="003F7AF3">
        <w:rPr>
          <w:sz w:val="28"/>
          <w:szCs w:val="28"/>
        </w:rPr>
        <w:t>Коровино</w:t>
      </w:r>
      <w:proofErr w:type="spellEnd"/>
      <w:r w:rsidRPr="003F7AF3">
        <w:rPr>
          <w:sz w:val="28"/>
          <w:szCs w:val="28"/>
        </w:rPr>
        <w:t>, Соколье.</w:t>
      </w: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F7AF3">
        <w:rPr>
          <w:b/>
          <w:i/>
          <w:sz w:val="28"/>
          <w:szCs w:val="28"/>
        </w:rPr>
        <w:t>Петушинский</w:t>
      </w:r>
      <w:proofErr w:type="spellEnd"/>
      <w:r w:rsidRPr="003F7AF3">
        <w:rPr>
          <w:b/>
          <w:i/>
          <w:sz w:val="28"/>
          <w:szCs w:val="28"/>
        </w:rPr>
        <w:t xml:space="preserve"> район</w:t>
      </w:r>
      <w:r w:rsidRPr="003F7AF3">
        <w:rPr>
          <w:sz w:val="28"/>
          <w:szCs w:val="28"/>
        </w:rPr>
        <w:t xml:space="preserve">. Места с очень высокой численностью змей локализуются по окраинам следующих населенных пунктов: Леоново, Болдино, </w:t>
      </w:r>
      <w:proofErr w:type="spellStart"/>
      <w:r w:rsidRPr="003F7AF3">
        <w:rPr>
          <w:sz w:val="28"/>
          <w:szCs w:val="28"/>
        </w:rPr>
        <w:t>Крутово</w:t>
      </w:r>
      <w:proofErr w:type="spellEnd"/>
      <w:r w:rsidRPr="003F7AF3">
        <w:rPr>
          <w:sz w:val="28"/>
          <w:szCs w:val="28"/>
        </w:rPr>
        <w:t xml:space="preserve">, </w:t>
      </w:r>
      <w:proofErr w:type="spellStart"/>
      <w:r w:rsidRPr="003F7AF3">
        <w:rPr>
          <w:sz w:val="28"/>
          <w:szCs w:val="28"/>
        </w:rPr>
        <w:t>Марково</w:t>
      </w:r>
      <w:proofErr w:type="spellEnd"/>
      <w:r w:rsidRPr="003F7AF3">
        <w:rPr>
          <w:sz w:val="28"/>
          <w:szCs w:val="28"/>
        </w:rPr>
        <w:t xml:space="preserve">, </w:t>
      </w:r>
      <w:proofErr w:type="spellStart"/>
      <w:r w:rsidRPr="003F7AF3">
        <w:rPr>
          <w:sz w:val="28"/>
          <w:szCs w:val="28"/>
        </w:rPr>
        <w:t>Богдарня</w:t>
      </w:r>
      <w:proofErr w:type="spellEnd"/>
      <w:r w:rsidRPr="003F7AF3">
        <w:rPr>
          <w:sz w:val="28"/>
          <w:szCs w:val="28"/>
        </w:rPr>
        <w:t xml:space="preserve">, а также на территории </w:t>
      </w:r>
      <w:proofErr w:type="spellStart"/>
      <w:r w:rsidRPr="003F7AF3">
        <w:rPr>
          <w:sz w:val="28"/>
          <w:szCs w:val="28"/>
        </w:rPr>
        <w:t>Напутновских</w:t>
      </w:r>
      <w:proofErr w:type="spellEnd"/>
      <w:r w:rsidRPr="003F7AF3">
        <w:rPr>
          <w:sz w:val="28"/>
          <w:szCs w:val="28"/>
        </w:rPr>
        <w:t xml:space="preserve"> карьеров (</w:t>
      </w:r>
      <w:proofErr w:type="spellStart"/>
      <w:r w:rsidRPr="003F7AF3">
        <w:rPr>
          <w:sz w:val="28"/>
          <w:szCs w:val="28"/>
        </w:rPr>
        <w:t>окр</w:t>
      </w:r>
      <w:proofErr w:type="spellEnd"/>
      <w:r w:rsidRPr="003F7AF3">
        <w:rPr>
          <w:sz w:val="28"/>
          <w:szCs w:val="28"/>
        </w:rPr>
        <w:t xml:space="preserve">. д. </w:t>
      </w:r>
      <w:proofErr w:type="spellStart"/>
      <w:r w:rsidRPr="003F7AF3">
        <w:rPr>
          <w:sz w:val="28"/>
          <w:szCs w:val="28"/>
        </w:rPr>
        <w:t>Напутново</w:t>
      </w:r>
      <w:proofErr w:type="spellEnd"/>
      <w:r w:rsidRPr="003F7AF3">
        <w:rPr>
          <w:sz w:val="28"/>
          <w:szCs w:val="28"/>
        </w:rPr>
        <w:t>).</w:t>
      </w: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3F7AF3">
        <w:rPr>
          <w:b/>
          <w:i/>
          <w:sz w:val="28"/>
          <w:szCs w:val="28"/>
        </w:rPr>
        <w:t>Судогодский</w:t>
      </w:r>
      <w:proofErr w:type="spellEnd"/>
      <w:r w:rsidRPr="003F7AF3">
        <w:rPr>
          <w:b/>
          <w:i/>
          <w:sz w:val="28"/>
          <w:szCs w:val="28"/>
        </w:rPr>
        <w:t xml:space="preserve"> район</w:t>
      </w:r>
      <w:r w:rsidRPr="003F7AF3">
        <w:rPr>
          <w:sz w:val="28"/>
          <w:szCs w:val="28"/>
        </w:rPr>
        <w:t xml:space="preserve">. Места крупных скоплений гадюки приурочены к окрестностям деревень Лаврово, Быково, Дубенки, </w:t>
      </w:r>
      <w:proofErr w:type="spellStart"/>
      <w:r w:rsidRPr="003F7AF3">
        <w:rPr>
          <w:sz w:val="28"/>
          <w:szCs w:val="28"/>
        </w:rPr>
        <w:t>Новопетрово</w:t>
      </w:r>
      <w:proofErr w:type="spellEnd"/>
      <w:r w:rsidRPr="003F7AF3">
        <w:rPr>
          <w:sz w:val="28"/>
          <w:szCs w:val="28"/>
        </w:rPr>
        <w:t>, Нагорное в урочище Болото Змеиный остров.</w:t>
      </w: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r w:rsidRPr="003F7AF3">
        <w:rPr>
          <w:b/>
          <w:i/>
          <w:sz w:val="28"/>
          <w:szCs w:val="28"/>
        </w:rPr>
        <w:t>Городской округ г. Владимира</w:t>
      </w:r>
      <w:r w:rsidRPr="003F7AF3">
        <w:rPr>
          <w:sz w:val="28"/>
          <w:szCs w:val="28"/>
        </w:rPr>
        <w:t xml:space="preserve">. К «неблагополучным» относительно гадюки в черте г. Владимира относится территория, ограниченная </w:t>
      </w:r>
      <w:proofErr w:type="spellStart"/>
      <w:r w:rsidRPr="003F7AF3">
        <w:rPr>
          <w:sz w:val="28"/>
          <w:szCs w:val="28"/>
        </w:rPr>
        <w:t>Судогодским</w:t>
      </w:r>
      <w:proofErr w:type="spellEnd"/>
      <w:r w:rsidRPr="003F7AF3">
        <w:rPr>
          <w:sz w:val="28"/>
          <w:szCs w:val="28"/>
        </w:rPr>
        <w:t xml:space="preserve"> шоссе, микрорайоном Коммунар, </w:t>
      </w:r>
      <w:proofErr w:type="spellStart"/>
      <w:r w:rsidRPr="003F7AF3">
        <w:rPr>
          <w:sz w:val="28"/>
          <w:szCs w:val="28"/>
        </w:rPr>
        <w:t>Заклязминский</w:t>
      </w:r>
      <w:proofErr w:type="spellEnd"/>
      <w:r w:rsidRPr="003F7AF3">
        <w:rPr>
          <w:sz w:val="28"/>
          <w:szCs w:val="28"/>
        </w:rPr>
        <w:t xml:space="preserve">, деревнями </w:t>
      </w:r>
      <w:proofErr w:type="spellStart"/>
      <w:r w:rsidRPr="003F7AF3">
        <w:rPr>
          <w:sz w:val="28"/>
          <w:szCs w:val="28"/>
        </w:rPr>
        <w:t>Кусуново</w:t>
      </w:r>
      <w:proofErr w:type="spellEnd"/>
      <w:r w:rsidRPr="003F7AF3">
        <w:rPr>
          <w:sz w:val="28"/>
          <w:szCs w:val="28"/>
        </w:rPr>
        <w:t xml:space="preserve">, Уварово, </w:t>
      </w:r>
      <w:proofErr w:type="spellStart"/>
      <w:r w:rsidRPr="003F7AF3">
        <w:rPr>
          <w:sz w:val="28"/>
          <w:szCs w:val="28"/>
        </w:rPr>
        <w:t>Злобино</w:t>
      </w:r>
      <w:proofErr w:type="spellEnd"/>
      <w:r w:rsidRPr="003F7AF3">
        <w:rPr>
          <w:sz w:val="28"/>
          <w:szCs w:val="28"/>
        </w:rPr>
        <w:t xml:space="preserve">, Никулино, а также населенные пункты, расположенные в пойме р. </w:t>
      </w:r>
      <w:proofErr w:type="spellStart"/>
      <w:r w:rsidRPr="003F7AF3">
        <w:rPr>
          <w:sz w:val="28"/>
          <w:szCs w:val="28"/>
        </w:rPr>
        <w:t>Клязьма</w:t>
      </w:r>
      <w:proofErr w:type="spellEnd"/>
      <w:r w:rsidRPr="003F7AF3">
        <w:rPr>
          <w:sz w:val="28"/>
          <w:szCs w:val="28"/>
        </w:rPr>
        <w:t xml:space="preserve">: </w:t>
      </w:r>
      <w:proofErr w:type="spellStart"/>
      <w:r w:rsidRPr="003F7AF3">
        <w:rPr>
          <w:sz w:val="28"/>
          <w:szCs w:val="28"/>
        </w:rPr>
        <w:t>Мостострой</w:t>
      </w:r>
      <w:proofErr w:type="spellEnd"/>
      <w:r w:rsidRPr="003F7AF3">
        <w:rPr>
          <w:sz w:val="28"/>
          <w:szCs w:val="28"/>
        </w:rPr>
        <w:t xml:space="preserve">, </w:t>
      </w:r>
      <w:proofErr w:type="spellStart"/>
      <w:r w:rsidRPr="003F7AF3">
        <w:rPr>
          <w:sz w:val="28"/>
          <w:szCs w:val="28"/>
        </w:rPr>
        <w:t>Лунево</w:t>
      </w:r>
      <w:proofErr w:type="spellEnd"/>
      <w:r w:rsidRPr="003F7AF3">
        <w:rPr>
          <w:sz w:val="28"/>
          <w:szCs w:val="28"/>
        </w:rPr>
        <w:t xml:space="preserve"> и др.</w:t>
      </w: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r w:rsidRPr="003F7AF3">
        <w:rPr>
          <w:b/>
          <w:i/>
          <w:sz w:val="28"/>
          <w:szCs w:val="28"/>
        </w:rPr>
        <w:t>Суздальский район</w:t>
      </w:r>
      <w:r w:rsidRPr="003F7AF3">
        <w:rPr>
          <w:sz w:val="28"/>
          <w:szCs w:val="28"/>
        </w:rPr>
        <w:t>. Высокая плотность гадюк отмечена в восточной части района. Все указания приходятся на населенные пункты, расположенные в долине реки Нерль (</w:t>
      </w:r>
      <w:proofErr w:type="spellStart"/>
      <w:r w:rsidRPr="003F7AF3">
        <w:rPr>
          <w:sz w:val="28"/>
          <w:szCs w:val="28"/>
        </w:rPr>
        <w:t>Якиманское</w:t>
      </w:r>
      <w:proofErr w:type="spellEnd"/>
      <w:r w:rsidRPr="003F7AF3">
        <w:rPr>
          <w:sz w:val="28"/>
          <w:szCs w:val="28"/>
        </w:rPr>
        <w:t xml:space="preserve">, </w:t>
      </w:r>
      <w:proofErr w:type="spellStart"/>
      <w:r w:rsidRPr="003F7AF3">
        <w:rPr>
          <w:sz w:val="28"/>
          <w:szCs w:val="28"/>
        </w:rPr>
        <w:t>Мордыш</w:t>
      </w:r>
      <w:proofErr w:type="spellEnd"/>
      <w:r w:rsidRPr="003F7AF3">
        <w:rPr>
          <w:sz w:val="28"/>
          <w:szCs w:val="28"/>
        </w:rPr>
        <w:t xml:space="preserve">, Сокол) и ее левые притоки (р. </w:t>
      </w:r>
      <w:proofErr w:type="spellStart"/>
      <w:r w:rsidRPr="003F7AF3">
        <w:rPr>
          <w:sz w:val="28"/>
          <w:szCs w:val="28"/>
        </w:rPr>
        <w:t>Уечка</w:t>
      </w:r>
      <w:proofErr w:type="spellEnd"/>
      <w:r w:rsidRPr="003F7AF3">
        <w:rPr>
          <w:sz w:val="28"/>
          <w:szCs w:val="28"/>
        </w:rPr>
        <w:t xml:space="preserve">, кордон </w:t>
      </w:r>
      <w:proofErr w:type="spellStart"/>
      <w:r w:rsidRPr="003F7AF3">
        <w:rPr>
          <w:sz w:val="28"/>
          <w:szCs w:val="28"/>
        </w:rPr>
        <w:t>Ляховицы</w:t>
      </w:r>
      <w:proofErr w:type="spellEnd"/>
      <w:r w:rsidRPr="003F7AF3">
        <w:rPr>
          <w:sz w:val="28"/>
          <w:szCs w:val="28"/>
        </w:rPr>
        <w:t>).</w:t>
      </w: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r w:rsidRPr="003F7AF3">
        <w:rPr>
          <w:b/>
          <w:i/>
          <w:sz w:val="28"/>
          <w:szCs w:val="28"/>
        </w:rPr>
        <w:t>Юрьев-Польский район</w:t>
      </w:r>
      <w:r w:rsidRPr="003F7AF3">
        <w:rPr>
          <w:sz w:val="28"/>
          <w:szCs w:val="28"/>
        </w:rPr>
        <w:t>. На севере района места концентрации сосредоточены в окрестностях деревни Лучки, на юге – в долине р. </w:t>
      </w:r>
      <w:proofErr w:type="spellStart"/>
      <w:r w:rsidRPr="003F7AF3">
        <w:rPr>
          <w:sz w:val="28"/>
          <w:szCs w:val="28"/>
        </w:rPr>
        <w:t>Колокша</w:t>
      </w:r>
      <w:proofErr w:type="spellEnd"/>
      <w:r w:rsidRPr="003F7AF3">
        <w:rPr>
          <w:sz w:val="28"/>
          <w:szCs w:val="28"/>
        </w:rPr>
        <w:t xml:space="preserve"> у </w:t>
      </w:r>
      <w:proofErr w:type="spellStart"/>
      <w:r w:rsidRPr="003F7AF3">
        <w:rPr>
          <w:sz w:val="28"/>
          <w:szCs w:val="28"/>
        </w:rPr>
        <w:t>деревнь</w:t>
      </w:r>
      <w:proofErr w:type="spellEnd"/>
      <w:r w:rsidRPr="003F7AF3">
        <w:rPr>
          <w:sz w:val="28"/>
          <w:szCs w:val="28"/>
        </w:rPr>
        <w:t xml:space="preserve"> Красное Заречье, Васильевка.</w:t>
      </w: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r w:rsidRPr="003F7AF3">
        <w:rPr>
          <w:sz w:val="28"/>
          <w:szCs w:val="28"/>
        </w:rPr>
        <w:t>На территории остальных районов места крупных скоплений не выявлены.</w:t>
      </w: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r w:rsidRPr="003F7AF3">
        <w:rPr>
          <w:sz w:val="28"/>
          <w:szCs w:val="28"/>
        </w:rPr>
        <w:t xml:space="preserve">Встречаемость змей в разных биотопах колебалась от 0,01 до 1,33 особей на </w:t>
      </w:r>
      <w:smartTag w:uri="urn:schemas-microsoft-com:office:smarttags" w:element="metricconverter">
        <w:smartTagPr>
          <w:attr w:name="ProductID" w:val="1 км"/>
        </w:smartTagPr>
        <w:r w:rsidRPr="003F7AF3">
          <w:rPr>
            <w:sz w:val="28"/>
            <w:szCs w:val="28"/>
          </w:rPr>
          <w:t>1 км</w:t>
        </w:r>
      </w:smartTag>
      <w:r w:rsidRPr="003F7AF3">
        <w:rPr>
          <w:sz w:val="28"/>
          <w:szCs w:val="28"/>
        </w:rPr>
        <w:t xml:space="preserve"> маршрута. Максимальная встречаемость отмечена в Ковровском 1,33 ос/км, Вязниковском – 0,83 ос/км и </w:t>
      </w:r>
      <w:proofErr w:type="spellStart"/>
      <w:r w:rsidRPr="003F7AF3">
        <w:rPr>
          <w:sz w:val="28"/>
          <w:szCs w:val="28"/>
        </w:rPr>
        <w:t>Камешковском</w:t>
      </w:r>
      <w:proofErr w:type="spellEnd"/>
      <w:r w:rsidRPr="003F7AF3">
        <w:rPr>
          <w:sz w:val="28"/>
          <w:szCs w:val="28"/>
        </w:rPr>
        <w:t>– 0,44 ос/км районах.</w:t>
      </w:r>
    </w:p>
    <w:p w:rsidR="005C7AEE" w:rsidRPr="003F7AF3" w:rsidRDefault="005C7AEE" w:rsidP="005C7AEE">
      <w:pPr>
        <w:ind w:firstLine="709"/>
        <w:contextualSpacing/>
        <w:jc w:val="both"/>
        <w:rPr>
          <w:sz w:val="28"/>
          <w:szCs w:val="28"/>
        </w:rPr>
      </w:pPr>
      <w:r w:rsidRPr="003F7AF3">
        <w:rPr>
          <w:sz w:val="28"/>
          <w:szCs w:val="28"/>
        </w:rPr>
        <w:t>Проведенные работы по учету змей позволили оценить плотность населения гадюки в основных биотопах (табл. 1).</w:t>
      </w:r>
    </w:p>
    <w:p w:rsidR="005C7AEE" w:rsidRPr="008C492A" w:rsidRDefault="005C7AEE" w:rsidP="005C7AEE">
      <w:pPr>
        <w:jc w:val="right"/>
        <w:rPr>
          <w:sz w:val="28"/>
          <w:szCs w:val="28"/>
        </w:rPr>
      </w:pPr>
      <w:r w:rsidRPr="008C492A">
        <w:rPr>
          <w:sz w:val="28"/>
          <w:szCs w:val="28"/>
        </w:rPr>
        <w:t>Таблица 1.</w:t>
      </w:r>
    </w:p>
    <w:p w:rsidR="005C7AEE" w:rsidRPr="008C492A" w:rsidRDefault="005C7AEE" w:rsidP="005C7AEE">
      <w:pPr>
        <w:jc w:val="center"/>
        <w:rPr>
          <w:sz w:val="28"/>
          <w:szCs w:val="28"/>
        </w:rPr>
      </w:pPr>
      <w:r w:rsidRPr="008C492A">
        <w:rPr>
          <w:sz w:val="28"/>
          <w:szCs w:val="28"/>
        </w:rPr>
        <w:t>Средние плотности гадюки в основных биотопах на территории Владимирской области</w:t>
      </w:r>
    </w:p>
    <w:p w:rsidR="005C7AEE" w:rsidRPr="008C492A" w:rsidRDefault="005C7AEE" w:rsidP="005C7AEE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3520"/>
      </w:tblGrid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b/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b/>
                <w:sz w:val="28"/>
                <w:szCs w:val="28"/>
              </w:rPr>
              <w:t>Биотопы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b/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b/>
                <w:sz w:val="28"/>
                <w:szCs w:val="28"/>
              </w:rPr>
              <w:t>Плотность гадюки, ос/км</w:t>
            </w:r>
            <w:r w:rsidRPr="008C492A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0F20C8" w:rsidRDefault="005C7AEE" w:rsidP="00997C23">
            <w:pPr>
              <w:tabs>
                <w:tab w:val="center" w:pos="4677"/>
                <w:tab w:val="left" w:pos="5204"/>
                <w:tab w:val="right" w:pos="9355"/>
              </w:tabs>
              <w:jc w:val="center"/>
              <w:rPr>
                <w:b/>
                <w:kern w:val="24"/>
                <w:sz w:val="28"/>
                <w:szCs w:val="28"/>
                <w:lang w:eastAsia="en-US"/>
              </w:rPr>
            </w:pPr>
            <w:r w:rsidRPr="000F20C8">
              <w:rPr>
                <w:b/>
                <w:sz w:val="28"/>
                <w:szCs w:val="28"/>
              </w:rPr>
              <w:t>Лесные биотопы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</w:p>
        </w:tc>
      </w:tr>
      <w:tr w:rsidR="005C7AEE" w:rsidRPr="008C492A" w:rsidTr="00997C2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0F20C8">
              <w:rPr>
                <w:b/>
                <w:sz w:val="28"/>
                <w:szCs w:val="28"/>
              </w:rPr>
              <w:t>Сосновые леса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1134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Сосняки-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C492A">
              <w:rPr>
                <w:sz w:val="28"/>
                <w:szCs w:val="28"/>
              </w:rPr>
              <w:t>беломошники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20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1134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Сосняки вейниковые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50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1134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Сосняки брусничные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200</w:t>
            </w:r>
          </w:p>
        </w:tc>
      </w:tr>
      <w:tr w:rsidR="005C7AEE" w:rsidRPr="008C492A" w:rsidTr="00997C2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1134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Сосняки осоково-моховые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200</w:t>
            </w:r>
          </w:p>
        </w:tc>
      </w:tr>
      <w:tr w:rsidR="005C7AEE" w:rsidRPr="008C492A" w:rsidTr="00997C23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1134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Сосновые молодняки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20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1134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Сосновые леса с сетью мелиоративных каналов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300</w:t>
            </w:r>
          </w:p>
        </w:tc>
      </w:tr>
      <w:tr w:rsidR="005C7AEE" w:rsidRPr="008C492A" w:rsidTr="00997C2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0F20C8">
              <w:rPr>
                <w:b/>
                <w:sz w:val="28"/>
                <w:szCs w:val="28"/>
              </w:rPr>
              <w:t>Еловые леса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1134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Ельники сфагновые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20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1134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Ельники черничные, зеленомошные и травяные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100</w:t>
            </w:r>
          </w:p>
        </w:tc>
      </w:tr>
      <w:tr w:rsidR="005C7AEE" w:rsidRPr="008C492A" w:rsidTr="00997C2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1" w:rsidRDefault="00E95541" w:rsidP="00997C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5C7AEE" w:rsidRPr="000F20C8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b/>
                <w:kern w:val="24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lastRenderedPageBreak/>
              <w:t xml:space="preserve">Лиственные </w:t>
            </w:r>
            <w:r w:rsidRPr="000F20C8">
              <w:rPr>
                <w:b/>
                <w:sz w:val="28"/>
                <w:szCs w:val="28"/>
              </w:rPr>
              <w:t xml:space="preserve"> леса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1134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lastRenderedPageBreak/>
              <w:t>Березники черничные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10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1134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Березники травяно-моховые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50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567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Ольшаники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30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567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Смешанные 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150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567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Широколиственные 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50</w:t>
            </w:r>
          </w:p>
        </w:tc>
      </w:tr>
      <w:tr w:rsidR="005C7AEE" w:rsidRPr="008C492A" w:rsidTr="00997C2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0F20C8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b/>
                <w:kern w:val="24"/>
                <w:sz w:val="28"/>
                <w:szCs w:val="28"/>
                <w:lang w:eastAsia="en-US"/>
              </w:rPr>
            </w:pPr>
            <w:r w:rsidRPr="000F20C8">
              <w:rPr>
                <w:b/>
                <w:sz w:val="28"/>
                <w:szCs w:val="28"/>
              </w:rPr>
              <w:t>Открытые биотопы</w:t>
            </w:r>
          </w:p>
        </w:tc>
      </w:tr>
      <w:tr w:rsidR="005C7AEE" w:rsidRPr="008C492A" w:rsidTr="00997C2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0F20C8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b/>
                <w:kern w:val="24"/>
                <w:sz w:val="28"/>
                <w:szCs w:val="28"/>
                <w:lang w:eastAsia="en-US"/>
              </w:rPr>
            </w:pPr>
            <w:r w:rsidRPr="000F20C8">
              <w:rPr>
                <w:b/>
                <w:sz w:val="28"/>
                <w:szCs w:val="28"/>
              </w:rPr>
              <w:t>Вырубки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1134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Чистые вырубки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100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1134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Зарастающие вырубки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50</w:t>
            </w:r>
          </w:p>
        </w:tc>
      </w:tr>
      <w:tr w:rsidR="005C7AEE" w:rsidRPr="008C492A" w:rsidTr="00997C2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0F20C8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b/>
                <w:kern w:val="24"/>
                <w:sz w:val="28"/>
                <w:szCs w:val="28"/>
                <w:lang w:eastAsia="en-US"/>
              </w:rPr>
            </w:pPr>
            <w:r w:rsidRPr="000F20C8">
              <w:rPr>
                <w:b/>
                <w:sz w:val="28"/>
                <w:szCs w:val="28"/>
              </w:rPr>
              <w:t>Поля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1134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Обрабатываемые 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0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1134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Зарастающие поля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200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567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Луга и поляны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250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567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Гари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0</w:t>
            </w:r>
          </w:p>
        </w:tc>
      </w:tr>
      <w:tr w:rsidR="005C7AEE" w:rsidRPr="008C492A" w:rsidTr="00997C2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0F20C8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b/>
                <w:kern w:val="24"/>
                <w:sz w:val="28"/>
                <w:szCs w:val="28"/>
                <w:lang w:eastAsia="en-US"/>
              </w:rPr>
            </w:pPr>
            <w:r w:rsidRPr="000F20C8">
              <w:rPr>
                <w:b/>
                <w:sz w:val="28"/>
                <w:szCs w:val="28"/>
              </w:rPr>
              <w:t>Пойменные биотопы и болота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567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Болота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300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567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Заброшенные территории торфоразработок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500</w:t>
            </w:r>
          </w:p>
        </w:tc>
      </w:tr>
      <w:tr w:rsidR="005C7AEE" w:rsidRPr="008C492A" w:rsidTr="00997C2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0F20C8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b/>
                <w:kern w:val="24"/>
                <w:sz w:val="28"/>
                <w:szCs w:val="28"/>
                <w:lang w:eastAsia="en-US"/>
              </w:rPr>
            </w:pPr>
            <w:r w:rsidRPr="000F20C8">
              <w:rPr>
                <w:b/>
                <w:sz w:val="28"/>
                <w:szCs w:val="28"/>
              </w:rPr>
              <w:t>Поймы рек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1134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Поймы малых рек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150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1134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Поймы больших рек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400</w:t>
            </w:r>
          </w:p>
        </w:tc>
      </w:tr>
      <w:tr w:rsidR="005C7AEE" w:rsidRPr="008C492A" w:rsidTr="00997C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ind w:left="567"/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Береговые комплексы озер и прудов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EE" w:rsidRPr="008C492A" w:rsidRDefault="005C7AEE" w:rsidP="00997C23">
            <w:pPr>
              <w:tabs>
                <w:tab w:val="center" w:pos="4677"/>
                <w:tab w:val="right" w:pos="9355"/>
              </w:tabs>
              <w:jc w:val="center"/>
              <w:rPr>
                <w:kern w:val="24"/>
                <w:sz w:val="28"/>
                <w:szCs w:val="28"/>
                <w:lang w:eastAsia="en-US"/>
              </w:rPr>
            </w:pPr>
            <w:r w:rsidRPr="008C492A">
              <w:rPr>
                <w:sz w:val="28"/>
                <w:szCs w:val="28"/>
              </w:rPr>
              <w:t>350</w:t>
            </w:r>
          </w:p>
        </w:tc>
      </w:tr>
    </w:tbl>
    <w:p w:rsidR="005C7AEE" w:rsidRPr="008C492A" w:rsidRDefault="005C7AEE" w:rsidP="005C7AEE">
      <w:pPr>
        <w:jc w:val="both"/>
        <w:rPr>
          <w:kern w:val="24"/>
          <w:sz w:val="28"/>
          <w:szCs w:val="28"/>
          <w:lang w:eastAsia="en-US"/>
        </w:rPr>
      </w:pPr>
    </w:p>
    <w:p w:rsidR="005C7AEE" w:rsidRPr="008C492A" w:rsidRDefault="005C7AEE" w:rsidP="005C7AEE">
      <w:pPr>
        <w:tabs>
          <w:tab w:val="left" w:pos="914"/>
        </w:tabs>
        <w:spacing w:after="160" w:line="256" w:lineRule="auto"/>
        <w:jc w:val="both"/>
        <w:rPr>
          <w:sz w:val="28"/>
          <w:szCs w:val="28"/>
        </w:rPr>
      </w:pPr>
      <w:r w:rsidRPr="008C492A">
        <w:rPr>
          <w:sz w:val="28"/>
          <w:szCs w:val="28"/>
        </w:rPr>
        <w:tab/>
        <w:t>При минимальных значениях принятых показателей численность населения обыкновенной гадюки на территории Владимирской области достигает 860,2 тыс. особей (табл. 2).</w:t>
      </w:r>
    </w:p>
    <w:p w:rsidR="005C7AEE" w:rsidRPr="003F7AF3" w:rsidRDefault="005C7AEE" w:rsidP="005C7AEE">
      <w:pPr>
        <w:spacing w:line="360" w:lineRule="auto"/>
        <w:jc w:val="right"/>
        <w:rPr>
          <w:sz w:val="28"/>
          <w:szCs w:val="28"/>
        </w:rPr>
      </w:pPr>
      <w:r w:rsidRPr="003F7AF3">
        <w:rPr>
          <w:sz w:val="28"/>
          <w:szCs w:val="28"/>
        </w:rPr>
        <w:t>Таблица 2</w:t>
      </w:r>
    </w:p>
    <w:p w:rsidR="005C7AEE" w:rsidRPr="003F7AF3" w:rsidRDefault="005C7AEE" w:rsidP="005C7AEE">
      <w:pPr>
        <w:spacing w:line="360" w:lineRule="auto"/>
        <w:jc w:val="center"/>
        <w:rPr>
          <w:sz w:val="28"/>
          <w:szCs w:val="28"/>
        </w:rPr>
      </w:pPr>
      <w:r w:rsidRPr="003F7AF3">
        <w:rPr>
          <w:sz w:val="28"/>
          <w:szCs w:val="28"/>
        </w:rPr>
        <w:t>Численность гадюки по районам Владимирской области</w:t>
      </w:r>
    </w:p>
    <w:tbl>
      <w:tblPr>
        <w:tblW w:w="0" w:type="auto"/>
        <w:jc w:val="center"/>
        <w:tblInd w:w="-1158" w:type="dxa"/>
        <w:tblLook w:val="04A0" w:firstRow="1" w:lastRow="0" w:firstColumn="1" w:lastColumn="0" w:noHBand="0" w:noVBand="1"/>
      </w:tblPr>
      <w:tblGrid>
        <w:gridCol w:w="3528"/>
        <w:gridCol w:w="2825"/>
        <w:gridCol w:w="2825"/>
      </w:tblGrid>
      <w:tr w:rsidR="005C7AEE" w:rsidRPr="008C492A" w:rsidTr="005C7AEE">
        <w:trPr>
          <w:trHeight w:val="300"/>
          <w:jc w:val="center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AEE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492A">
              <w:rPr>
                <w:b/>
                <w:bCs/>
                <w:color w:val="000000"/>
                <w:sz w:val="28"/>
                <w:szCs w:val="28"/>
              </w:rPr>
              <w:t xml:space="preserve">Административный </w:t>
            </w:r>
          </w:p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8C492A">
              <w:rPr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color w:val="000000"/>
                <w:kern w:val="24"/>
                <w:sz w:val="28"/>
                <w:szCs w:val="28"/>
              </w:rPr>
            </w:pPr>
            <w:r w:rsidRPr="008C492A">
              <w:rPr>
                <w:b/>
                <w:color w:val="000000"/>
                <w:sz w:val="28"/>
                <w:szCs w:val="28"/>
              </w:rPr>
              <w:t>Численность, особей</w:t>
            </w:r>
          </w:p>
        </w:tc>
      </w:tr>
      <w:tr w:rsidR="005C7AEE" w:rsidRPr="008C492A" w:rsidTr="005C7AEE">
        <w:trPr>
          <w:trHeight w:val="945"/>
          <w:jc w:val="center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rPr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276" w:lineRule="auto"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8C492A">
              <w:rPr>
                <w:bCs/>
                <w:color w:val="000000"/>
                <w:sz w:val="28"/>
                <w:szCs w:val="28"/>
              </w:rPr>
              <w:t>по нижнему пределу</w:t>
            </w:r>
          </w:p>
          <w:p w:rsidR="005C7AEE" w:rsidRPr="008C492A" w:rsidRDefault="005C7AEE" w:rsidP="00997C23">
            <w:pPr>
              <w:spacing w:line="276" w:lineRule="auto"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8C492A">
              <w:rPr>
                <w:bCs/>
                <w:color w:val="000000"/>
                <w:sz w:val="28"/>
                <w:szCs w:val="28"/>
              </w:rPr>
              <w:t>показателя плотности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276" w:lineRule="auto"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8C492A">
              <w:rPr>
                <w:bCs/>
                <w:color w:val="000000"/>
                <w:sz w:val="28"/>
                <w:szCs w:val="28"/>
              </w:rPr>
              <w:t>по верхнему пределу</w:t>
            </w:r>
          </w:p>
          <w:p w:rsidR="005C7AEE" w:rsidRPr="008C492A" w:rsidRDefault="005C7AEE" w:rsidP="00997C23">
            <w:pPr>
              <w:spacing w:line="276" w:lineRule="auto"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  <w:r w:rsidRPr="008C492A">
              <w:rPr>
                <w:bCs/>
                <w:color w:val="000000"/>
                <w:sz w:val="28"/>
                <w:szCs w:val="28"/>
              </w:rPr>
              <w:t>показателя плотности</w:t>
            </w:r>
          </w:p>
        </w:tc>
      </w:tr>
      <w:tr w:rsidR="005C7AEE" w:rsidRPr="008C492A" w:rsidTr="005C7AEE">
        <w:trPr>
          <w:trHeight w:val="345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8C492A">
              <w:rPr>
                <w:b/>
                <w:bCs/>
                <w:color w:val="000000"/>
                <w:sz w:val="28"/>
                <w:szCs w:val="28"/>
              </w:rPr>
              <w:t xml:space="preserve">округ </w:t>
            </w:r>
            <w:proofErr w:type="spellStart"/>
            <w:r w:rsidRPr="008C492A">
              <w:rPr>
                <w:b/>
                <w:bCs/>
                <w:color w:val="000000"/>
                <w:sz w:val="28"/>
                <w:szCs w:val="28"/>
              </w:rPr>
              <w:t>г.Владимир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4182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15800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8C492A">
              <w:rPr>
                <w:b/>
                <w:bCs/>
                <w:color w:val="000000"/>
                <w:sz w:val="28"/>
                <w:szCs w:val="28"/>
              </w:rPr>
              <w:t>ЗАТО Радужный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5951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23829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8C492A">
              <w:rPr>
                <w:b/>
                <w:bCs/>
                <w:color w:val="000000"/>
                <w:sz w:val="28"/>
                <w:szCs w:val="28"/>
              </w:rPr>
              <w:t>Александровский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5547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47405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8C492A">
              <w:rPr>
                <w:b/>
                <w:bCs/>
                <w:color w:val="000000"/>
                <w:sz w:val="28"/>
                <w:szCs w:val="28"/>
              </w:rPr>
              <w:t>Вязниковский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67047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292310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8C492A">
              <w:rPr>
                <w:b/>
                <w:bCs/>
                <w:color w:val="000000"/>
                <w:sz w:val="28"/>
                <w:szCs w:val="28"/>
              </w:rPr>
              <w:t>Гороховецкий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73857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293693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8C492A">
              <w:rPr>
                <w:b/>
                <w:bCs/>
                <w:color w:val="000000"/>
                <w:sz w:val="28"/>
                <w:szCs w:val="28"/>
              </w:rPr>
              <w:t>Гусь-Хрустальный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212441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868122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8C492A">
              <w:rPr>
                <w:b/>
                <w:bCs/>
                <w:color w:val="000000"/>
                <w:sz w:val="28"/>
                <w:szCs w:val="28"/>
              </w:rPr>
              <w:t>Камешковский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57202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219778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8C492A">
              <w:rPr>
                <w:b/>
                <w:bCs/>
                <w:color w:val="000000"/>
                <w:sz w:val="28"/>
                <w:szCs w:val="28"/>
              </w:rPr>
              <w:t>Киржачский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19902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91156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8C492A">
              <w:rPr>
                <w:b/>
                <w:bCs/>
                <w:color w:val="000000"/>
                <w:sz w:val="28"/>
                <w:szCs w:val="28"/>
              </w:rPr>
              <w:lastRenderedPageBreak/>
              <w:t>Ковровский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60431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255927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8C492A">
              <w:rPr>
                <w:b/>
                <w:bCs/>
                <w:color w:val="000000"/>
                <w:sz w:val="28"/>
                <w:szCs w:val="28"/>
              </w:rPr>
              <w:t>Кольчугинский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31402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8C492A">
              <w:rPr>
                <w:b/>
                <w:bCs/>
                <w:color w:val="000000"/>
                <w:sz w:val="28"/>
                <w:szCs w:val="28"/>
              </w:rPr>
              <w:t>Меленковский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62537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271253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8C492A">
              <w:rPr>
                <w:b/>
                <w:bCs/>
                <w:color w:val="000000"/>
                <w:sz w:val="28"/>
                <w:szCs w:val="28"/>
              </w:rPr>
              <w:t>Муромский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18538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84309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8C492A">
              <w:rPr>
                <w:b/>
                <w:bCs/>
                <w:color w:val="000000"/>
                <w:sz w:val="28"/>
                <w:szCs w:val="28"/>
              </w:rPr>
              <w:t>Петушинский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58200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236380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8C492A">
              <w:rPr>
                <w:b/>
                <w:bCs/>
                <w:color w:val="000000"/>
                <w:sz w:val="28"/>
                <w:szCs w:val="28"/>
              </w:rPr>
              <w:t>Селивановский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29872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139276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8C492A">
              <w:rPr>
                <w:b/>
                <w:bCs/>
                <w:color w:val="000000"/>
                <w:sz w:val="28"/>
                <w:szCs w:val="28"/>
              </w:rPr>
              <w:t>Собинский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47220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188816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8C492A">
              <w:rPr>
                <w:b/>
                <w:bCs/>
                <w:color w:val="000000"/>
                <w:sz w:val="28"/>
                <w:szCs w:val="28"/>
              </w:rPr>
              <w:t>Судогодский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103458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415252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8C492A">
              <w:rPr>
                <w:b/>
                <w:bCs/>
                <w:color w:val="000000"/>
                <w:sz w:val="28"/>
                <w:szCs w:val="28"/>
              </w:rPr>
              <w:t>Суздальский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20914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87961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8C492A">
              <w:rPr>
                <w:b/>
                <w:bCs/>
                <w:color w:val="000000"/>
                <w:sz w:val="28"/>
                <w:szCs w:val="28"/>
              </w:rPr>
              <w:t>Юрьев-Польский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9935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color w:val="000000"/>
                <w:kern w:val="24"/>
                <w:sz w:val="28"/>
                <w:szCs w:val="28"/>
              </w:rPr>
            </w:pPr>
            <w:r w:rsidRPr="008C492A">
              <w:rPr>
                <w:color w:val="000000"/>
                <w:sz w:val="28"/>
                <w:szCs w:val="28"/>
              </w:rPr>
              <w:t>47208</w:t>
            </w:r>
          </w:p>
        </w:tc>
      </w:tr>
      <w:tr w:rsidR="005C7AEE" w:rsidRPr="008C492A" w:rsidTr="005C7AEE">
        <w:trPr>
          <w:trHeight w:val="300"/>
          <w:jc w:val="center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8C492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8C492A">
              <w:rPr>
                <w:b/>
                <w:bCs/>
                <w:color w:val="000000"/>
                <w:sz w:val="28"/>
                <w:szCs w:val="28"/>
              </w:rPr>
              <w:t>860 241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AEE" w:rsidRPr="008C492A" w:rsidRDefault="005C7AEE" w:rsidP="00997C23">
            <w:pPr>
              <w:spacing w:line="360" w:lineRule="auto"/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8C492A">
              <w:rPr>
                <w:b/>
                <w:bCs/>
                <w:color w:val="000000"/>
                <w:sz w:val="28"/>
                <w:szCs w:val="28"/>
              </w:rPr>
              <w:t>3 609 879</w:t>
            </w:r>
          </w:p>
        </w:tc>
      </w:tr>
    </w:tbl>
    <w:p w:rsidR="005C7AEE" w:rsidRPr="003F7AF3" w:rsidRDefault="005C7AEE" w:rsidP="005C7AEE">
      <w:pPr>
        <w:shd w:val="clear" w:color="auto" w:fill="FFFFFF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5C7AEE" w:rsidRPr="003F7AF3" w:rsidRDefault="005C7AEE" w:rsidP="005C7AEE">
      <w:pPr>
        <w:shd w:val="clear" w:color="auto" w:fill="FFFFFF"/>
        <w:jc w:val="center"/>
        <w:outlineLvl w:val="1"/>
        <w:rPr>
          <w:b/>
          <w:bCs/>
          <w:iCs/>
          <w:sz w:val="28"/>
          <w:szCs w:val="28"/>
        </w:rPr>
      </w:pPr>
      <w:r w:rsidRPr="003F7AF3">
        <w:rPr>
          <w:b/>
          <w:bCs/>
          <w:iCs/>
          <w:sz w:val="28"/>
          <w:szCs w:val="28"/>
        </w:rPr>
        <w:t>Правила поведения</w:t>
      </w:r>
    </w:p>
    <w:p w:rsidR="005C7AEE" w:rsidRPr="003F7AF3" w:rsidRDefault="005C7AEE" w:rsidP="005C7AEE">
      <w:pPr>
        <w:shd w:val="clear" w:color="auto" w:fill="FFFFFF"/>
        <w:jc w:val="center"/>
        <w:outlineLvl w:val="1"/>
        <w:rPr>
          <w:iCs/>
          <w:sz w:val="28"/>
          <w:szCs w:val="28"/>
        </w:rPr>
      </w:pPr>
      <w:r w:rsidRPr="003F7AF3">
        <w:rPr>
          <w:b/>
          <w:bCs/>
          <w:iCs/>
          <w:sz w:val="28"/>
          <w:szCs w:val="28"/>
        </w:rPr>
        <w:t>при встрече со змеями и оказание первой помощи при укусе змей</w:t>
      </w:r>
    </w:p>
    <w:p w:rsidR="005C7AEE" w:rsidRPr="003F7AF3" w:rsidRDefault="005C7AEE" w:rsidP="005C7AEE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Любую незнакомую змею в природе  следует считать  заведомо ядовитой, однако желательно до выхода  на природу изучить приметы безобидных и ядовитых змей.</w:t>
      </w:r>
    </w:p>
    <w:p w:rsidR="005C7AEE" w:rsidRPr="003F7AF3" w:rsidRDefault="005C7AEE" w:rsidP="005C7AEE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 xml:space="preserve">Сезон активности гадюки обыкновенной  во Владимирской области  продолжается с середины апреля  и до октября. </w:t>
      </w:r>
    </w:p>
    <w:p w:rsidR="005C7AEE" w:rsidRPr="003F7AF3" w:rsidRDefault="005C7AEE" w:rsidP="005C7AEE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Не  пытайтесь без крайней необходимости  ловить змей или играть с ними, даже если они малы размером и внешне вялы. Ядовиты и только что родившиеся детеныши гадюки.</w:t>
      </w:r>
    </w:p>
    <w:p w:rsidR="005C7AEE" w:rsidRPr="003F7AF3" w:rsidRDefault="005C7AEE" w:rsidP="005C7AEE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Следует соблюдать осторожность в обращении  с мертвыми змеями, у некоторых  из них яд сохраняет свои свойства долгое время. Случайный укол ядовитым зубом может вызвать отравление.</w:t>
      </w:r>
    </w:p>
    <w:p w:rsidR="005C7AEE" w:rsidRPr="003F7AF3" w:rsidRDefault="005C7AEE" w:rsidP="005C7AEE">
      <w:pPr>
        <w:shd w:val="clear" w:color="auto" w:fill="FFFFFF"/>
        <w:ind w:firstLine="708"/>
        <w:jc w:val="both"/>
        <w:outlineLvl w:val="1"/>
        <w:rPr>
          <w:i/>
          <w:iCs/>
          <w:sz w:val="28"/>
          <w:szCs w:val="28"/>
        </w:rPr>
      </w:pPr>
      <w:r w:rsidRPr="003F7AF3">
        <w:rPr>
          <w:i/>
          <w:iCs/>
          <w:sz w:val="28"/>
          <w:szCs w:val="28"/>
        </w:rPr>
        <w:t>Змеи  никогда не нападают без предупреждения!</w:t>
      </w:r>
    </w:p>
    <w:p w:rsidR="005C7AEE" w:rsidRPr="003F7AF3" w:rsidRDefault="005C7AEE" w:rsidP="005C7AEE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Если  вы неожиданно заметили ползущую змею, замрите, дайте ей возможность уйти. Если змея приняла позу угрозы, отступите  медленно назад. Избегайте резких, пугающих змею движений! Нельзя, защищаясь, выставлять вперед руки, разворачиваться к змее спиной. Если у вас есть палка, держите ее перед собой по направлению к змее. Не убегайте от встретившейся змеи - можно наступить на незамеченную другую. Сохраняйте спокойствие в решениях, действиях, жестах. Помните, опасна змея, которую вы не видите, обнаруженная змея угрозы не представляет.</w:t>
      </w:r>
    </w:p>
    <w:p w:rsidR="005C7AEE" w:rsidRPr="003F7AF3" w:rsidRDefault="005C7AEE" w:rsidP="005C7AEE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Первая  помощь при укусе  змеи. Неправильные действия при оказании помощи часто приносят больший ущерб здоровью, чем сам укус змеи, существенно затрудняют диагностику, дальнейшее лечение.</w:t>
      </w:r>
    </w:p>
    <w:p w:rsidR="005C7AEE" w:rsidRPr="003F7AF3" w:rsidRDefault="005C7AEE" w:rsidP="005C7AEE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 xml:space="preserve">Укус  гадюки  не смертелен, при грамотном оказании помощи,  но вызывает сильную продолжительную боль. Большой отек в месте укуса. Затем быстро распространяется. (Например, при укусе в палец отек может дойти до плеча.) Кожа в области укуса приобретает красновато-синюшный оттенок. Через 20-40 минут могут </w:t>
      </w:r>
      <w:r w:rsidRPr="003F7AF3">
        <w:rPr>
          <w:sz w:val="28"/>
          <w:szCs w:val="28"/>
        </w:rPr>
        <w:lastRenderedPageBreak/>
        <w:t xml:space="preserve">возникать явления шока: бледность кожных покровов, головокружение, тошнота, рвота, слабый и частый пульс, снижение давления. Возможна периодическая потеря сознания. Иногда возбуждение и судороги. </w:t>
      </w:r>
    </w:p>
    <w:p w:rsidR="005C7AEE" w:rsidRPr="003F7AF3" w:rsidRDefault="005C7AEE" w:rsidP="005C7AEE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Сразу после укуса необходимо обеспечить пострадавшему полный покой в горизонтальном положении. При необходимости перенести пострадавшего в удобное, защищенное от непогоды место. Самостоятельное движение пострадавшего недопустимо!</w:t>
      </w:r>
    </w:p>
    <w:p w:rsidR="005C7AEE" w:rsidRPr="003F7AF3" w:rsidRDefault="005C7AEE" w:rsidP="005C7AEE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 xml:space="preserve">Чтобы замедлить распространение яда  в организме, ограничьте подвижность пострадавшего. Пораженные конечности </w:t>
      </w:r>
      <w:proofErr w:type="spellStart"/>
      <w:r w:rsidRPr="003F7AF3">
        <w:rPr>
          <w:sz w:val="28"/>
          <w:szCs w:val="28"/>
        </w:rPr>
        <w:t>иммобилизируйте</w:t>
      </w:r>
      <w:proofErr w:type="spellEnd"/>
      <w:r w:rsidRPr="003F7AF3">
        <w:rPr>
          <w:sz w:val="28"/>
          <w:szCs w:val="28"/>
        </w:rPr>
        <w:t>.  При укусе в ногу прибинтуйте ее к здоровой и, подложив что-либо под колени, слегка приподнимите их.  При укусе в руку зафиксируйте ее в согнутом положении.</w:t>
      </w:r>
    </w:p>
    <w:p w:rsidR="005C7AEE" w:rsidRPr="003F7AF3" w:rsidRDefault="005C7AEE" w:rsidP="005C7AEE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Ранку надо продезинфицировать, наложить стерильную повязку, которую по мере развития отека периодически ослаблять, чтобы она не врезалась в мягкие ткани.</w:t>
      </w:r>
    </w:p>
    <w:p w:rsidR="005C7AEE" w:rsidRPr="003F7AF3" w:rsidRDefault="005C7AEE" w:rsidP="005C7AEE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Нельзя  накладывать жгут выше места укуса. Наложение жгута на пораженную конечность ухудшает состояние пострадавшего, провоцирует гангренозные явления, повышает возможность летального исхода.</w:t>
      </w:r>
    </w:p>
    <w:p w:rsidR="005C7AEE" w:rsidRPr="003F7AF3" w:rsidRDefault="005C7AEE" w:rsidP="005C7AEE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Помните, что алкоголь не является противоядием, а, наоборот, затрудняет выведение яда  из организма, усиливает его действие.</w:t>
      </w:r>
    </w:p>
    <w:p w:rsidR="005C7AEE" w:rsidRPr="003F7AF3" w:rsidRDefault="005C7AEE" w:rsidP="005C7AEE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Давайте пострадавшему больше пить чая, бульона, воды (от кофе как возбуждающего лучше отказаться). Усиленное водопотребление способствует выводу яда из организма.</w:t>
      </w:r>
    </w:p>
    <w:p w:rsidR="005C7AEE" w:rsidRPr="003F7AF3" w:rsidRDefault="005C7AEE" w:rsidP="005C7AEE">
      <w:pPr>
        <w:ind w:firstLine="708"/>
        <w:jc w:val="both"/>
        <w:rPr>
          <w:sz w:val="28"/>
          <w:szCs w:val="28"/>
          <w:shd w:val="clear" w:color="auto" w:fill="FFFFFF"/>
        </w:rPr>
      </w:pPr>
      <w:r w:rsidRPr="003F7AF3">
        <w:rPr>
          <w:sz w:val="28"/>
          <w:szCs w:val="28"/>
          <w:shd w:val="clear" w:color="auto" w:fill="FFFFFF"/>
        </w:rPr>
        <w:t xml:space="preserve">Постарайтесь  немедленно транспортировать на носилках пострадавшего в ближайшее медицинское учреждение. </w:t>
      </w:r>
    </w:p>
    <w:p w:rsidR="005C7AEE" w:rsidRPr="003F7AF3" w:rsidRDefault="005C7AEE" w:rsidP="005C7AEE">
      <w:pPr>
        <w:jc w:val="both"/>
        <w:rPr>
          <w:sz w:val="28"/>
          <w:szCs w:val="28"/>
        </w:rPr>
      </w:pPr>
      <w:r w:rsidRPr="003F7AF3">
        <w:rPr>
          <w:sz w:val="28"/>
          <w:szCs w:val="28"/>
          <w:shd w:val="clear" w:color="auto" w:fill="FFFFFF"/>
        </w:rPr>
        <w:t>Если Вас или Ваших спутников укусила змея – немедленно звоните спасателям по телефонам</w:t>
      </w:r>
      <w:r w:rsidRPr="003F7AF3">
        <w:rPr>
          <w:sz w:val="28"/>
          <w:szCs w:val="28"/>
        </w:rPr>
        <w:t> </w:t>
      </w:r>
      <w:r w:rsidRPr="003F7AF3">
        <w:rPr>
          <w:b/>
          <w:bCs/>
          <w:sz w:val="28"/>
          <w:szCs w:val="28"/>
        </w:rPr>
        <w:t>01, 03, 101 (с мобильного телефона), 103 (с мобильного телефона)</w:t>
      </w:r>
      <w:r w:rsidRPr="003F7AF3">
        <w:rPr>
          <w:sz w:val="28"/>
          <w:szCs w:val="28"/>
          <w:shd w:val="clear" w:color="auto" w:fill="FFFFFF"/>
        </w:rPr>
        <w:t>.</w:t>
      </w:r>
    </w:p>
    <w:p w:rsidR="005C7AEE" w:rsidRPr="003F7AF3" w:rsidRDefault="005C7AEE" w:rsidP="005C7AEE">
      <w:pPr>
        <w:pStyle w:val="ConsPlusNormal"/>
        <w:tabs>
          <w:tab w:val="left" w:pos="2460"/>
        </w:tabs>
        <w:jc w:val="both"/>
        <w:rPr>
          <w:sz w:val="28"/>
          <w:szCs w:val="28"/>
        </w:rPr>
      </w:pPr>
    </w:p>
    <w:p w:rsidR="00926EA1" w:rsidRPr="00BA63E7" w:rsidRDefault="001D1276" w:rsidP="005B087F">
      <w:pPr>
        <w:rPr>
          <w:color w:val="FFFFFF"/>
          <w:sz w:val="18"/>
          <w:szCs w:val="18"/>
        </w:rPr>
      </w:pPr>
      <w:r w:rsidRPr="00663A02">
        <w:rPr>
          <w:color w:val="FFFFFF"/>
          <w:sz w:val="20"/>
        </w:rPr>
        <w:t>я Губернатора области</w:t>
      </w:r>
      <w:r w:rsidR="008B15FE" w:rsidRPr="00663A02">
        <w:rPr>
          <w:color w:val="FFFFFF"/>
          <w:sz w:val="20"/>
        </w:rPr>
        <w:t xml:space="preserve"> по развитию</w:t>
      </w:r>
      <w:r w:rsidR="008B15FE" w:rsidRPr="00BA63E7">
        <w:rPr>
          <w:color w:val="FFFFFF"/>
        </w:rPr>
        <w:t xml:space="preserve"> информационного </w:t>
      </w:r>
      <w:r w:rsidR="006D770C" w:rsidRPr="00BA63E7">
        <w:rPr>
          <w:color w:val="FFFFFF"/>
        </w:rPr>
        <w:t xml:space="preserve">общества </w:t>
      </w:r>
    </w:p>
    <w:sectPr w:rsidR="00926EA1" w:rsidRPr="00BA63E7" w:rsidSect="00E75BA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B63"/>
    <w:multiLevelType w:val="hybridMultilevel"/>
    <w:tmpl w:val="D06EC79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41C2126"/>
    <w:multiLevelType w:val="hybridMultilevel"/>
    <w:tmpl w:val="98E02F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9E87E4C"/>
    <w:multiLevelType w:val="hybridMultilevel"/>
    <w:tmpl w:val="C37293A8"/>
    <w:lvl w:ilvl="0" w:tplc="2BCC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C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9D7167"/>
    <w:multiLevelType w:val="hybridMultilevel"/>
    <w:tmpl w:val="7B5E58A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D551AC1"/>
    <w:multiLevelType w:val="hybridMultilevel"/>
    <w:tmpl w:val="3424A1E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FEE2AA1"/>
    <w:multiLevelType w:val="hybridMultilevel"/>
    <w:tmpl w:val="4DF87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41D2F"/>
    <w:multiLevelType w:val="hybridMultilevel"/>
    <w:tmpl w:val="8B02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65AB8"/>
    <w:multiLevelType w:val="hybridMultilevel"/>
    <w:tmpl w:val="1870C8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0206C4"/>
    <w:multiLevelType w:val="hybridMultilevel"/>
    <w:tmpl w:val="6B52BD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7332E2"/>
    <w:multiLevelType w:val="hybridMultilevel"/>
    <w:tmpl w:val="9188867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FD755F2"/>
    <w:multiLevelType w:val="hybridMultilevel"/>
    <w:tmpl w:val="BFFEF3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EE"/>
    <w:rsid w:val="00036B9D"/>
    <w:rsid w:val="00065BCA"/>
    <w:rsid w:val="00095543"/>
    <w:rsid w:val="000A48CA"/>
    <w:rsid w:val="000B34C0"/>
    <w:rsid w:val="000C3C07"/>
    <w:rsid w:val="000C77FE"/>
    <w:rsid w:val="00111F27"/>
    <w:rsid w:val="00125FC9"/>
    <w:rsid w:val="00136CAB"/>
    <w:rsid w:val="00181CB6"/>
    <w:rsid w:val="001907F8"/>
    <w:rsid w:val="001A13BD"/>
    <w:rsid w:val="001A13C1"/>
    <w:rsid w:val="001A2D0A"/>
    <w:rsid w:val="001C7C2D"/>
    <w:rsid w:val="001D1276"/>
    <w:rsid w:val="001E60D6"/>
    <w:rsid w:val="00227AA1"/>
    <w:rsid w:val="00233167"/>
    <w:rsid w:val="00260ED8"/>
    <w:rsid w:val="00265C8F"/>
    <w:rsid w:val="0027546A"/>
    <w:rsid w:val="00280A02"/>
    <w:rsid w:val="00281027"/>
    <w:rsid w:val="00281F61"/>
    <w:rsid w:val="00295884"/>
    <w:rsid w:val="002A1CA5"/>
    <w:rsid w:val="002B17DF"/>
    <w:rsid w:val="002C64ED"/>
    <w:rsid w:val="003268FA"/>
    <w:rsid w:val="00350003"/>
    <w:rsid w:val="00351C39"/>
    <w:rsid w:val="00397E26"/>
    <w:rsid w:val="0047241E"/>
    <w:rsid w:val="004B01FE"/>
    <w:rsid w:val="004C2A66"/>
    <w:rsid w:val="00506BDE"/>
    <w:rsid w:val="00551988"/>
    <w:rsid w:val="00556FDA"/>
    <w:rsid w:val="00563504"/>
    <w:rsid w:val="005B087F"/>
    <w:rsid w:val="005C2D6C"/>
    <w:rsid w:val="005C7AEE"/>
    <w:rsid w:val="00604C7B"/>
    <w:rsid w:val="00630CE3"/>
    <w:rsid w:val="006478B2"/>
    <w:rsid w:val="00662BA8"/>
    <w:rsid w:val="00663A02"/>
    <w:rsid w:val="00677A56"/>
    <w:rsid w:val="00684589"/>
    <w:rsid w:val="006910C7"/>
    <w:rsid w:val="006D770C"/>
    <w:rsid w:val="007212F2"/>
    <w:rsid w:val="007365F6"/>
    <w:rsid w:val="00746A5B"/>
    <w:rsid w:val="007A066F"/>
    <w:rsid w:val="008366B6"/>
    <w:rsid w:val="00863437"/>
    <w:rsid w:val="008B15FE"/>
    <w:rsid w:val="008C074F"/>
    <w:rsid w:val="008C6943"/>
    <w:rsid w:val="008D2561"/>
    <w:rsid w:val="00926EA1"/>
    <w:rsid w:val="009629CE"/>
    <w:rsid w:val="00991805"/>
    <w:rsid w:val="009A2009"/>
    <w:rsid w:val="009E12EE"/>
    <w:rsid w:val="00A37C97"/>
    <w:rsid w:val="00A9482C"/>
    <w:rsid w:val="00AA4953"/>
    <w:rsid w:val="00AB2743"/>
    <w:rsid w:val="00AB3D11"/>
    <w:rsid w:val="00AB47A5"/>
    <w:rsid w:val="00AC6610"/>
    <w:rsid w:val="00B10BC2"/>
    <w:rsid w:val="00B462B6"/>
    <w:rsid w:val="00B605FD"/>
    <w:rsid w:val="00B80C72"/>
    <w:rsid w:val="00BA63E7"/>
    <w:rsid w:val="00BB54F6"/>
    <w:rsid w:val="00BE0290"/>
    <w:rsid w:val="00C31080"/>
    <w:rsid w:val="00C65AD3"/>
    <w:rsid w:val="00C74C8C"/>
    <w:rsid w:val="00C93229"/>
    <w:rsid w:val="00CE293A"/>
    <w:rsid w:val="00CE4D85"/>
    <w:rsid w:val="00CF1248"/>
    <w:rsid w:val="00D02246"/>
    <w:rsid w:val="00D61070"/>
    <w:rsid w:val="00D71620"/>
    <w:rsid w:val="00D81442"/>
    <w:rsid w:val="00D92C1F"/>
    <w:rsid w:val="00DD1AFC"/>
    <w:rsid w:val="00DD3C77"/>
    <w:rsid w:val="00DE4FE3"/>
    <w:rsid w:val="00E46B4C"/>
    <w:rsid w:val="00E56081"/>
    <w:rsid w:val="00E75BA4"/>
    <w:rsid w:val="00E95541"/>
    <w:rsid w:val="00EB59D5"/>
    <w:rsid w:val="00ED6AEF"/>
    <w:rsid w:val="00EF720E"/>
    <w:rsid w:val="00F207B0"/>
    <w:rsid w:val="00F666C2"/>
    <w:rsid w:val="00F7142D"/>
    <w:rsid w:val="00F725D9"/>
    <w:rsid w:val="00F75577"/>
    <w:rsid w:val="00FA6743"/>
    <w:rsid w:val="00FC29A7"/>
    <w:rsid w:val="00FC457F"/>
    <w:rsid w:val="00F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AEE"/>
    <w:rPr>
      <w:sz w:val="24"/>
      <w:szCs w:val="24"/>
    </w:rPr>
  </w:style>
  <w:style w:type="paragraph" w:styleId="3">
    <w:name w:val="heading 3"/>
    <w:basedOn w:val="a"/>
    <w:next w:val="a"/>
    <w:qFormat/>
    <w:rsid w:val="00DD1AFC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DD1AFC"/>
    <w:pPr>
      <w:keepNext/>
      <w:spacing w:before="80"/>
      <w:jc w:val="center"/>
      <w:outlineLvl w:val="4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1AFC"/>
  </w:style>
  <w:style w:type="table" w:styleId="a3">
    <w:name w:val="Table Grid"/>
    <w:basedOn w:val="a1"/>
    <w:rsid w:val="008634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0">
    <w:name w:val="заголовок 3"/>
    <w:basedOn w:val="a"/>
    <w:next w:val="a"/>
    <w:uiPriority w:val="99"/>
    <w:rsid w:val="00136CAB"/>
    <w:pPr>
      <w:keepNext/>
      <w:autoSpaceDE w:val="0"/>
      <w:autoSpaceDN w:val="0"/>
      <w:outlineLvl w:val="2"/>
    </w:pPr>
    <w:rPr>
      <w:b/>
      <w:bCs/>
      <w:sz w:val="36"/>
      <w:szCs w:val="36"/>
      <w:lang w:val="en-US"/>
    </w:rPr>
  </w:style>
  <w:style w:type="paragraph" w:styleId="a4">
    <w:name w:val="Title"/>
    <w:basedOn w:val="a"/>
    <w:link w:val="a5"/>
    <w:uiPriority w:val="10"/>
    <w:qFormat/>
    <w:rsid w:val="00136CAB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link w:val="a4"/>
    <w:uiPriority w:val="10"/>
    <w:rsid w:val="00136CAB"/>
    <w:rPr>
      <w:sz w:val="28"/>
      <w:szCs w:val="28"/>
    </w:rPr>
  </w:style>
  <w:style w:type="paragraph" w:styleId="a6">
    <w:name w:val="No Spacing"/>
    <w:uiPriority w:val="1"/>
    <w:qFormat/>
    <w:rsid w:val="00136CAB"/>
    <w:pPr>
      <w:widowControl w:val="0"/>
      <w:autoSpaceDE w:val="0"/>
      <w:autoSpaceDN w:val="0"/>
      <w:ind w:left="280" w:firstLine="720"/>
    </w:pPr>
    <w:rPr>
      <w:sz w:val="28"/>
      <w:szCs w:val="28"/>
    </w:rPr>
  </w:style>
  <w:style w:type="character" w:styleId="a7">
    <w:name w:val="Hyperlink"/>
    <w:rsid w:val="008D2561"/>
    <w:rPr>
      <w:color w:val="0000FF"/>
      <w:u w:val="single"/>
    </w:rPr>
  </w:style>
  <w:style w:type="character" w:styleId="a8">
    <w:name w:val="Strong"/>
    <w:uiPriority w:val="22"/>
    <w:qFormat/>
    <w:rsid w:val="00677A56"/>
    <w:rPr>
      <w:b/>
      <w:bCs/>
    </w:rPr>
  </w:style>
  <w:style w:type="paragraph" w:customStyle="1" w:styleId="western">
    <w:name w:val="western"/>
    <w:basedOn w:val="a"/>
    <w:rsid w:val="00F725D9"/>
    <w:pPr>
      <w:spacing w:before="100" w:beforeAutospacing="1" w:after="119"/>
    </w:pPr>
    <w:rPr>
      <w:color w:val="000000"/>
      <w:sz w:val="28"/>
      <w:szCs w:val="28"/>
    </w:rPr>
  </w:style>
  <w:style w:type="character" w:customStyle="1" w:styleId="211pt">
    <w:name w:val="Основной текст (2) + 11 pt"/>
    <w:basedOn w:val="a0"/>
    <w:rsid w:val="00663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locked/>
    <w:rsid w:val="00663A02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3A02"/>
    <w:pPr>
      <w:widowControl w:val="0"/>
      <w:shd w:val="clear" w:color="auto" w:fill="FFFFFF"/>
      <w:spacing w:before="360" w:line="274" w:lineRule="exact"/>
      <w:jc w:val="both"/>
    </w:pPr>
    <w:rPr>
      <w:i/>
      <w:iCs/>
      <w:sz w:val="20"/>
      <w:szCs w:val="20"/>
    </w:rPr>
  </w:style>
  <w:style w:type="paragraph" w:customStyle="1" w:styleId="ConsPlusNormal">
    <w:name w:val="ConsPlusNormal"/>
    <w:rsid w:val="005C7AEE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AEE"/>
    <w:rPr>
      <w:sz w:val="24"/>
      <w:szCs w:val="24"/>
    </w:rPr>
  </w:style>
  <w:style w:type="paragraph" w:styleId="3">
    <w:name w:val="heading 3"/>
    <w:basedOn w:val="a"/>
    <w:next w:val="a"/>
    <w:qFormat/>
    <w:rsid w:val="00DD1AFC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DD1AFC"/>
    <w:pPr>
      <w:keepNext/>
      <w:spacing w:before="80"/>
      <w:jc w:val="center"/>
      <w:outlineLvl w:val="4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1AFC"/>
  </w:style>
  <w:style w:type="table" w:styleId="a3">
    <w:name w:val="Table Grid"/>
    <w:basedOn w:val="a1"/>
    <w:rsid w:val="008634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0">
    <w:name w:val="заголовок 3"/>
    <w:basedOn w:val="a"/>
    <w:next w:val="a"/>
    <w:uiPriority w:val="99"/>
    <w:rsid w:val="00136CAB"/>
    <w:pPr>
      <w:keepNext/>
      <w:autoSpaceDE w:val="0"/>
      <w:autoSpaceDN w:val="0"/>
      <w:outlineLvl w:val="2"/>
    </w:pPr>
    <w:rPr>
      <w:b/>
      <w:bCs/>
      <w:sz w:val="36"/>
      <w:szCs w:val="36"/>
      <w:lang w:val="en-US"/>
    </w:rPr>
  </w:style>
  <w:style w:type="paragraph" w:styleId="a4">
    <w:name w:val="Title"/>
    <w:basedOn w:val="a"/>
    <w:link w:val="a5"/>
    <w:uiPriority w:val="10"/>
    <w:qFormat/>
    <w:rsid w:val="00136CAB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link w:val="a4"/>
    <w:uiPriority w:val="10"/>
    <w:rsid w:val="00136CAB"/>
    <w:rPr>
      <w:sz w:val="28"/>
      <w:szCs w:val="28"/>
    </w:rPr>
  </w:style>
  <w:style w:type="paragraph" w:styleId="a6">
    <w:name w:val="No Spacing"/>
    <w:uiPriority w:val="1"/>
    <w:qFormat/>
    <w:rsid w:val="00136CAB"/>
    <w:pPr>
      <w:widowControl w:val="0"/>
      <w:autoSpaceDE w:val="0"/>
      <w:autoSpaceDN w:val="0"/>
      <w:ind w:left="280" w:firstLine="720"/>
    </w:pPr>
    <w:rPr>
      <w:sz w:val="28"/>
      <w:szCs w:val="28"/>
    </w:rPr>
  </w:style>
  <w:style w:type="character" w:styleId="a7">
    <w:name w:val="Hyperlink"/>
    <w:rsid w:val="008D2561"/>
    <w:rPr>
      <w:color w:val="0000FF"/>
      <w:u w:val="single"/>
    </w:rPr>
  </w:style>
  <w:style w:type="character" w:styleId="a8">
    <w:name w:val="Strong"/>
    <w:uiPriority w:val="22"/>
    <w:qFormat/>
    <w:rsid w:val="00677A56"/>
    <w:rPr>
      <w:b/>
      <w:bCs/>
    </w:rPr>
  </w:style>
  <w:style w:type="paragraph" w:customStyle="1" w:styleId="western">
    <w:name w:val="western"/>
    <w:basedOn w:val="a"/>
    <w:rsid w:val="00F725D9"/>
    <w:pPr>
      <w:spacing w:before="100" w:beforeAutospacing="1" w:after="119"/>
    </w:pPr>
    <w:rPr>
      <w:color w:val="000000"/>
      <w:sz w:val="28"/>
      <w:szCs w:val="28"/>
    </w:rPr>
  </w:style>
  <w:style w:type="character" w:customStyle="1" w:styleId="211pt">
    <w:name w:val="Основной текст (2) + 11 pt"/>
    <w:basedOn w:val="a0"/>
    <w:rsid w:val="00663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locked/>
    <w:rsid w:val="00663A02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3A02"/>
    <w:pPr>
      <w:widowControl w:val="0"/>
      <w:shd w:val="clear" w:color="auto" w:fill="FFFFFF"/>
      <w:spacing w:before="360" w:line="274" w:lineRule="exact"/>
      <w:jc w:val="both"/>
    </w:pPr>
    <w:rPr>
      <w:i/>
      <w:iCs/>
      <w:sz w:val="20"/>
      <w:szCs w:val="20"/>
    </w:rPr>
  </w:style>
  <w:style w:type="paragraph" w:customStyle="1" w:styleId="ConsPlusNormal">
    <w:name w:val="ConsPlusNormal"/>
    <w:rsid w:val="005C7AEE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48;&#1057;&#1061;&#1054;&#1044;&#1071;&#1065;&#1048;&#1045;%20&#1057;&#1050;&#1040;&#1053;&#1048;&#1056;&#1054;&#1042;&#1040;&#1053;&#1048;&#1045;\2020&#1075;\&#1064;&#1072;&#1073;&#1083;&#1086;&#1085;%20&#1085;&#1072;%20&#1087;&#1086;&#1076;&#1087;&#1080;&#1089;&#1072;&#1085;&#1080;&#1077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6539-F0E7-4FFC-B4F5-161431A1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7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FogelOV</dc:creator>
  <cp:lastModifiedBy>tats</cp:lastModifiedBy>
  <cp:revision>4</cp:revision>
  <cp:lastPrinted>2020-05-25T13:33:00Z</cp:lastPrinted>
  <dcterms:created xsi:type="dcterms:W3CDTF">2022-04-26T14:33:00Z</dcterms:created>
  <dcterms:modified xsi:type="dcterms:W3CDTF">2022-04-26T14:40:00Z</dcterms:modified>
</cp:coreProperties>
</file>