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6" w:rsidRPr="00804946" w:rsidRDefault="00804946" w:rsidP="00804946">
      <w:pPr>
        <w:widowControl/>
        <w:spacing w:after="160"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04946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2FFAD899" wp14:editId="45543CB9">
            <wp:simplePos x="0" y="0"/>
            <wp:positionH relativeFrom="column">
              <wp:posOffset>2557780</wp:posOffset>
            </wp:positionH>
            <wp:positionV relativeFrom="paragraph">
              <wp:posOffset>-68580</wp:posOffset>
            </wp:positionV>
            <wp:extent cx="714375" cy="807720"/>
            <wp:effectExtent l="0" t="0" r="9525" b="0"/>
            <wp:wrapNone/>
            <wp:docPr id="2" name="Рисунок 2" descr="КуриловскоеСП-ПП-0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риловскоеСП-ПП-01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946" w:rsidRPr="00804946" w:rsidRDefault="00804946" w:rsidP="00804946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04946" w:rsidRPr="00804946" w:rsidRDefault="00804946" w:rsidP="00804946">
      <w:pPr>
        <w:widowControl/>
        <w:spacing w:after="160" w:line="259" w:lineRule="auto"/>
        <w:ind w:left="-567" w:firstLine="567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04946" w:rsidRPr="00804946" w:rsidRDefault="00804946" w:rsidP="00804946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049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МУНИЦИПАЛЬНОГО ОБРАЗОВАНИЯ</w:t>
      </w:r>
    </w:p>
    <w:p w:rsidR="00804946" w:rsidRPr="00804946" w:rsidRDefault="00804946" w:rsidP="00804946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049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КУРИЛОВСКОЕ СОБИНСКОГО РАЙОНА</w:t>
      </w:r>
    </w:p>
    <w:p w:rsidR="00804946" w:rsidRPr="00804946" w:rsidRDefault="00804946" w:rsidP="00804946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3152C" w:rsidRDefault="00804946" w:rsidP="0063152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8049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010F6F" w:rsidRPr="00010F6F" w:rsidRDefault="00010F6F" w:rsidP="00010F6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10F6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18.12.2023 </w:t>
      </w:r>
      <w:r w:rsidRPr="00010F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010F6F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№ 234</w:t>
      </w:r>
    </w:p>
    <w:p w:rsidR="0063152C" w:rsidRDefault="0063152C" w:rsidP="0063152C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3152C" w:rsidRDefault="001E56F1" w:rsidP="0063152C">
      <w:pPr>
        <w:pStyle w:val="1"/>
        <w:ind w:firstLine="0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кадровом</w:t>
      </w:r>
    </w:p>
    <w:p w:rsidR="0063152C" w:rsidRDefault="001E56F1" w:rsidP="0063152C">
      <w:pPr>
        <w:pStyle w:val="1"/>
        <w:ind w:firstLine="0"/>
      </w:pPr>
      <w:r>
        <w:t>резерве администрации</w:t>
      </w:r>
      <w:r w:rsidR="0063152C">
        <w:t xml:space="preserve"> </w:t>
      </w:r>
      <w:proofErr w:type="gramStart"/>
      <w:r w:rsidR="0063152C">
        <w:t>муниципального</w:t>
      </w:r>
      <w:proofErr w:type="gramEnd"/>
    </w:p>
    <w:p w:rsidR="0063152C" w:rsidRDefault="0063152C" w:rsidP="0063152C">
      <w:pPr>
        <w:pStyle w:val="1"/>
        <w:ind w:firstLine="0"/>
      </w:pPr>
      <w:r>
        <w:t>образования Куриловское</w:t>
      </w:r>
    </w:p>
    <w:p w:rsidR="00F76391" w:rsidRDefault="0063152C" w:rsidP="0063152C">
      <w:pPr>
        <w:pStyle w:val="1"/>
        <w:ind w:firstLine="0"/>
      </w:pPr>
      <w:r>
        <w:t>Собинского района</w:t>
      </w:r>
      <w:r w:rsidR="001E56F1">
        <w:br/>
      </w:r>
    </w:p>
    <w:p w:rsidR="00F76391" w:rsidRDefault="001E56F1">
      <w:pPr>
        <w:pStyle w:val="1"/>
        <w:ind w:firstLine="580"/>
        <w:jc w:val="both"/>
      </w:pPr>
      <w:r>
        <w:t xml:space="preserve">В соответствии с Федеральным законом от 02.03.2007 № 25-ФЗ «О муниципальной службе в Российской Федерации», Законом Владимирской области от 30.05.2007 № 58-ОЗ «О муниципальной службе во Владимирской области», в целях формирования кадрового резерва для замещения вакантных должностей муниципальной службы </w:t>
      </w:r>
      <w:r w:rsidR="00921BC0">
        <w:t xml:space="preserve">муниципального образования Куриловское Собинского района администрация </w:t>
      </w:r>
      <w:r>
        <w:t xml:space="preserve"> постановляет:</w:t>
      </w:r>
    </w:p>
    <w:p w:rsidR="00F76391" w:rsidRDefault="001E56F1">
      <w:pPr>
        <w:pStyle w:val="1"/>
        <w:numPr>
          <w:ilvl w:val="0"/>
          <w:numId w:val="1"/>
        </w:numPr>
        <w:tabs>
          <w:tab w:val="left" w:pos="1318"/>
        </w:tabs>
        <w:ind w:left="180"/>
        <w:jc w:val="both"/>
      </w:pPr>
      <w:r>
        <w:t xml:space="preserve">Утвердить </w:t>
      </w:r>
      <w:hyperlink w:anchor="bookmark4" w:tooltip="Current Document">
        <w:r>
          <w:t xml:space="preserve">Положение </w:t>
        </w:r>
      </w:hyperlink>
      <w:r>
        <w:t xml:space="preserve">о кадровом резерве администрации </w:t>
      </w:r>
      <w:r w:rsidR="00884404">
        <w:t xml:space="preserve">муниципального образования Куриловское Собинского района </w:t>
      </w:r>
      <w:r>
        <w:t xml:space="preserve"> согласно приложению.</w:t>
      </w:r>
    </w:p>
    <w:p w:rsidR="00F76391" w:rsidRDefault="001E56F1">
      <w:pPr>
        <w:pStyle w:val="1"/>
        <w:numPr>
          <w:ilvl w:val="0"/>
          <w:numId w:val="1"/>
        </w:numPr>
        <w:tabs>
          <w:tab w:val="left" w:pos="1766"/>
          <w:tab w:val="left" w:leader="underscore" w:pos="9076"/>
        </w:tabs>
        <w:ind w:firstLine="580"/>
        <w:jc w:val="both"/>
      </w:pPr>
      <w:r>
        <w:t xml:space="preserve">Признать утратившим силу </w:t>
      </w:r>
      <w:r w:rsidR="00FF6D2D">
        <w:t>распоряжение</w:t>
      </w:r>
      <w:r>
        <w:t xml:space="preserve"> администрации </w:t>
      </w:r>
      <w:r>
        <w:tab/>
        <w:t xml:space="preserve"> </w:t>
      </w:r>
      <w:proofErr w:type="gramStart"/>
      <w:r>
        <w:t>от</w:t>
      </w:r>
      <w:proofErr w:type="gramEnd"/>
    </w:p>
    <w:p w:rsidR="00F76391" w:rsidRDefault="00FF6D2D">
      <w:pPr>
        <w:pStyle w:val="1"/>
        <w:tabs>
          <w:tab w:val="left" w:leader="underscore" w:pos="706"/>
          <w:tab w:val="left" w:leader="underscore" w:pos="1766"/>
        </w:tabs>
        <w:ind w:firstLine="0"/>
        <w:jc w:val="both"/>
      </w:pPr>
      <w:r>
        <w:t xml:space="preserve">01.06.2010  № 11-р </w:t>
      </w:r>
      <w:r w:rsidRPr="00FF6D2D">
        <w:t>«</w:t>
      </w:r>
      <w:r w:rsidR="00665991" w:rsidRPr="00FF6D2D">
        <w:t>Об утверждении положения о кадровом резерве для замещения вакантных должностей муниципальной службы в МО Куриловское сельское поселение</w:t>
      </w:r>
      <w:r w:rsidR="001E56F1" w:rsidRPr="00FF6D2D">
        <w:rPr>
          <w:i/>
          <w:iCs/>
        </w:rPr>
        <w:t>».</w:t>
      </w:r>
    </w:p>
    <w:p w:rsidR="00F76391" w:rsidRPr="00010F6F" w:rsidRDefault="001E56F1" w:rsidP="00FF6D2D">
      <w:pPr>
        <w:pStyle w:val="1"/>
        <w:numPr>
          <w:ilvl w:val="0"/>
          <w:numId w:val="1"/>
        </w:numPr>
        <w:tabs>
          <w:tab w:val="left" w:pos="1318"/>
          <w:tab w:val="left" w:leader="underscore" w:pos="2582"/>
        </w:tabs>
        <w:ind w:firstLine="0"/>
        <w:jc w:val="both"/>
      </w:pPr>
      <w:r>
        <w:t xml:space="preserve">Опубликовать настоящее постановление в </w:t>
      </w:r>
      <w:r w:rsidR="00FF6D2D">
        <w:t>газете «Доверие»</w:t>
      </w:r>
      <w:r>
        <w:t xml:space="preserve"> и разместить на официальном сайте</w:t>
      </w:r>
      <w:r w:rsidR="00FF6D2D" w:rsidRPr="00FF6D2D">
        <w:rPr>
          <w:sz w:val="24"/>
          <w:szCs w:val="24"/>
        </w:rPr>
        <w:t xml:space="preserve"> </w:t>
      </w:r>
      <w:r w:rsidR="00FF6D2D" w:rsidRPr="00010F6F">
        <w:t>муниципального образования Куриловское Собинского района.</w:t>
      </w:r>
    </w:p>
    <w:p w:rsidR="00F76391" w:rsidRDefault="001E56F1">
      <w:pPr>
        <w:pStyle w:val="1"/>
        <w:numPr>
          <w:ilvl w:val="0"/>
          <w:numId w:val="1"/>
        </w:numPr>
        <w:tabs>
          <w:tab w:val="left" w:pos="1318"/>
        </w:tabs>
        <w:spacing w:after="260"/>
        <w:ind w:firstLine="580"/>
        <w:jc w:val="both"/>
      </w:pPr>
      <w:r>
        <w:t>Настоящее постановление вступает в силу с момента его опубликования.</w:t>
      </w:r>
    </w:p>
    <w:p w:rsidR="00F76391" w:rsidRPr="0055439E" w:rsidRDefault="001E56F1" w:rsidP="00921BC0">
      <w:pPr>
        <w:pStyle w:val="1"/>
        <w:ind w:firstLine="0"/>
        <w:jc w:val="both"/>
      </w:pPr>
      <w:r>
        <w:t xml:space="preserve">Глава </w:t>
      </w:r>
      <w:r w:rsidR="00921BC0">
        <w:t xml:space="preserve">администрации </w:t>
      </w:r>
      <w:r>
        <w:rPr>
          <w:i/>
          <w:iCs/>
        </w:rPr>
        <w:tab/>
      </w:r>
      <w:r w:rsidR="0055439E">
        <w:rPr>
          <w:i/>
          <w:iCs/>
        </w:rPr>
        <w:t xml:space="preserve">                                                                  </w:t>
      </w:r>
      <w:r w:rsidR="0055439E">
        <w:rPr>
          <w:iCs/>
        </w:rPr>
        <w:t>О.В. Арабей</w:t>
      </w:r>
    </w:p>
    <w:p w:rsidR="00B55007" w:rsidRDefault="00B55007">
      <w:pPr>
        <w:pStyle w:val="1"/>
        <w:ind w:left="4900" w:firstLine="0"/>
      </w:pPr>
    </w:p>
    <w:p w:rsidR="00B55007" w:rsidRDefault="00B55007">
      <w:pPr>
        <w:pStyle w:val="1"/>
        <w:ind w:left="4900" w:firstLine="0"/>
      </w:pPr>
    </w:p>
    <w:p w:rsidR="00B55007" w:rsidRDefault="00B55007">
      <w:pPr>
        <w:pStyle w:val="1"/>
        <w:ind w:left="4900" w:firstLine="0"/>
      </w:pPr>
    </w:p>
    <w:p w:rsidR="00B55007" w:rsidRDefault="00B55007">
      <w:pPr>
        <w:pStyle w:val="1"/>
        <w:ind w:left="4900" w:firstLine="0"/>
      </w:pPr>
    </w:p>
    <w:p w:rsidR="00723F03" w:rsidRDefault="00723F03" w:rsidP="00191753">
      <w:pPr>
        <w:pStyle w:val="1"/>
        <w:ind w:left="4900" w:firstLine="0"/>
        <w:jc w:val="right"/>
      </w:pPr>
    </w:p>
    <w:p w:rsidR="00F76391" w:rsidRDefault="001E56F1" w:rsidP="00191753">
      <w:pPr>
        <w:pStyle w:val="1"/>
        <w:ind w:left="4900" w:firstLine="0"/>
        <w:jc w:val="right"/>
      </w:pPr>
      <w:r>
        <w:lastRenderedPageBreak/>
        <w:t>Утверждено</w:t>
      </w:r>
    </w:p>
    <w:p w:rsidR="00B55007" w:rsidRDefault="001E56F1" w:rsidP="00191753">
      <w:pPr>
        <w:pStyle w:val="1"/>
        <w:tabs>
          <w:tab w:val="left" w:leader="underscore" w:pos="3413"/>
        </w:tabs>
        <w:ind w:firstLine="0"/>
        <w:jc w:val="right"/>
      </w:pPr>
      <w:r>
        <w:t>постановлением администрации</w:t>
      </w:r>
      <w:r>
        <w:br/>
      </w:r>
      <w:r w:rsidR="00B55007">
        <w:t xml:space="preserve">  МО Куриловское</w:t>
      </w:r>
    </w:p>
    <w:p w:rsidR="00F76391" w:rsidRDefault="001E56F1" w:rsidP="00191753">
      <w:pPr>
        <w:pStyle w:val="1"/>
        <w:tabs>
          <w:tab w:val="left" w:leader="underscore" w:pos="3413"/>
        </w:tabs>
        <w:ind w:firstLine="0"/>
        <w:jc w:val="right"/>
      </w:pPr>
      <w:r>
        <w:t xml:space="preserve"> от </w:t>
      </w:r>
      <w:r w:rsidR="0055439E">
        <w:t>18.12.2023 № 234</w:t>
      </w:r>
    </w:p>
    <w:p w:rsidR="00191753" w:rsidRDefault="00191753" w:rsidP="00191753">
      <w:pPr>
        <w:pStyle w:val="1"/>
        <w:tabs>
          <w:tab w:val="left" w:leader="underscore" w:pos="3413"/>
        </w:tabs>
        <w:ind w:firstLine="0"/>
        <w:jc w:val="right"/>
      </w:pPr>
    </w:p>
    <w:p w:rsidR="00F76391" w:rsidRDefault="001E56F1" w:rsidP="00B55007">
      <w:pPr>
        <w:pStyle w:val="1"/>
        <w:ind w:firstLine="0"/>
        <w:jc w:val="center"/>
        <w:rPr>
          <w:b/>
          <w:bCs/>
        </w:rPr>
      </w:pPr>
      <w:bookmarkStart w:id="0" w:name="bookmark4"/>
      <w:r>
        <w:rPr>
          <w:b/>
          <w:bCs/>
        </w:rPr>
        <w:t xml:space="preserve">Положение о кадровом резерве администрации </w:t>
      </w:r>
      <w:bookmarkEnd w:id="0"/>
    </w:p>
    <w:p w:rsidR="00B55007" w:rsidRDefault="00B55007" w:rsidP="00B5500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 Куриловское</w:t>
      </w:r>
    </w:p>
    <w:p w:rsidR="00B55007" w:rsidRDefault="00B55007" w:rsidP="00B55007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Собинского района</w:t>
      </w:r>
    </w:p>
    <w:p w:rsidR="00B55007" w:rsidRDefault="00B55007" w:rsidP="00B55007">
      <w:pPr>
        <w:pStyle w:val="1"/>
        <w:ind w:firstLine="0"/>
        <w:jc w:val="center"/>
      </w:pPr>
    </w:p>
    <w:p w:rsidR="00F76391" w:rsidRDefault="001E56F1">
      <w:pPr>
        <w:pStyle w:val="11"/>
        <w:keepNext/>
        <w:keepLines/>
        <w:numPr>
          <w:ilvl w:val="0"/>
          <w:numId w:val="2"/>
        </w:numPr>
        <w:tabs>
          <w:tab w:val="left" w:pos="378"/>
        </w:tabs>
      </w:pPr>
      <w:bookmarkStart w:id="1" w:name="bookmark5"/>
      <w:r>
        <w:t>Общие положения</w:t>
      </w:r>
      <w:bookmarkEnd w:id="1"/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720"/>
        <w:jc w:val="both"/>
      </w:pPr>
      <w:r>
        <w:t>Настоящим Положением определяется порядок формирования кадрового резерва для замещения вакантных должностей муниципальной службы в администрации</w:t>
      </w:r>
      <w:r w:rsidR="00191753">
        <w:t xml:space="preserve"> муниципального образования Куриловское Собинского района</w:t>
      </w:r>
      <w:r>
        <w:t xml:space="preserve"> (далее - кадровый резерв) и работы с ним.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01"/>
        </w:tabs>
        <w:ind w:firstLine="0"/>
      </w:pPr>
      <w:r>
        <w:t>Кадровый резерв формируется в целях:</w:t>
      </w:r>
    </w:p>
    <w:p w:rsidR="00F76391" w:rsidRDefault="001E56F1">
      <w:pPr>
        <w:pStyle w:val="1"/>
        <w:numPr>
          <w:ilvl w:val="0"/>
          <w:numId w:val="3"/>
        </w:numPr>
        <w:tabs>
          <w:tab w:val="left" w:pos="1107"/>
        </w:tabs>
        <w:ind w:firstLine="720"/>
        <w:jc w:val="both"/>
      </w:pPr>
      <w:r>
        <w:t>обеспечения равного доступа граждан Российской Федерации к муниципальной службе,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граждане);</w:t>
      </w:r>
    </w:p>
    <w:p w:rsidR="00F76391" w:rsidRDefault="001E56F1">
      <w:pPr>
        <w:pStyle w:val="1"/>
        <w:numPr>
          <w:ilvl w:val="0"/>
          <w:numId w:val="3"/>
        </w:numPr>
        <w:tabs>
          <w:tab w:val="left" w:pos="2000"/>
        </w:tabs>
        <w:ind w:firstLine="880"/>
        <w:jc w:val="both"/>
      </w:pPr>
      <w:r>
        <w:t>своевременного замещения должностей муниципальной службы;</w:t>
      </w:r>
    </w:p>
    <w:p w:rsidR="00F76391" w:rsidRDefault="001E56F1">
      <w:pPr>
        <w:pStyle w:val="1"/>
        <w:numPr>
          <w:ilvl w:val="0"/>
          <w:numId w:val="3"/>
        </w:numPr>
        <w:tabs>
          <w:tab w:val="left" w:pos="1256"/>
        </w:tabs>
        <w:ind w:firstLine="880"/>
        <w:jc w:val="both"/>
      </w:pPr>
      <w:r>
        <w:t>содействия формированию высокопрофессионального кадрового состава муниципальной службы;</w:t>
      </w:r>
    </w:p>
    <w:p w:rsidR="00F76391" w:rsidRDefault="001E56F1">
      <w:pPr>
        <w:pStyle w:val="1"/>
        <w:numPr>
          <w:ilvl w:val="0"/>
          <w:numId w:val="3"/>
        </w:numPr>
        <w:tabs>
          <w:tab w:val="left" w:pos="2000"/>
        </w:tabs>
        <w:ind w:firstLine="880"/>
        <w:jc w:val="both"/>
      </w:pPr>
      <w:r>
        <w:t>содействия должностному росту муниципальных служащих.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2200"/>
        </w:tabs>
        <w:ind w:firstLine="880"/>
        <w:jc w:val="both"/>
      </w:pPr>
      <w:r>
        <w:t>Принципами формирования кадрового резерва являются: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251"/>
        </w:tabs>
        <w:ind w:firstLine="880"/>
        <w:jc w:val="both"/>
      </w:pPr>
      <w:r>
        <w:t>добровольность включения муниципальных служащих (граждан) в кадровый резерв;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2000"/>
        </w:tabs>
        <w:ind w:firstLine="880"/>
        <w:jc w:val="both"/>
      </w:pPr>
      <w:r>
        <w:t>гласность при формировании кадрового резерва;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266"/>
        </w:tabs>
        <w:ind w:firstLine="880"/>
        <w:jc w:val="both"/>
      </w:pPr>
      <w:r>
        <w:t>соблюдение равенства прав граждан при их включении в кадровый резерв;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242"/>
        </w:tabs>
        <w:ind w:firstLine="880"/>
        <w:jc w:val="both"/>
      </w:pPr>
      <w:r>
        <w:t>приоритетность формирования кадрового резерва на конкурсной основе;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270"/>
        </w:tabs>
        <w:ind w:firstLine="880"/>
        <w:jc w:val="both"/>
      </w:pPr>
      <w:r>
        <w:t xml:space="preserve">учет текущей и перспективной потребности в замещении должностей муниципальной службы в органах местного самоуправления </w:t>
      </w:r>
      <w:r w:rsidR="00C318D4">
        <w:t>муниципального образования Куриловское Собинского района</w:t>
      </w:r>
      <w:r>
        <w:rPr>
          <w:i/>
          <w:iCs/>
        </w:rPr>
        <w:t>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261"/>
        </w:tabs>
        <w:ind w:firstLine="880"/>
        <w:jc w:val="both"/>
      </w:pPr>
      <w:r>
        <w:t>взаимосвязь должностного роста муниципальных служащих с результатами оценки их профессионализма и компетентности;</w:t>
      </w:r>
    </w:p>
    <w:p w:rsidR="00F76391" w:rsidRDefault="001E56F1">
      <w:pPr>
        <w:pStyle w:val="1"/>
        <w:numPr>
          <w:ilvl w:val="0"/>
          <w:numId w:val="4"/>
        </w:numPr>
        <w:tabs>
          <w:tab w:val="left" w:pos="1318"/>
        </w:tabs>
        <w:spacing w:after="280"/>
        <w:ind w:firstLine="880"/>
        <w:jc w:val="both"/>
      </w:pPr>
      <w:r>
        <w:t>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F76391" w:rsidRDefault="001E56F1">
      <w:pPr>
        <w:pStyle w:val="1"/>
        <w:numPr>
          <w:ilvl w:val="0"/>
          <w:numId w:val="2"/>
        </w:numPr>
        <w:tabs>
          <w:tab w:val="left" w:pos="392"/>
        </w:tabs>
        <w:spacing w:after="280"/>
        <w:ind w:firstLine="0"/>
        <w:jc w:val="center"/>
        <w:sectPr w:rsidR="00F76391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75" w:right="817" w:bottom="1413" w:left="165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</w:rPr>
        <w:lastRenderedPageBreak/>
        <w:t>Порядок формирования кадрового резерва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438"/>
        </w:tabs>
        <w:ind w:firstLine="880"/>
        <w:jc w:val="both"/>
      </w:pPr>
      <w:r>
        <w:lastRenderedPageBreak/>
        <w:t xml:space="preserve">Кадровый резерв формируется главой </w:t>
      </w:r>
      <w:r w:rsidR="00C318D4">
        <w:t>администрации</w:t>
      </w:r>
      <w:r>
        <w:t xml:space="preserve"> </w:t>
      </w:r>
      <w:r w:rsidR="00C318D4">
        <w:t>муниципального образования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472"/>
        </w:tabs>
        <w:ind w:firstLine="880"/>
        <w:jc w:val="both"/>
      </w:pPr>
      <w:r>
        <w:t xml:space="preserve">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 администрации </w:t>
      </w:r>
      <w:r w:rsidR="00C318D4">
        <w:t>муниципального образования Куриловское Собинского района</w:t>
      </w:r>
      <w:r>
        <w:rPr>
          <w:i/>
          <w:iCs/>
        </w:rPr>
        <w:t>,</w:t>
      </w:r>
      <w:r>
        <w:t xml:space="preserve"> уполномоченным на осуществление данного вида деятельности (далее - уполномоченное лицо).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2262"/>
        </w:tabs>
        <w:ind w:firstLine="880"/>
        <w:jc w:val="both"/>
      </w:pPr>
      <w:r>
        <w:t xml:space="preserve">Кадровый резерв формируется с учетом распределения </w:t>
      </w:r>
      <w:proofErr w:type="gramStart"/>
      <w:r>
        <w:t>по</w:t>
      </w:r>
      <w:proofErr w:type="gramEnd"/>
      <w:r>
        <w:t>:</w:t>
      </w:r>
    </w:p>
    <w:p w:rsidR="00F76391" w:rsidRDefault="001E56F1">
      <w:pPr>
        <w:pStyle w:val="1"/>
        <w:numPr>
          <w:ilvl w:val="0"/>
          <w:numId w:val="5"/>
        </w:numPr>
        <w:tabs>
          <w:tab w:val="left" w:pos="1272"/>
        </w:tabs>
        <w:ind w:firstLine="880"/>
        <w:jc w:val="both"/>
      </w:pPr>
      <w:r>
        <w:t>группам должностей муниципальной службы;</w:t>
      </w:r>
    </w:p>
    <w:p w:rsidR="00F76391" w:rsidRDefault="001E56F1">
      <w:pPr>
        <w:pStyle w:val="1"/>
        <w:numPr>
          <w:ilvl w:val="0"/>
          <w:numId w:val="5"/>
        </w:numPr>
        <w:tabs>
          <w:tab w:val="left" w:pos="1296"/>
        </w:tabs>
        <w:ind w:firstLine="880"/>
        <w:jc w:val="both"/>
      </w:pPr>
      <w:r>
        <w:t>категориям должностей муниципальной службы.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2262"/>
        </w:tabs>
        <w:ind w:firstLine="880"/>
        <w:jc w:val="both"/>
      </w:pPr>
      <w:r>
        <w:t>В кадровый резе</w:t>
      </w:r>
      <w:proofErr w:type="gramStart"/>
      <w:r>
        <w:t>рв вкл</w:t>
      </w:r>
      <w:proofErr w:type="gramEnd"/>
      <w:r>
        <w:t>ючаются:</w:t>
      </w:r>
    </w:p>
    <w:p w:rsidR="00F76391" w:rsidRDefault="001E56F1">
      <w:pPr>
        <w:pStyle w:val="1"/>
        <w:numPr>
          <w:ilvl w:val="0"/>
          <w:numId w:val="6"/>
        </w:numPr>
        <w:tabs>
          <w:tab w:val="left" w:pos="1341"/>
        </w:tabs>
        <w:ind w:firstLine="880"/>
        <w:jc w:val="both"/>
      </w:pPr>
      <w:r>
        <w:t>граждане, претендующие на замещение вакантной должности муниципальной службы:</w:t>
      </w:r>
    </w:p>
    <w:p w:rsidR="00F76391" w:rsidRDefault="001E56F1">
      <w:pPr>
        <w:pStyle w:val="1"/>
        <w:ind w:firstLine="880"/>
        <w:jc w:val="both"/>
      </w:pPr>
      <w:r>
        <w:t>по результатам конкурса на включение в кадровый резерв;</w:t>
      </w:r>
    </w:p>
    <w:p w:rsidR="00F76391" w:rsidRDefault="001E56F1">
      <w:pPr>
        <w:pStyle w:val="1"/>
        <w:ind w:firstLine="880"/>
        <w:jc w:val="both"/>
      </w:pPr>
      <w:r>
        <w:t>по результатам конкурса на замещение вакантной должности муниципальной службы с их согласия;</w:t>
      </w:r>
    </w:p>
    <w:p w:rsidR="00F76391" w:rsidRDefault="001E56F1">
      <w:pPr>
        <w:pStyle w:val="1"/>
        <w:numPr>
          <w:ilvl w:val="0"/>
          <w:numId w:val="6"/>
        </w:numPr>
        <w:tabs>
          <w:tab w:val="left" w:pos="1341"/>
        </w:tabs>
        <w:ind w:firstLine="880"/>
        <w:jc w:val="both"/>
      </w:pPr>
      <w:r>
        <w:t>муниципальные служащие, претендующие на замещение вакантной должности муниципальной службы в порядке должностного роста:</w:t>
      </w:r>
    </w:p>
    <w:p w:rsidR="00F76391" w:rsidRDefault="001E56F1">
      <w:pPr>
        <w:pStyle w:val="1"/>
        <w:ind w:firstLine="880"/>
        <w:jc w:val="both"/>
      </w:pPr>
      <w:r>
        <w:t>по результатам конкурса на включение в кадровый резерв;</w:t>
      </w:r>
    </w:p>
    <w:p w:rsidR="00F76391" w:rsidRDefault="001E56F1">
      <w:pPr>
        <w:pStyle w:val="1"/>
        <w:ind w:firstLine="880"/>
        <w:jc w:val="both"/>
      </w:pPr>
      <w:r>
        <w:t>по результатам конкурса на замещение вакантной должности муниципальной службы с их согласия;</w:t>
      </w:r>
    </w:p>
    <w:p w:rsidR="00F76391" w:rsidRDefault="001E56F1">
      <w:pPr>
        <w:pStyle w:val="1"/>
        <w:numPr>
          <w:ilvl w:val="0"/>
          <w:numId w:val="6"/>
        </w:numPr>
        <w:tabs>
          <w:tab w:val="left" w:pos="1341"/>
        </w:tabs>
        <w:ind w:firstLine="880"/>
        <w:jc w:val="both"/>
      </w:pPr>
      <w:r>
        <w:t xml:space="preserve">муниципальные служащие, увольняемые с муниципальной службы в связи </w:t>
      </w:r>
      <w:proofErr w:type="gramStart"/>
      <w:r>
        <w:t>с</w:t>
      </w:r>
      <w:proofErr w:type="gramEnd"/>
      <w:r>
        <w:t>:</w:t>
      </w:r>
    </w:p>
    <w:p w:rsidR="00F76391" w:rsidRDefault="001E56F1">
      <w:pPr>
        <w:pStyle w:val="1"/>
        <w:ind w:firstLine="880"/>
        <w:jc w:val="both"/>
      </w:pPr>
      <w:r>
        <w:t>призывом на военную службу или направлением на альтернативную гражданскую службу, с их согласия;</w:t>
      </w:r>
    </w:p>
    <w:p w:rsidR="00F76391" w:rsidRDefault="001E56F1">
      <w:pPr>
        <w:pStyle w:val="1"/>
        <w:ind w:firstLine="880"/>
        <w:jc w:val="both"/>
      </w:pPr>
      <w:r>
        <w:t xml:space="preserve">сокращением </w:t>
      </w:r>
      <w:proofErr w:type="gramStart"/>
      <w:r>
        <w:t xml:space="preserve">штата работников органов местного самоуправления </w:t>
      </w:r>
      <w:r w:rsidR="005C2E4D">
        <w:t>муниципального образования</w:t>
      </w:r>
      <w:proofErr w:type="gramEnd"/>
      <w:r w:rsidR="005C2E4D">
        <w:t xml:space="preserve"> Куриловское Собинского района</w:t>
      </w:r>
      <w:r>
        <w:rPr>
          <w:i/>
          <w:iCs/>
        </w:rPr>
        <w:t>,</w:t>
      </w:r>
      <w:r>
        <w:t xml:space="preserve"> с их согласия.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458"/>
        </w:tabs>
        <w:ind w:firstLine="880"/>
        <w:jc w:val="both"/>
      </w:pPr>
      <w:r>
        <w:t xml:space="preserve">Конкурс на включение муниципальных служащих (граждан) в кадровый резерв проводится в соответствии с нормами, предусмотренными </w:t>
      </w:r>
      <w:hyperlink w:anchor="bookmark7" w:tooltip="Current Document">
        <w:r>
          <w:t xml:space="preserve">разделом 3 </w:t>
        </w:r>
      </w:hyperlink>
      <w:r>
        <w:t>настоящего Положения.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458"/>
        </w:tabs>
        <w:ind w:firstLine="880"/>
        <w:jc w:val="both"/>
      </w:pPr>
      <w:proofErr w:type="gramStart"/>
      <w:r>
        <w:t>Муниципальные служащие (граждане), которые по результатам конкурса на замещение вакантной должности муниципальной службы не стали победителями конкурса, однако профессиональные и личностные качества которых получили высокую оценку конкурсной комиссии, по рекомендации комиссии 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  <w:proofErr w:type="gramEnd"/>
    </w:p>
    <w:p w:rsidR="00F76391" w:rsidRDefault="001E56F1">
      <w:pPr>
        <w:pStyle w:val="1"/>
        <w:numPr>
          <w:ilvl w:val="1"/>
          <w:numId w:val="2"/>
        </w:numPr>
        <w:tabs>
          <w:tab w:val="left" w:pos="1453"/>
        </w:tabs>
        <w:ind w:firstLine="880"/>
        <w:jc w:val="both"/>
        <w:sectPr w:rsidR="00F76391">
          <w:headerReference w:type="default" r:id="rId14"/>
          <w:footerReference w:type="default" r:id="rId15"/>
          <w:type w:val="continuous"/>
          <w:pgSz w:w="11900" w:h="16840"/>
          <w:pgMar w:top="1175" w:right="817" w:bottom="1413" w:left="1656" w:header="0" w:footer="3" w:gutter="0"/>
          <w:cols w:space="720"/>
          <w:noEndnote/>
          <w:docGrid w:linePitch="360"/>
        </w:sectPr>
      </w:pPr>
      <w:r>
        <w:t>Муниципальные служащие, указанные в подпункте «в» пункта 2.4 настоящего Положения,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82"/>
        </w:tabs>
        <w:spacing w:after="280"/>
        <w:ind w:firstLine="740"/>
        <w:jc w:val="both"/>
      </w:pPr>
      <w:r>
        <w:lastRenderedPageBreak/>
        <w:t>В кадровый резерв не может быть включен муниципальный служащий, имеющий дисциплинарное взыскание, предусмотренное пунктом 2 части 1 статьи 27 Федерального закона «О муниципальной службе в Российской Федерации».</w:t>
      </w:r>
    </w:p>
    <w:p w:rsidR="00F76391" w:rsidRDefault="001E56F1">
      <w:pPr>
        <w:pStyle w:val="11"/>
        <w:keepNext/>
        <w:keepLines/>
        <w:numPr>
          <w:ilvl w:val="0"/>
          <w:numId w:val="2"/>
        </w:numPr>
        <w:tabs>
          <w:tab w:val="left" w:pos="382"/>
        </w:tabs>
      </w:pPr>
      <w:bookmarkStart w:id="2" w:name="bookmark8"/>
      <w:bookmarkStart w:id="3" w:name="bookmark7"/>
      <w:r>
        <w:t>Конкурс на включение в кадровый резерв</w:t>
      </w:r>
      <w:bookmarkEnd w:id="2"/>
      <w:bookmarkEnd w:id="3"/>
    </w:p>
    <w:p w:rsidR="00F76391" w:rsidRDefault="001E56F1">
      <w:pPr>
        <w:pStyle w:val="1"/>
        <w:numPr>
          <w:ilvl w:val="1"/>
          <w:numId w:val="2"/>
        </w:numPr>
        <w:tabs>
          <w:tab w:val="left" w:pos="1127"/>
        </w:tabs>
        <w:ind w:firstLine="600"/>
        <w:jc w:val="both"/>
      </w:pPr>
      <w:r>
        <w:t xml:space="preserve">Конкурс на включение муниципальных служащих (граждан) в кадровый резерв (далее - конкурс) объявляется по решению главы </w:t>
      </w:r>
      <w:r w:rsidR="00EB065E">
        <w:t xml:space="preserve"> администрации</w:t>
      </w:r>
      <w:r w:rsidR="00EB065E" w:rsidRPr="00EB065E">
        <w:t xml:space="preserve"> </w:t>
      </w:r>
      <w:r w:rsidR="00EB065E">
        <w:t>муниципального образования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59"/>
        </w:tabs>
        <w:ind w:firstLine="600"/>
        <w:jc w:val="both"/>
      </w:pPr>
      <w:proofErr w:type="gramStart"/>
      <w: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служащим.</w:t>
      </w:r>
      <w:proofErr w:type="gramEnd"/>
      <w: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50"/>
        </w:tabs>
        <w:ind w:firstLine="600"/>
        <w:jc w:val="both"/>
      </w:pPr>
      <w:r>
        <w:t>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50"/>
        </w:tabs>
        <w:ind w:firstLine="600"/>
        <w:jc w:val="both"/>
      </w:pPr>
      <w:r>
        <w:t xml:space="preserve">Гражданин, изъявивший желание участвовать в конкурсе, представляет в администрацию </w:t>
      </w:r>
      <w:r w:rsidR="00EF4451">
        <w:t>муниципального образования Куриловское Собинского района</w:t>
      </w:r>
      <w:r>
        <w:rPr>
          <w:i/>
          <w:iCs/>
        </w:rPr>
        <w:t>: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982"/>
        </w:tabs>
        <w:ind w:firstLine="600"/>
        <w:jc w:val="both"/>
      </w:pPr>
      <w:r>
        <w:t>личное заявление;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1127"/>
        </w:tabs>
        <w:ind w:firstLine="600"/>
        <w:jc w:val="both"/>
      </w:pPr>
      <w:r>
        <w:t>заполненную и подписанную анкету по форме, утвержденной Правительством Российской Федерации, с фотографией;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996"/>
        </w:tabs>
        <w:ind w:firstLine="600"/>
        <w:jc w:val="both"/>
      </w:pPr>
      <w:r>
        <w:t>копию паспорта или заменяющего его документа;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953"/>
        </w:tabs>
        <w:ind w:firstLine="600"/>
        <w:jc w:val="both"/>
      </w:pPr>
      <w:r>
        <w:t>копии документов об образовании и о квалификации, а также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977"/>
        </w:tabs>
        <w:ind w:firstLine="60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F76391" w:rsidRDefault="001E56F1">
      <w:pPr>
        <w:pStyle w:val="1"/>
        <w:numPr>
          <w:ilvl w:val="0"/>
          <w:numId w:val="7"/>
        </w:numPr>
        <w:tabs>
          <w:tab w:val="left" w:pos="958"/>
        </w:tabs>
        <w:ind w:firstLine="600"/>
        <w:jc w:val="both"/>
      </w:pPr>
      <w:r>
        <w:t>документ об отсутствии у гражданина заболевания, препятствующего поступлению на муниципальную службу или ее прохождению.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50"/>
        </w:tabs>
        <w:ind w:firstLine="600"/>
        <w:jc w:val="both"/>
      </w:pPr>
      <w:r>
        <w:t xml:space="preserve">Муниципальный служащий, изъявивший желание участвовать в конкурсе, проводимом в администрации </w:t>
      </w:r>
      <w:r w:rsidR="00EF4451">
        <w:t>муниципального образования Куриловское Собинского района</w:t>
      </w:r>
      <w:r>
        <w:rPr>
          <w:i/>
          <w:iCs/>
        </w:rPr>
        <w:t>,</w:t>
      </w:r>
      <w:r>
        <w:t xml:space="preserve"> в которой он замещает должность муниципальной службы, подает заявление на имя главы </w:t>
      </w:r>
      <w:r w:rsidR="00EF4451">
        <w:t xml:space="preserve">администрации </w:t>
      </w:r>
      <w:r w:rsidR="00EF4451">
        <w:lastRenderedPageBreak/>
        <w:t>муниципального образования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65"/>
        </w:tabs>
        <w:ind w:firstLine="600"/>
        <w:jc w:val="both"/>
      </w:pPr>
      <w:proofErr w:type="gramStart"/>
      <w:r>
        <w:t xml:space="preserve">Муниципальный служащий, замещающий должность муниципальной службы в иных органах местного самоуправления </w:t>
      </w:r>
      <w:r w:rsidR="000F3F44">
        <w:t>муниципального образования Куриловское Собинского района</w:t>
      </w:r>
      <w:r>
        <w:rPr>
          <w:i/>
          <w:iCs/>
        </w:rPr>
        <w:t>,</w:t>
      </w:r>
      <w:r>
        <w:t xml:space="preserve"> изъявивший желание участвовать в конкурсе, представляет в администрацию </w:t>
      </w:r>
      <w:r w:rsidR="000F3F44">
        <w:t xml:space="preserve">муниципального образования Куриловское Собинского района </w:t>
      </w:r>
      <w:r>
        <w:t xml:space="preserve">заявление об участии в конкурсе на имя главы </w:t>
      </w:r>
      <w:r w:rsidR="000F3F44">
        <w:t xml:space="preserve">администрации муниципального образования Куриловское Собинского района </w:t>
      </w:r>
      <w:r>
        <w:t>и заполненную, подписанную и заверенную кадровой службой органа местного самоуправления, в котором он замещает должность муниципальной службы</w:t>
      </w:r>
      <w:proofErr w:type="gramEnd"/>
      <w:r>
        <w:t>, анкету по форме, утвержденной Правительством Российской Федерации, с фотографией.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47"/>
        </w:tabs>
        <w:ind w:firstLine="600"/>
        <w:jc w:val="both"/>
      </w:pPr>
      <w:r>
        <w:t>Решение о дате, месте и времени проведен</w:t>
      </w:r>
      <w:r w:rsidR="000F3F44">
        <w:t>ия конкурса принимается главой администрации муниципального образования Куриловское Собинского района</w:t>
      </w:r>
      <w:r>
        <w:rPr>
          <w:i/>
          <w:iCs/>
        </w:rPr>
        <w:t xml:space="preserve">. </w:t>
      </w:r>
      <w:r>
        <w:t>Конкурс проводится не позднее 30 календарных дней после дня завершения приема документов для участия в конкурсе.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47"/>
        </w:tabs>
        <w:ind w:firstLine="600"/>
        <w:jc w:val="both"/>
      </w:pPr>
      <w:r>
        <w:t xml:space="preserve">Информирование о проведении конкурса на включение в кадровый резерв осуществляется не </w:t>
      </w:r>
      <w:proofErr w:type="gramStart"/>
      <w:r>
        <w:t>позднее</w:t>
      </w:r>
      <w:proofErr w:type="gramEnd"/>
      <w:r>
        <w:t xml:space="preserve">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</w:t>
      </w:r>
      <w:r w:rsidR="000F3F44">
        <w:t xml:space="preserve">муниципального образования Куриловское Собинского района </w:t>
      </w:r>
      <w:r>
        <w:t>в информационно</w:t>
      </w:r>
      <w:r>
        <w:softHyphen/>
      </w:r>
      <w:r w:rsidR="000F3F44">
        <w:t>-</w:t>
      </w:r>
      <w:r>
        <w:t>телекоммуникацио</w:t>
      </w:r>
      <w:r w:rsidR="000F3F44">
        <w:t>нной сети «Интернет»</w:t>
      </w:r>
      <w:r>
        <w:t xml:space="preserve"> (далее - сайт)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887"/>
        </w:tabs>
        <w:ind w:firstLine="740"/>
        <w:jc w:val="both"/>
      </w:pPr>
      <w:r>
        <w:t>Информация о проведении конкурса содержит:</w:t>
      </w:r>
    </w:p>
    <w:p w:rsidR="00F76391" w:rsidRDefault="001E56F1">
      <w:pPr>
        <w:pStyle w:val="1"/>
        <w:ind w:firstLine="600"/>
        <w:jc w:val="both"/>
      </w:pPr>
      <w:r>
        <w:t>объявление о приеме документов для участия в конкурсе;</w:t>
      </w:r>
    </w:p>
    <w:p w:rsidR="00F76391" w:rsidRDefault="001E56F1">
      <w:pPr>
        <w:pStyle w:val="1"/>
        <w:ind w:firstLine="600"/>
        <w:jc w:val="both"/>
      </w:pPr>
      <w:r>
        <w:t>категории должностей муниципальной службы;</w:t>
      </w:r>
    </w:p>
    <w:p w:rsidR="00F76391" w:rsidRDefault="001E56F1">
      <w:pPr>
        <w:pStyle w:val="1"/>
        <w:ind w:firstLine="600"/>
        <w:jc w:val="both"/>
      </w:pPr>
      <w:r>
        <w:t>группы должностей муниципальной службы;</w:t>
      </w:r>
    </w:p>
    <w:p w:rsidR="00F76391" w:rsidRDefault="001E56F1">
      <w:pPr>
        <w:pStyle w:val="1"/>
        <w:ind w:firstLine="600"/>
        <w:jc w:val="both"/>
      </w:pPr>
      <w:r>
        <w:t>квалификационные требования для замещения должностей муниципальной службы по группам должностей муниципальной службы;</w:t>
      </w:r>
    </w:p>
    <w:p w:rsidR="00F76391" w:rsidRDefault="001E56F1">
      <w:pPr>
        <w:pStyle w:val="1"/>
        <w:ind w:firstLine="600"/>
        <w:jc w:val="both"/>
      </w:pPr>
      <w:r>
        <w:t>место и время приема документов, подлежащих представлению кандидатом;</w:t>
      </w:r>
    </w:p>
    <w:p w:rsidR="00F76391" w:rsidRDefault="001E56F1">
      <w:pPr>
        <w:pStyle w:val="1"/>
        <w:ind w:firstLine="600"/>
        <w:jc w:val="both"/>
      </w:pPr>
      <w:r>
        <w:t>перечень документов, представляемых кандидатом;</w:t>
      </w:r>
    </w:p>
    <w:p w:rsidR="00F76391" w:rsidRDefault="001E56F1">
      <w:pPr>
        <w:pStyle w:val="1"/>
        <w:ind w:firstLine="600"/>
        <w:jc w:val="both"/>
      </w:pPr>
      <w:r>
        <w:t>срок, до истечения которого принимаются указанные документы;</w:t>
      </w:r>
    </w:p>
    <w:p w:rsidR="00F76391" w:rsidRDefault="001E56F1">
      <w:pPr>
        <w:pStyle w:val="1"/>
        <w:ind w:firstLine="600"/>
        <w:jc w:val="both"/>
      </w:pPr>
      <w:proofErr w:type="gramStart"/>
      <w:r>
        <w:t>дата проведения конкурса, порядок его проведения, другие</w:t>
      </w:r>
      <w:proofErr w:type="gramEnd"/>
      <w:r>
        <w:t xml:space="preserve"> </w:t>
      </w:r>
      <w:r w:rsidR="009D74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0C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информационные материалы.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 xml:space="preserve">Конкурс проводится конкурсной комиссией, образованной в соответствии с Положением о порядке проведения конкурса на замещение вакантной должности муниципальной службы </w:t>
      </w:r>
      <w:r w:rsidR="003B6C20" w:rsidRPr="003B6C20">
        <w:t xml:space="preserve"> </w:t>
      </w:r>
      <w:r w:rsidR="003B6C20">
        <w:t>муниципального образования Куриловское Собинского района</w:t>
      </w:r>
      <w:r w:rsidR="002B4175">
        <w:t xml:space="preserve">. </w:t>
      </w:r>
      <w:r>
        <w:rPr>
          <w:i/>
          <w:iCs/>
        </w:rPr>
        <w:t xml:space="preserve"> </w:t>
      </w:r>
      <w:r>
        <w:t xml:space="preserve">Порядок деятельности конкурсной комиссии и порядок проведения конкурса устанавливается указанным Положением о порядке проведения конкурса на замещение вакантной должности муниципальной службы в </w:t>
      </w:r>
      <w:r w:rsidR="003B6C20">
        <w:t>муниципальном образовании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747"/>
        </w:tabs>
        <w:ind w:firstLine="600"/>
        <w:jc w:val="both"/>
      </w:pPr>
      <w:r>
        <w:t>При проведении конкурса конкурсная комиссия:</w:t>
      </w:r>
    </w:p>
    <w:p w:rsidR="00F76391" w:rsidRDefault="001E56F1">
      <w:pPr>
        <w:pStyle w:val="1"/>
        <w:ind w:firstLine="600"/>
        <w:jc w:val="both"/>
      </w:pPr>
      <w:r>
        <w:t>оценивает кандидатов на основании документов, представленных ими;</w:t>
      </w:r>
    </w:p>
    <w:p w:rsidR="00F76391" w:rsidRDefault="001E56F1">
      <w:pPr>
        <w:pStyle w:val="1"/>
        <w:ind w:firstLine="600"/>
        <w:jc w:val="both"/>
      </w:pPr>
      <w:r>
        <w:t>осуществляет проверку соответствия кандидатов квалификационным требованиям, предъявляемым к должностям муниципальной службы, для замещения соответствующих должностей муниципальной службы;</w:t>
      </w:r>
    </w:p>
    <w:p w:rsidR="00F76391" w:rsidRDefault="001E56F1">
      <w:pPr>
        <w:pStyle w:val="1"/>
        <w:ind w:firstLine="600"/>
        <w:jc w:val="both"/>
      </w:pPr>
      <w:r>
        <w:lastRenderedPageBreak/>
        <w:t>принимает по результатам конкурса одно из следующих решений:</w:t>
      </w:r>
    </w:p>
    <w:p w:rsidR="00F76391" w:rsidRDefault="001E56F1">
      <w:pPr>
        <w:pStyle w:val="1"/>
        <w:ind w:firstLine="600"/>
        <w:jc w:val="both"/>
      </w:pPr>
      <w:r>
        <w:t>рекомендуется к включению в установленном порядке в кадровый резерв для замещения вакантной должности муниципальной службы (наименование должности);</w:t>
      </w:r>
    </w:p>
    <w:p w:rsidR="00F76391" w:rsidRDefault="001E56F1">
      <w:pPr>
        <w:pStyle w:val="1"/>
        <w:ind w:firstLine="600"/>
        <w:jc w:val="both"/>
      </w:pPr>
      <w:r>
        <w:t>не рекомендуется к включению в кадровый резерв для замещения вакантной должности муниципальной службы.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600"/>
        <w:jc w:val="both"/>
      </w:pPr>
      <w:r>
        <w:t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>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600"/>
        <w:jc w:val="both"/>
      </w:pPr>
      <w:r>
        <w:t xml:space="preserve">Включение муниципальных служащих (граждан) в кадровый резерв оформляется распоряжением администрации </w:t>
      </w:r>
      <w:r w:rsidR="0077309B">
        <w:t>муниципального образования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>Выписк</w:t>
      </w:r>
      <w:r w:rsidR="00902864">
        <w:t>а</w:t>
      </w:r>
      <w:r>
        <w:t xml:space="preserve"> из протокола заседания конкурсной комиссии, содержащ</w:t>
      </w:r>
      <w:r w:rsidR="0098658F">
        <w:t>ая</w:t>
      </w:r>
      <w:r>
        <w:t xml:space="preserve"> решение конкурсной комиссии о результатах конкурса направля</w:t>
      </w:r>
      <w:r w:rsidR="00902864">
        <w:t>е</w:t>
      </w:r>
      <w:r>
        <w:t>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 их оригиналам, являются основанием для отказа в допуске муниципального служащего (гражданина) к участию в конкурсе.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600"/>
        <w:jc w:val="both"/>
      </w:pPr>
      <w:r>
        <w:t>Муниципальный служащий, претендующий на замещение вакантной должности муниципальной службы в порядке должностного роста, не допускается к участию в конкурсе в случае:</w:t>
      </w:r>
    </w:p>
    <w:p w:rsidR="00F76391" w:rsidRDefault="001E56F1">
      <w:pPr>
        <w:pStyle w:val="1"/>
        <w:ind w:firstLine="600"/>
        <w:jc w:val="both"/>
      </w:pPr>
      <w:r>
        <w:t>его несоответствия установленным квалификационным требованиям для замещения должностей муниципальной службы;</w:t>
      </w:r>
    </w:p>
    <w:p w:rsidR="00F76391" w:rsidRDefault="001E56F1">
      <w:pPr>
        <w:pStyle w:val="1"/>
        <w:ind w:firstLine="600"/>
        <w:jc w:val="both"/>
      </w:pPr>
      <w:r>
        <w:t>наличия у него дисциплинарного взыскания.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proofErr w:type="gramStart"/>
      <w:r>
        <w:t>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Федерации о муниципальной службе.</w:t>
      </w:r>
      <w:proofErr w:type="gramEnd"/>
    </w:p>
    <w:p w:rsidR="00F76391" w:rsidRDefault="001E56F1">
      <w:pPr>
        <w:pStyle w:val="1"/>
        <w:numPr>
          <w:ilvl w:val="1"/>
          <w:numId w:val="2"/>
        </w:numPr>
        <w:tabs>
          <w:tab w:val="left" w:pos="1309"/>
        </w:tabs>
        <w:ind w:firstLine="600"/>
        <w:jc w:val="both"/>
      </w:pPr>
      <w:r>
        <w:t>Муниципальный служащий (гражданин), не допущенный по решению конкурсной комиссии к участию в конкурсе, информируется о причинах отказа в письменной форме.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 xml:space="preserve"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у </w:t>
      </w:r>
      <w:r>
        <w:lastRenderedPageBreak/>
        <w:t>уполномоченных лиц, после чего подлежат уничтожению.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600"/>
        <w:jc w:val="both"/>
      </w:pPr>
      <w:r>
        <w:t>Кандидат вправе обжаловать решение конкурсной комиссии в соответствии с законодательством Российской Федерации.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304"/>
        </w:tabs>
        <w:ind w:firstLine="600"/>
        <w:jc w:val="both"/>
      </w:pPr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299"/>
        </w:tabs>
        <w:ind w:firstLine="600"/>
        <w:jc w:val="both"/>
      </w:pPr>
      <w:r>
        <w:t>Сотрудник кадровой службы администрации в период проведения конкурса:</w:t>
      </w:r>
    </w:p>
    <w:p w:rsidR="00F76391" w:rsidRDefault="001E56F1">
      <w:pPr>
        <w:pStyle w:val="1"/>
        <w:ind w:firstLine="600"/>
        <w:jc w:val="both"/>
      </w:pPr>
      <w:r>
        <w:t>информируют муниципальных служащих (граждан) о формировании кадрового резерва;</w:t>
      </w:r>
    </w:p>
    <w:p w:rsidR="00F76391" w:rsidRDefault="001E56F1">
      <w:pPr>
        <w:pStyle w:val="1"/>
        <w:ind w:firstLine="600"/>
        <w:jc w:val="both"/>
      </w:pPr>
      <w:r>
        <w:t>осуществляют прием поступивших документов;</w:t>
      </w:r>
    </w:p>
    <w:p w:rsidR="00F76391" w:rsidRDefault="001E56F1">
      <w:pPr>
        <w:pStyle w:val="1"/>
        <w:spacing w:after="280"/>
        <w:ind w:firstLine="600"/>
        <w:jc w:val="both"/>
      </w:pPr>
      <w:r>
        <w:t xml:space="preserve">по итогам конкурса составляют и направляют на утверждение главе </w:t>
      </w:r>
      <w:r w:rsidR="004E029E">
        <w:t>администрации</w:t>
      </w:r>
      <w:r>
        <w:t xml:space="preserve"> проект распоряжения о включении кандидатов, победивших в конкурсе, на включение в кадровый резерв.</w:t>
      </w:r>
    </w:p>
    <w:p w:rsidR="00F76391" w:rsidRDefault="001E56F1">
      <w:pPr>
        <w:pStyle w:val="11"/>
        <w:keepNext/>
        <w:keepLines/>
        <w:numPr>
          <w:ilvl w:val="0"/>
          <w:numId w:val="2"/>
        </w:numPr>
        <w:tabs>
          <w:tab w:val="left" w:pos="392"/>
        </w:tabs>
      </w:pPr>
      <w:bookmarkStart w:id="4" w:name="bookmark10"/>
      <w:r>
        <w:t>Порядок работы с кадровым резервом</w:t>
      </w:r>
      <w:bookmarkEnd w:id="4"/>
    </w:p>
    <w:p w:rsidR="00F76391" w:rsidRDefault="001E56F1">
      <w:pPr>
        <w:pStyle w:val="1"/>
        <w:numPr>
          <w:ilvl w:val="1"/>
          <w:numId w:val="2"/>
        </w:numPr>
        <w:tabs>
          <w:tab w:val="left" w:pos="1194"/>
        </w:tabs>
        <w:ind w:firstLine="600"/>
        <w:jc w:val="both"/>
      </w:pPr>
      <w:r>
        <w:t>Уполномоченн</w:t>
      </w:r>
      <w:r w:rsidR="00BE5C08">
        <w:t>о</w:t>
      </w:r>
      <w:r>
        <w:t>е лиц</w:t>
      </w:r>
      <w:r w:rsidR="00BE5C08">
        <w:t>о</w:t>
      </w:r>
      <w:r>
        <w:t>:</w:t>
      </w:r>
    </w:p>
    <w:p w:rsidR="00F76391" w:rsidRDefault="001E56F1">
      <w:pPr>
        <w:pStyle w:val="1"/>
        <w:ind w:firstLine="600"/>
        <w:jc w:val="both"/>
      </w:pPr>
      <w:r>
        <w:t>- формирует и ведет персональное учетное дело гражданина, включенного в кадровый резерв, в котором содержатся документы, подтверждающие:</w:t>
      </w:r>
    </w:p>
    <w:p w:rsidR="00F76391" w:rsidRDefault="001E56F1">
      <w:pPr>
        <w:pStyle w:val="1"/>
        <w:ind w:firstLine="600"/>
        <w:jc w:val="both"/>
      </w:pPr>
      <w:r>
        <w:t>фамилию, имя, отчество;</w:t>
      </w:r>
    </w:p>
    <w:p w:rsidR="00F76391" w:rsidRDefault="001E56F1">
      <w:pPr>
        <w:pStyle w:val="1"/>
        <w:ind w:firstLine="600"/>
        <w:jc w:val="both"/>
      </w:pPr>
      <w:r>
        <w:t>год, число, месяц рождения;</w:t>
      </w:r>
    </w:p>
    <w:p w:rsidR="00F76391" w:rsidRDefault="001E56F1">
      <w:pPr>
        <w:pStyle w:val="1"/>
        <w:ind w:firstLine="600"/>
        <w:jc w:val="both"/>
      </w:pPr>
      <w:r>
        <w:t>гражданство;</w:t>
      </w:r>
    </w:p>
    <w:p w:rsidR="00F76391" w:rsidRDefault="001E56F1">
      <w:pPr>
        <w:pStyle w:val="1"/>
        <w:ind w:firstLine="600"/>
        <w:jc w:val="both"/>
      </w:pPr>
      <w:r>
        <w:t>адрес регистрации;</w:t>
      </w:r>
    </w:p>
    <w:p w:rsidR="00F76391" w:rsidRDefault="001E56F1">
      <w:pPr>
        <w:pStyle w:val="1"/>
        <w:ind w:firstLine="600"/>
        <w:jc w:val="both"/>
      </w:pPr>
      <w:r>
        <w:t>образование (наименование образовательного учреждения, специальности и квалификации, наличие ученой степени, ученого звания);</w:t>
      </w:r>
    </w:p>
    <w:p w:rsidR="00F76391" w:rsidRDefault="001E56F1">
      <w:pPr>
        <w:pStyle w:val="1"/>
        <w:ind w:firstLine="600"/>
        <w:jc w:val="both"/>
      </w:pPr>
      <w:r>
        <w:t>должность и место работы гражданина;</w:t>
      </w:r>
    </w:p>
    <w:p w:rsidR="00F76391" w:rsidRDefault="001E56F1">
      <w:pPr>
        <w:pStyle w:val="1"/>
        <w:ind w:firstLine="600"/>
        <w:jc w:val="both"/>
      </w:pPr>
      <w:r>
        <w:t>стаж работы на должностях муниципальной службы или стаж работы по специальности;</w:t>
      </w:r>
    </w:p>
    <w:p w:rsidR="00F76391" w:rsidRDefault="001E56F1">
      <w:pPr>
        <w:pStyle w:val="1"/>
        <w:ind w:firstLine="600"/>
        <w:jc w:val="both"/>
      </w:pPr>
      <w:r>
        <w:t>дату проведения конкурса на включение в кадровый резерв;</w:t>
      </w:r>
    </w:p>
    <w:p w:rsidR="00F76391" w:rsidRDefault="001E56F1">
      <w:pPr>
        <w:pStyle w:val="1"/>
        <w:ind w:firstLine="600"/>
        <w:jc w:val="both"/>
      </w:pPr>
      <w:r>
        <w:t>должности муниципальной службы, на замещение которых гражданин включен в кадровый резерв;</w:t>
      </w:r>
    </w:p>
    <w:p w:rsidR="00F76391" w:rsidRDefault="001E56F1">
      <w:pPr>
        <w:pStyle w:val="1"/>
        <w:ind w:firstLine="600"/>
        <w:jc w:val="both"/>
      </w:pPr>
      <w:r>
        <w:t>отказ от замещения вакантной должности муниципальной службы с указанием причин;</w:t>
      </w:r>
    </w:p>
    <w:p w:rsidR="00F76391" w:rsidRDefault="001E56F1">
      <w:pPr>
        <w:pStyle w:val="1"/>
        <w:ind w:firstLine="600"/>
        <w:jc w:val="both"/>
      </w:pPr>
      <w:r>
        <w:t xml:space="preserve">- вносит выписку из распоряжения администрации </w:t>
      </w:r>
      <w:r w:rsidR="00BE5C08">
        <w:t xml:space="preserve">муниципального образования Куриловское Собинского района </w:t>
      </w:r>
      <w:r>
        <w:t>о включении в кадровый резерв и об исключении из кадрового резерва в личное дело муниципального служащего.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36"/>
        </w:tabs>
        <w:spacing w:after="280"/>
        <w:ind w:firstLine="600"/>
        <w:jc w:val="both"/>
      </w:pPr>
      <w:r>
        <w:t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администрации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F76391" w:rsidRDefault="001E56F1">
      <w:pPr>
        <w:pStyle w:val="11"/>
        <w:keepNext/>
        <w:keepLines/>
        <w:numPr>
          <w:ilvl w:val="0"/>
          <w:numId w:val="2"/>
        </w:numPr>
        <w:tabs>
          <w:tab w:val="left" w:pos="387"/>
        </w:tabs>
      </w:pPr>
      <w:bookmarkStart w:id="5" w:name="bookmark12"/>
      <w:r>
        <w:lastRenderedPageBreak/>
        <w:t>Исключение муниципального служащего (гражданина)</w:t>
      </w:r>
      <w:r>
        <w:br/>
        <w:t>из кадрового резерва</w:t>
      </w:r>
      <w:bookmarkEnd w:id="5"/>
    </w:p>
    <w:p w:rsidR="00F76391" w:rsidRDefault="001E56F1">
      <w:pPr>
        <w:pStyle w:val="1"/>
        <w:numPr>
          <w:ilvl w:val="1"/>
          <w:numId w:val="2"/>
        </w:numPr>
        <w:tabs>
          <w:tab w:val="left" w:pos="1174"/>
        </w:tabs>
        <w:ind w:firstLine="600"/>
        <w:jc w:val="both"/>
      </w:pPr>
      <w:r>
        <w:t xml:space="preserve">Исключение муниципального служащего (гражданина) из кадрового резерва оформляется распоряжением администрации </w:t>
      </w:r>
      <w:r w:rsidR="00072C88">
        <w:t>муниципального образования Куриловское Собинского района</w:t>
      </w:r>
      <w:r>
        <w:rPr>
          <w:i/>
          <w:iCs/>
        </w:rPr>
        <w:t>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70"/>
        </w:tabs>
        <w:ind w:firstLine="600"/>
        <w:jc w:val="both"/>
      </w:pPr>
      <w:r>
        <w:t>Основаниями исключения муниципального служащего из кадрового резерва являются: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992"/>
        </w:tabs>
        <w:ind w:firstLine="600"/>
        <w:jc w:val="both"/>
      </w:pPr>
      <w:r>
        <w:t>личное заявление;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1029"/>
        </w:tabs>
        <w:ind w:firstLine="600"/>
        <w:jc w:val="both"/>
      </w:pPr>
      <w:r>
        <w:t>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</w:t>
      </w:r>
      <w:r w:rsidR="006D7531">
        <w:t xml:space="preserve">ый </w:t>
      </w:r>
      <w:r>
        <w:t xml:space="preserve"> служащий включен в кадровый резерв;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1029"/>
        </w:tabs>
        <w:ind w:firstLine="600"/>
        <w:jc w:val="both"/>
      </w:pPr>
      <w:r>
        <w:t>смерть (гибель) муниципального служащего либо признание муниципального служащего безвестно отсутствующим или объявление его умершим решением суда, вступившим в законную силу;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1029"/>
        </w:tabs>
        <w:ind w:firstLine="600"/>
        <w:jc w:val="both"/>
      </w:pPr>
      <w:r>
        <w:t>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«О муниципальной службе в Российской Федерации»;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1029"/>
        </w:tabs>
        <w:ind w:firstLine="600"/>
        <w:jc w:val="both"/>
      </w:pPr>
      <w:r>
        <w:t>увольнение с муниципальной службы по одному из оснований, предусмотренных частью 2</w:t>
      </w:r>
      <w:r>
        <w:rPr>
          <w:vertAlign w:val="superscript"/>
        </w:rPr>
        <w:t>3</w:t>
      </w:r>
      <w:r>
        <w:t xml:space="preserve"> статьи 14</w:t>
      </w:r>
      <w:r>
        <w:rPr>
          <w:vertAlign w:val="superscript"/>
        </w:rPr>
        <w:t>1</w:t>
      </w:r>
      <w:r>
        <w:t>, частью 5 статьи 15, пунктами 3, 4 части 1 статьи 19 Федерального закона «О муниципальной службе в Российской Федерации»;</w:t>
      </w:r>
    </w:p>
    <w:p w:rsidR="00F76391" w:rsidRDefault="001E56F1">
      <w:pPr>
        <w:pStyle w:val="1"/>
        <w:numPr>
          <w:ilvl w:val="0"/>
          <w:numId w:val="8"/>
        </w:numPr>
        <w:tabs>
          <w:tab w:val="left" w:pos="992"/>
        </w:tabs>
        <w:ind w:firstLine="600"/>
        <w:jc w:val="both"/>
      </w:pPr>
      <w:r>
        <w:t>непрерывное пребывание в кадровом резерве более трех лет.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70"/>
        </w:tabs>
        <w:ind w:firstLine="600"/>
        <w:jc w:val="both"/>
      </w:pPr>
      <w:r>
        <w:t>Основаниями исключения гражданина из кадрового резерва являются: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992"/>
        </w:tabs>
        <w:ind w:firstLine="600"/>
        <w:jc w:val="both"/>
      </w:pPr>
      <w:r>
        <w:t>личное заявление;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987"/>
        </w:tabs>
        <w:ind w:firstLine="600"/>
        <w:jc w:val="both"/>
      </w:pPr>
      <w:r>
        <w:t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978"/>
        </w:tabs>
        <w:ind w:firstLine="600"/>
        <w:jc w:val="both"/>
      </w:pPr>
      <w:r>
        <w:t>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29"/>
        </w:tabs>
        <w:spacing w:after="280"/>
        <w:ind w:firstLine="600"/>
        <w:jc w:val="both"/>
      </w:pPr>
      <w:r>
        <w:t>признание гражданина недееспособным или ограниченно дееспособным решением суда, вступившим в законную силу;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205"/>
        </w:tabs>
        <w:ind w:firstLine="600"/>
        <w:jc w:val="both"/>
      </w:pPr>
      <w:r>
        <w:t>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r>
        <w:t>достижение предельного возраста пребывания на муниципальной службе;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r>
        <w:t>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r>
        <w:t xml:space="preserve">признание гражданина полностью неспособным к трудовой </w:t>
      </w:r>
      <w:r>
        <w:lastRenderedPageBreak/>
        <w:t>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r>
        <w:t>применение к гражданину административного наказания в виде дисквалификации;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r>
        <w:t>непрерывное пребывание в кадровом резерве более трех лет;</w:t>
      </w:r>
    </w:p>
    <w:p w:rsidR="00F76391" w:rsidRDefault="001E56F1">
      <w:pPr>
        <w:pStyle w:val="1"/>
        <w:numPr>
          <w:ilvl w:val="0"/>
          <w:numId w:val="9"/>
        </w:numPr>
        <w:tabs>
          <w:tab w:val="left" w:pos="1019"/>
        </w:tabs>
        <w:ind w:firstLine="600"/>
        <w:jc w:val="both"/>
      </w:pPr>
      <w:proofErr w:type="gramStart"/>
      <w:r>
        <w:t>прекращени</w:t>
      </w:r>
      <w:r w:rsidR="00AF23A4">
        <w:t>е</w:t>
      </w:r>
      <w:r>
        <w:t xml:space="preserve"> гражданства Российской Федерации, прекращени</w:t>
      </w:r>
      <w:r w:rsidR="00AF23A4">
        <w:t>е</w:t>
      </w:r>
      <w: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</w:t>
      </w:r>
      <w:r w:rsidR="00AF23A4">
        <w:t>е</w:t>
      </w:r>
      <w:r>
        <w:t xml:space="preserve"> им гражданства иностранного государства либо получени</w:t>
      </w:r>
      <w:r w:rsidR="00AF23A4">
        <w:t>е</w:t>
      </w:r>
      <w:bookmarkStart w:id="6" w:name="_GoBack"/>
      <w:bookmarkEnd w:id="6"/>
      <w:r>
        <w:t xml:space="preserve">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</w:t>
      </w:r>
      <w:proofErr w:type="gramEnd"/>
      <w:r>
        <w:t xml:space="preserve"> с </w:t>
      </w:r>
      <w:proofErr w:type="gramStart"/>
      <w:r>
        <w:t>которым</w:t>
      </w:r>
      <w:proofErr w:type="gramEnd"/>
      <w:r>
        <w:t xml:space="preserve"> гражданин Российской Федерации, имеющий гражданство иностранного государства, имеет право находиться на муниципальной службе.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10"/>
        </w:tabs>
        <w:ind w:firstLine="600"/>
        <w:jc w:val="both"/>
      </w:pPr>
      <w:r>
        <w:t xml:space="preserve">Решение об исключении из кадрового резерва принимается главой </w:t>
      </w:r>
      <w:r w:rsidR="001149DE">
        <w:t xml:space="preserve">администрации муниципального образования Куриловское Собинского района </w:t>
      </w:r>
      <w:r>
        <w:t>на основании информации, подготовленной кадровой служб</w:t>
      </w:r>
      <w:r w:rsidR="001149DE">
        <w:t>ой</w:t>
      </w:r>
      <w:r>
        <w:t xml:space="preserve"> при наличии оснований, предусмотренных п.5.3 данного Порядка.</w:t>
      </w:r>
    </w:p>
    <w:p w:rsidR="00F76391" w:rsidRDefault="001E56F1">
      <w:pPr>
        <w:pStyle w:val="1"/>
        <w:ind w:firstLine="600"/>
        <w:jc w:val="both"/>
      </w:pPr>
      <w:r>
        <w:t>Указанная информация подготавливается специалистами кадровой службы в течени</w:t>
      </w:r>
      <w:r w:rsidR="001149DE">
        <w:t>е</w:t>
      </w:r>
      <w:r>
        <w:t xml:space="preserve"> 10 рабочих дней с момента выявления оснований, предусмотренных п.</w:t>
      </w:r>
      <w:r w:rsidR="001149DE">
        <w:t xml:space="preserve"> </w:t>
      </w:r>
      <w:r>
        <w:t>5.3 данного Порядка.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20"/>
        </w:tabs>
        <w:ind w:firstLine="600"/>
        <w:jc w:val="both"/>
      </w:pPr>
      <w:r>
        <w:t xml:space="preserve">Муниципальному служащему (гражданину), исключенному из кадрового резерва, специалистом кадровой службы направляется выписка из распоряжения администрации </w:t>
      </w:r>
      <w:r w:rsidR="00BA25A7">
        <w:t xml:space="preserve">муниципального образования Куриловское Собинского района </w:t>
      </w:r>
      <w:r>
        <w:t>об исключении из кадрового резерва в течени</w:t>
      </w:r>
      <w:r w:rsidR="00BA25A7">
        <w:t>е</w:t>
      </w:r>
      <w:r>
        <w:t xml:space="preserve"> пяти рабочих дней с момента принятия решения.</w:t>
      </w:r>
    </w:p>
    <w:p w:rsidR="00F76391" w:rsidRDefault="001E56F1">
      <w:pPr>
        <w:pStyle w:val="1"/>
        <w:ind w:firstLine="600"/>
        <w:jc w:val="both"/>
      </w:pPr>
      <w:r>
        <w:t xml:space="preserve">Выписка из распоряжения администрации </w:t>
      </w:r>
      <w:r w:rsidR="00BA25A7">
        <w:t xml:space="preserve">муниципального образования Куриловское Собинского района </w:t>
      </w:r>
      <w:r w:rsidR="00921BC0">
        <w:t xml:space="preserve"> </w:t>
      </w:r>
      <w:r>
        <w:t>об исключении из кадрового резерва вносится в личное дело муниципального служащего, учетное дело гражданина.</w:t>
      </w:r>
    </w:p>
    <w:p w:rsidR="00F76391" w:rsidRDefault="001E56F1">
      <w:pPr>
        <w:pStyle w:val="1"/>
        <w:numPr>
          <w:ilvl w:val="1"/>
          <w:numId w:val="2"/>
        </w:numPr>
        <w:tabs>
          <w:tab w:val="left" w:pos="1120"/>
        </w:tabs>
        <w:ind w:firstLine="600"/>
        <w:jc w:val="both"/>
      </w:pPr>
      <w:r>
        <w:t>Персональное учетное дело гражданина, прибывавшего в кадровом резерве и исключенного из него, может быть ему возвращено по письменному заявлению в течение трех лет. До истечения этого срока документы хранятся у уполномоченных лиц, после чего подлежат уничтожению.</w:t>
      </w:r>
    </w:p>
    <w:sectPr w:rsidR="00F76391">
      <w:headerReference w:type="default" r:id="rId16"/>
      <w:footerReference w:type="default" r:id="rId17"/>
      <w:footnotePr>
        <w:numStart w:val="3"/>
      </w:footnotePr>
      <w:pgSz w:w="11900" w:h="16840"/>
      <w:pgMar w:top="1210" w:right="819" w:bottom="816" w:left="1653" w:header="0" w:footer="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>
      <w:r>
        <w:separator/>
      </w:r>
    </w:p>
  </w:endnote>
  <w:endnote w:type="continuationSeparator" w:id="0">
    <w:p w:rsidR="0045078E" w:rsidRDefault="0045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F7639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1E56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9930130</wp:posOffset>
              </wp:positionV>
              <wp:extent cx="5931535" cy="267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391" w:rsidRDefault="001E56F1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3A4" w:rsidRPr="00AF23A4">
                            <w:rPr>
                              <w:noProof/>
                              <w:vertAlign w:val="superscript"/>
                            </w:rPr>
                            <w:t>1</w:t>
                          </w:r>
                          <w:proofErr w:type="gramStart"/>
                          <w:r>
                            <w:rPr>
                              <w:vertAlign w:val="superscript"/>
                            </w:rPr>
                            <w:fldChar w:fldCharType="end"/>
                          </w:r>
                          <w:r>
                            <w:t>У</w:t>
                          </w:r>
                          <w:proofErr w:type="gramEnd"/>
                          <w:r>
                            <w:t>казывается для городских поселений, в которых администрацию возглавляет глава администрации,</w:t>
                          </w:r>
                        </w:p>
                        <w:p w:rsidR="00F76391" w:rsidRDefault="001E56F1">
                          <w:pPr>
                            <w:pStyle w:val="20"/>
                          </w:pPr>
                          <w:proofErr w:type="gramStart"/>
                          <w:r>
                            <w:t>назначенный</w:t>
                          </w:r>
                          <w:proofErr w:type="gramEnd"/>
                          <w:r>
                            <w:t xml:space="preserve"> по контракту.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5.2pt;margin-top:781.9pt;width:467.05pt;height:21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" filled="f" stroked="f">
              <v:textbox style="mso-fit-shape-to-text:t" inset="0,0,0,0">
                <w:txbxContent>
                  <w:p w:rsidR="00F76391" w:rsidRDefault="001E56F1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3A4" w:rsidRPr="00AF23A4">
                      <w:rPr>
                        <w:noProof/>
                        <w:vertAlign w:val="superscript"/>
                      </w:rPr>
                      <w:t>1</w:t>
                    </w:r>
                    <w:proofErr w:type="gramStart"/>
                    <w:r>
                      <w:rPr>
                        <w:vertAlign w:val="superscript"/>
                      </w:rPr>
                      <w:fldChar w:fldCharType="end"/>
                    </w:r>
                    <w:r>
                      <w:t>У</w:t>
                    </w:r>
                    <w:proofErr w:type="gramEnd"/>
                    <w:r>
                      <w:t>казывается для городских поселений, в которых администрацию возглавляет глава администрации,</w:t>
                    </w:r>
                  </w:p>
                  <w:p w:rsidR="00F76391" w:rsidRDefault="001E56F1">
                    <w:pPr>
                      <w:pStyle w:val="20"/>
                    </w:pPr>
                    <w:proofErr w:type="gramStart"/>
                    <w:r>
                      <w:t>назначенный</w:t>
                    </w:r>
                    <w:proofErr w:type="gramEnd"/>
                    <w:r>
                      <w:t xml:space="preserve"> по контракту.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1E56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9862820</wp:posOffset>
              </wp:positionV>
              <wp:extent cx="5931535" cy="2679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153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391" w:rsidRDefault="001E56F1">
                          <w:pPr>
                            <w:pStyle w:val="20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>Указывается для городских поселений, в которых администрацию возглавляет глава администрации,</w:t>
                          </w:r>
                        </w:p>
                        <w:p w:rsidR="00F76391" w:rsidRDefault="001E56F1">
                          <w:pPr>
                            <w:pStyle w:val="20"/>
                          </w:pPr>
                          <w:proofErr w:type="gramStart"/>
                          <w:r>
                            <w:t>назначенный</w:t>
                          </w:r>
                          <w:proofErr w:type="gramEnd"/>
                          <w:r>
                            <w:t xml:space="preserve"> по контракту.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5.200000000000003pt;margin-top:776.60000000000002pt;width:467.05000000000001pt;height:21.1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vertAlign w:val="superscript"/>
                        <w:lang w:val="ru-RU" w:eastAsia="ru-RU" w:bidi="ru-RU"/>
                      </w:rPr>
                      <w:t>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Указывается для городских поселений, в которых администрацию возглавляет глава администрации,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назначенный по контракту.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F763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>
      <w:r>
        <w:separator/>
      </w:r>
    </w:p>
  </w:footnote>
  <w:footnote w:type="continuationSeparator" w:id="0">
    <w:p w:rsidR="0045078E" w:rsidRDefault="0045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1E56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471805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391" w:rsidRDefault="001E56F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3A4" w:rsidRPr="00AF23A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.45pt;margin-top:37.1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" filled="f" stroked="f">
              <v:textbox style="mso-fit-shape-to-text:t" inset="0,0,0,0">
                <w:txbxContent>
                  <w:p w:rsidR="00F76391" w:rsidRDefault="001E56F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3A4" w:rsidRPr="00AF23A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F7639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1E56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471805</wp:posOffset>
              </wp:positionV>
              <wp:extent cx="546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391" w:rsidRDefault="001E56F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3F03" w:rsidRPr="00723F0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16.8pt;margin-top:37.15pt;width:4.3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" filled="f" stroked="f">
              <v:textbox style="mso-fit-shape-to-text:t" inset="0,0,0,0">
                <w:txbxContent>
                  <w:p w:rsidR="00F76391" w:rsidRDefault="001E56F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3F03" w:rsidRPr="00723F0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1" w:rsidRDefault="001E56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471805</wp:posOffset>
              </wp:positionV>
              <wp:extent cx="5461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391" w:rsidRDefault="001E56F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3A4" w:rsidRPr="00AF23A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6.45pt;margin-top:37.15pt;width:4.3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" filled="f" stroked="f">
              <v:textbox style="mso-fit-shape-to-text:t" inset="0,0,0,0">
                <w:txbxContent>
                  <w:p w:rsidR="00F76391" w:rsidRDefault="001E56F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23A4" w:rsidRPr="00AF23A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92D"/>
    <w:multiLevelType w:val="multilevel"/>
    <w:tmpl w:val="2FAE76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54E4"/>
    <w:multiLevelType w:val="multilevel"/>
    <w:tmpl w:val="067038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65D8D"/>
    <w:multiLevelType w:val="multilevel"/>
    <w:tmpl w:val="75BAD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07778"/>
    <w:multiLevelType w:val="multilevel"/>
    <w:tmpl w:val="1F0460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0B7487"/>
    <w:multiLevelType w:val="multilevel"/>
    <w:tmpl w:val="711008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C7277"/>
    <w:multiLevelType w:val="multilevel"/>
    <w:tmpl w:val="088AF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24C13"/>
    <w:multiLevelType w:val="multilevel"/>
    <w:tmpl w:val="7610C31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45F5B"/>
    <w:multiLevelType w:val="multilevel"/>
    <w:tmpl w:val="C6D463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2713C1"/>
    <w:multiLevelType w:val="multilevel"/>
    <w:tmpl w:val="EEC0F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6391"/>
    <w:rsid w:val="00010F6F"/>
    <w:rsid w:val="00072C88"/>
    <w:rsid w:val="000F3F44"/>
    <w:rsid w:val="001149DE"/>
    <w:rsid w:val="00191753"/>
    <w:rsid w:val="001E56F1"/>
    <w:rsid w:val="002B4175"/>
    <w:rsid w:val="00304B6A"/>
    <w:rsid w:val="00353F10"/>
    <w:rsid w:val="003B6C20"/>
    <w:rsid w:val="004108F3"/>
    <w:rsid w:val="0045078E"/>
    <w:rsid w:val="004E029E"/>
    <w:rsid w:val="0055439E"/>
    <w:rsid w:val="005C2E4D"/>
    <w:rsid w:val="0063152C"/>
    <w:rsid w:val="00665991"/>
    <w:rsid w:val="006D1C6D"/>
    <w:rsid w:val="006D7531"/>
    <w:rsid w:val="00723F03"/>
    <w:rsid w:val="0077309B"/>
    <w:rsid w:val="007F0C67"/>
    <w:rsid w:val="00804946"/>
    <w:rsid w:val="00884404"/>
    <w:rsid w:val="00902864"/>
    <w:rsid w:val="00921BC0"/>
    <w:rsid w:val="0098658F"/>
    <w:rsid w:val="009D74B3"/>
    <w:rsid w:val="00A36355"/>
    <w:rsid w:val="00AF23A4"/>
    <w:rsid w:val="00B55007"/>
    <w:rsid w:val="00BA25A7"/>
    <w:rsid w:val="00BE5C08"/>
    <w:rsid w:val="00C318D4"/>
    <w:rsid w:val="00D704B6"/>
    <w:rsid w:val="00EB065E"/>
    <w:rsid w:val="00EF4451"/>
    <w:rsid w:val="00F76391"/>
    <w:rsid w:val="00F83142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E727-5488-45F2-BE0C-6F7C87C5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Модина Анна Николаевна</dc:creator>
  <cp:keywords/>
  <cp:lastModifiedBy>User</cp:lastModifiedBy>
  <cp:revision>30</cp:revision>
  <dcterms:created xsi:type="dcterms:W3CDTF">2023-12-25T07:30:00Z</dcterms:created>
  <dcterms:modified xsi:type="dcterms:W3CDTF">2023-12-27T06:46:00Z</dcterms:modified>
</cp:coreProperties>
</file>