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69" w:rsidRDefault="00296369" w:rsidP="00296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ПОСТАНОВЛЕНИЕ</w:t>
      </w:r>
    </w:p>
    <w:p w:rsidR="00296369" w:rsidRDefault="00296369" w:rsidP="002963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96369" w:rsidRDefault="00296369" w:rsidP="002963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B8C">
        <w:rPr>
          <w:sz w:val="28"/>
          <w:szCs w:val="28"/>
        </w:rPr>
        <w:t>Куриловское</w:t>
      </w:r>
      <w:r>
        <w:rPr>
          <w:sz w:val="28"/>
          <w:szCs w:val="28"/>
        </w:rPr>
        <w:t xml:space="preserve">  сельское поселение</w:t>
      </w:r>
    </w:p>
    <w:p w:rsidR="00296369" w:rsidRDefault="00296369" w:rsidP="002963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:rsidR="00296369" w:rsidRDefault="00296369" w:rsidP="00296369">
      <w:pPr>
        <w:jc w:val="center"/>
        <w:rPr>
          <w:b/>
          <w:bCs/>
          <w:sz w:val="28"/>
          <w:u w:val="single"/>
        </w:rPr>
      </w:pPr>
    </w:p>
    <w:p w:rsidR="00296369" w:rsidRDefault="00A71787" w:rsidP="00296369">
      <w:pPr>
        <w:jc w:val="both"/>
        <w:rPr>
          <w:bCs/>
          <w:sz w:val="28"/>
          <w:szCs w:val="28"/>
        </w:rPr>
      </w:pPr>
      <w:r w:rsidRPr="00A71787">
        <w:rPr>
          <w:bCs/>
          <w:sz w:val="28"/>
          <w:u w:val="single"/>
        </w:rPr>
        <w:t>28.03.2014</w:t>
      </w:r>
      <w:r w:rsidR="00296369">
        <w:rPr>
          <w:bCs/>
          <w:sz w:val="28"/>
        </w:rPr>
        <w:t xml:space="preserve">                                                          </w:t>
      </w:r>
      <w:r w:rsidR="00AA5B8C">
        <w:rPr>
          <w:bCs/>
          <w:sz w:val="28"/>
        </w:rPr>
        <w:t xml:space="preserve">  </w:t>
      </w:r>
      <w:r>
        <w:rPr>
          <w:bCs/>
          <w:sz w:val="28"/>
        </w:rPr>
        <w:t xml:space="preserve">               </w:t>
      </w:r>
      <w:r w:rsidR="00AA5B8C">
        <w:rPr>
          <w:bCs/>
          <w:sz w:val="28"/>
        </w:rPr>
        <w:t xml:space="preserve">                      </w:t>
      </w:r>
      <w:r w:rsidR="00296369">
        <w:rPr>
          <w:bCs/>
          <w:sz w:val="28"/>
        </w:rPr>
        <w:t xml:space="preserve"> </w:t>
      </w:r>
      <w:r w:rsidRPr="00A71787">
        <w:rPr>
          <w:bCs/>
          <w:sz w:val="28"/>
          <w:szCs w:val="28"/>
          <w:u w:val="single"/>
        </w:rPr>
        <w:t>№ 20</w:t>
      </w:r>
    </w:p>
    <w:p w:rsidR="00296369" w:rsidRDefault="00296369" w:rsidP="00296369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96369" w:rsidRDefault="00296369" w:rsidP="00296369">
      <w:pPr>
        <w:jc w:val="both"/>
        <w:rPr>
          <w:i/>
          <w:szCs w:val="22"/>
        </w:rPr>
      </w:pPr>
      <w:r>
        <w:rPr>
          <w:i/>
          <w:szCs w:val="22"/>
        </w:rPr>
        <w:t xml:space="preserve"> О внесении изменений в постановление</w:t>
      </w:r>
    </w:p>
    <w:p w:rsidR="00296369" w:rsidRDefault="00296369" w:rsidP="00296369">
      <w:pPr>
        <w:jc w:val="both"/>
        <w:rPr>
          <w:i/>
          <w:szCs w:val="22"/>
        </w:rPr>
      </w:pPr>
      <w:r>
        <w:rPr>
          <w:i/>
          <w:szCs w:val="22"/>
        </w:rPr>
        <w:t xml:space="preserve"> администрации муниципального образования</w:t>
      </w:r>
    </w:p>
    <w:p w:rsidR="00296369" w:rsidRDefault="00296369" w:rsidP="00296369">
      <w:pPr>
        <w:jc w:val="both"/>
        <w:rPr>
          <w:i/>
          <w:szCs w:val="22"/>
        </w:rPr>
      </w:pPr>
      <w:r>
        <w:rPr>
          <w:i/>
          <w:szCs w:val="22"/>
        </w:rPr>
        <w:t xml:space="preserve"> </w:t>
      </w:r>
      <w:r w:rsidR="00AA5B8C">
        <w:rPr>
          <w:i/>
          <w:szCs w:val="22"/>
        </w:rPr>
        <w:t>Куриловское сельское поселение от 30.08.2013</w:t>
      </w:r>
    </w:p>
    <w:p w:rsidR="00AA5B8C" w:rsidRDefault="00AA5B8C" w:rsidP="00296369">
      <w:pPr>
        <w:jc w:val="both"/>
        <w:rPr>
          <w:i/>
          <w:szCs w:val="22"/>
        </w:rPr>
      </w:pPr>
      <w:r>
        <w:rPr>
          <w:i/>
          <w:szCs w:val="22"/>
        </w:rPr>
        <w:t xml:space="preserve"> № 85 </w:t>
      </w:r>
      <w:r w:rsidR="00296369">
        <w:rPr>
          <w:i/>
          <w:szCs w:val="22"/>
        </w:rPr>
        <w:t xml:space="preserve"> «Об утверждении плана мероприятий </w:t>
      </w:r>
    </w:p>
    <w:p w:rsidR="00296369" w:rsidRDefault="00296369" w:rsidP="00296369">
      <w:pPr>
        <w:jc w:val="both"/>
        <w:rPr>
          <w:i/>
          <w:szCs w:val="22"/>
        </w:rPr>
      </w:pPr>
      <w:r>
        <w:rPr>
          <w:i/>
          <w:szCs w:val="22"/>
        </w:rPr>
        <w:t>«дорожной карты»</w:t>
      </w:r>
    </w:p>
    <w:p w:rsidR="00296369" w:rsidRDefault="00296369" w:rsidP="00296369">
      <w:pPr>
        <w:tabs>
          <w:tab w:val="left" w:pos="810"/>
        </w:tabs>
        <w:spacing w:after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296369" w:rsidRDefault="00296369" w:rsidP="005721AF">
      <w:pPr>
        <w:ind w:firstLine="426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 xml:space="preserve">В целях реализации Указа Президента Российской Федерации от 07.05.2012 </w:t>
      </w:r>
      <w:r w:rsidR="00AA5B8C">
        <w:rPr>
          <w:sz w:val="28"/>
          <w:szCs w:val="22"/>
        </w:rPr>
        <w:t>№</w:t>
      </w:r>
      <w:r>
        <w:rPr>
          <w:sz w:val="28"/>
          <w:szCs w:val="22"/>
        </w:rPr>
        <w:t xml:space="preserve"> 600 "О мерах по обеспечению граждан Российской Федерации доступным и комфортным жильем и повышению качества жилищно-ко</w:t>
      </w:r>
      <w:r w:rsidR="00AA5B8C">
        <w:rPr>
          <w:sz w:val="28"/>
          <w:szCs w:val="22"/>
        </w:rPr>
        <w:t>ммунальных услуг", постановлений</w:t>
      </w:r>
      <w:r>
        <w:rPr>
          <w:sz w:val="28"/>
          <w:szCs w:val="22"/>
        </w:rPr>
        <w:t xml:space="preserve"> Губернатора</w:t>
      </w:r>
      <w:r w:rsidR="00AA5B8C">
        <w:rPr>
          <w:sz w:val="28"/>
          <w:szCs w:val="22"/>
        </w:rPr>
        <w:t xml:space="preserve"> Владимирской области </w:t>
      </w:r>
      <w:r>
        <w:rPr>
          <w:sz w:val="28"/>
          <w:szCs w:val="22"/>
        </w:rPr>
        <w:t xml:space="preserve"> от 22.05.2013 </w:t>
      </w:r>
      <w:r w:rsidR="00AA5B8C">
        <w:rPr>
          <w:sz w:val="28"/>
          <w:szCs w:val="22"/>
        </w:rPr>
        <w:t>№</w:t>
      </w:r>
      <w:r>
        <w:rPr>
          <w:sz w:val="28"/>
          <w:szCs w:val="22"/>
        </w:rPr>
        <w:t xml:space="preserve"> 624 «Об утверждении Плана мероприятий ("дорожной карты") по решению проблем жилищно-коммунального хозяйства Владимирской области и Плана нормотворческой деятельности по проблемам жилищно-коммунального хозяйства Влад</w:t>
      </w:r>
      <w:r w:rsidR="00AA5B8C">
        <w:rPr>
          <w:sz w:val="28"/>
          <w:szCs w:val="22"/>
        </w:rPr>
        <w:t>имирской области»,  от 14.03.2014 № 225</w:t>
      </w:r>
      <w:r>
        <w:rPr>
          <w:sz w:val="28"/>
          <w:szCs w:val="22"/>
        </w:rPr>
        <w:t xml:space="preserve"> «О</w:t>
      </w:r>
      <w:proofErr w:type="gramEnd"/>
      <w:r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внесении</w:t>
      </w:r>
      <w:proofErr w:type="gramEnd"/>
      <w:r>
        <w:rPr>
          <w:sz w:val="28"/>
          <w:szCs w:val="22"/>
        </w:rPr>
        <w:t xml:space="preserve"> изменений в постановление Губ</w:t>
      </w:r>
      <w:r w:rsidR="00AA5B8C">
        <w:rPr>
          <w:sz w:val="28"/>
          <w:szCs w:val="22"/>
        </w:rPr>
        <w:t>ернатора области от 22.05.2013</w:t>
      </w:r>
      <w:r>
        <w:rPr>
          <w:sz w:val="28"/>
          <w:szCs w:val="22"/>
        </w:rPr>
        <w:t xml:space="preserve"> №</w:t>
      </w:r>
      <w:r w:rsidR="00AA5B8C">
        <w:rPr>
          <w:sz w:val="28"/>
          <w:szCs w:val="22"/>
        </w:rPr>
        <w:t xml:space="preserve"> </w:t>
      </w:r>
      <w:r>
        <w:rPr>
          <w:sz w:val="28"/>
          <w:szCs w:val="22"/>
        </w:rPr>
        <w:t>624</w:t>
      </w:r>
      <w:r>
        <w:rPr>
          <w:sz w:val="28"/>
          <w:szCs w:val="28"/>
        </w:rPr>
        <w:t xml:space="preserve"> «Об утверждении Плана  мероприятий («дорожной карты»)</w:t>
      </w:r>
      <w:r>
        <w:rPr>
          <w:sz w:val="28"/>
          <w:szCs w:val="22"/>
        </w:rPr>
        <w:t xml:space="preserve"> по решению проблем жилищно-коммунального хозяйства Владимирской области и Плана нормотворческой деятельности по проблемам жилищно-коммунального хозяйства Владимирской области», администрация муниципального образования </w:t>
      </w:r>
      <w:r w:rsidR="005721AF">
        <w:rPr>
          <w:sz w:val="28"/>
          <w:szCs w:val="22"/>
        </w:rPr>
        <w:t>Куриловское</w:t>
      </w:r>
      <w:r>
        <w:rPr>
          <w:sz w:val="28"/>
          <w:szCs w:val="22"/>
        </w:rPr>
        <w:t xml:space="preserve"> сельское поселение  </w:t>
      </w:r>
      <w:proofErr w:type="spellStart"/>
      <w:proofErr w:type="gramStart"/>
      <w:r>
        <w:rPr>
          <w:sz w:val="28"/>
          <w:szCs w:val="22"/>
        </w:rPr>
        <w:t>п</w:t>
      </w:r>
      <w:proofErr w:type="spellEnd"/>
      <w:proofErr w:type="gramEnd"/>
      <w:r>
        <w:rPr>
          <w:sz w:val="28"/>
          <w:szCs w:val="22"/>
        </w:rPr>
        <w:t xml:space="preserve"> о с т а </w:t>
      </w:r>
      <w:proofErr w:type="spellStart"/>
      <w:r>
        <w:rPr>
          <w:sz w:val="28"/>
          <w:szCs w:val="22"/>
        </w:rPr>
        <w:t>н</w:t>
      </w:r>
      <w:proofErr w:type="spellEnd"/>
      <w:r>
        <w:rPr>
          <w:sz w:val="28"/>
          <w:szCs w:val="22"/>
        </w:rPr>
        <w:t xml:space="preserve"> о в л я е т:</w:t>
      </w:r>
    </w:p>
    <w:p w:rsidR="00296369" w:rsidRDefault="00296369" w:rsidP="005721AF">
      <w:pPr>
        <w:ind w:firstLine="426"/>
        <w:jc w:val="both"/>
        <w:rPr>
          <w:i/>
          <w:sz w:val="22"/>
          <w:szCs w:val="22"/>
        </w:rPr>
      </w:pPr>
    </w:p>
    <w:p w:rsidR="00296369" w:rsidRDefault="00296369" w:rsidP="005721AF">
      <w:pPr>
        <w:ind w:firstLine="426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1. Внести </w:t>
      </w:r>
      <w:r w:rsidR="005721A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постановление администрации муниципального образования </w:t>
      </w:r>
      <w:r w:rsidR="005721AF">
        <w:rPr>
          <w:sz w:val="28"/>
          <w:szCs w:val="28"/>
        </w:rPr>
        <w:t>Куриловское сельское поселение от 30.08.2013 № 85</w:t>
      </w:r>
      <w:r>
        <w:rPr>
          <w:sz w:val="28"/>
          <w:szCs w:val="28"/>
        </w:rPr>
        <w:t xml:space="preserve"> «Об утверждении плана  мероприятий «дорожной карты»</w:t>
      </w:r>
      <w:r>
        <w:rPr>
          <w:sz w:val="28"/>
          <w:szCs w:val="22"/>
        </w:rPr>
        <w:t xml:space="preserve">, изложив приложение №1 </w:t>
      </w:r>
      <w:r w:rsidR="005721AF">
        <w:rPr>
          <w:sz w:val="28"/>
          <w:szCs w:val="22"/>
        </w:rPr>
        <w:t>к постановлению</w:t>
      </w:r>
      <w:r>
        <w:rPr>
          <w:sz w:val="28"/>
          <w:szCs w:val="22"/>
        </w:rPr>
        <w:t xml:space="preserve"> в нов</w:t>
      </w:r>
      <w:r w:rsidR="005721AF">
        <w:rPr>
          <w:sz w:val="28"/>
          <w:szCs w:val="22"/>
        </w:rPr>
        <w:t>ой редакции согласно приложению.</w:t>
      </w:r>
    </w:p>
    <w:p w:rsidR="00296369" w:rsidRDefault="00296369" w:rsidP="005721AF">
      <w:pPr>
        <w:spacing w:line="276" w:lineRule="auto"/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исполнением настоящего постановления возложить на заместителя главы </w:t>
      </w:r>
      <w:r w:rsidR="005721AF">
        <w:rPr>
          <w:sz w:val="28"/>
          <w:szCs w:val="22"/>
        </w:rPr>
        <w:t>администрации</w:t>
      </w:r>
      <w:r>
        <w:rPr>
          <w:sz w:val="28"/>
          <w:szCs w:val="22"/>
        </w:rPr>
        <w:t>.</w:t>
      </w:r>
    </w:p>
    <w:p w:rsidR="00296369" w:rsidRDefault="00296369" w:rsidP="005721AF">
      <w:pPr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>3. Настоящее постановление вступает в силу со дня его официального опубликования.</w:t>
      </w:r>
    </w:p>
    <w:p w:rsidR="00296369" w:rsidRDefault="00296369" w:rsidP="005721AF">
      <w:pPr>
        <w:ind w:left="360" w:firstLine="426"/>
        <w:jc w:val="both"/>
        <w:rPr>
          <w:i/>
          <w:sz w:val="28"/>
          <w:szCs w:val="22"/>
        </w:rPr>
      </w:pPr>
    </w:p>
    <w:p w:rsidR="00296369" w:rsidRDefault="00296369" w:rsidP="005721AF">
      <w:pPr>
        <w:ind w:left="360" w:firstLine="426"/>
        <w:jc w:val="both"/>
        <w:rPr>
          <w:i/>
          <w:sz w:val="28"/>
          <w:szCs w:val="22"/>
        </w:rPr>
      </w:pPr>
    </w:p>
    <w:p w:rsidR="00296369" w:rsidRDefault="00296369" w:rsidP="00296369">
      <w:pPr>
        <w:ind w:left="360"/>
        <w:jc w:val="both"/>
        <w:rPr>
          <w:i/>
          <w:sz w:val="28"/>
          <w:szCs w:val="22"/>
        </w:rPr>
      </w:pPr>
    </w:p>
    <w:p w:rsidR="00296369" w:rsidRDefault="00296369" w:rsidP="00296369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муниципального образования                                           </w:t>
      </w:r>
    </w:p>
    <w:p w:rsidR="00296369" w:rsidRDefault="005721AF" w:rsidP="005721AF">
      <w:r>
        <w:rPr>
          <w:sz w:val="28"/>
          <w:szCs w:val="22"/>
        </w:rPr>
        <w:t>Куриловское</w:t>
      </w:r>
      <w:r w:rsidR="00296369">
        <w:rPr>
          <w:sz w:val="28"/>
          <w:szCs w:val="22"/>
        </w:rPr>
        <w:t xml:space="preserve"> сельское поселение                           </w:t>
      </w:r>
      <w:r>
        <w:rPr>
          <w:sz w:val="28"/>
          <w:szCs w:val="22"/>
        </w:rPr>
        <w:t xml:space="preserve">              </w:t>
      </w:r>
      <w:r w:rsidR="00B81C9C">
        <w:rPr>
          <w:sz w:val="28"/>
          <w:szCs w:val="22"/>
        </w:rPr>
        <w:t xml:space="preserve">    </w:t>
      </w:r>
      <w:r>
        <w:rPr>
          <w:sz w:val="28"/>
          <w:szCs w:val="22"/>
        </w:rPr>
        <w:t xml:space="preserve">   </w:t>
      </w:r>
      <w:proofErr w:type="spellStart"/>
      <w:r>
        <w:rPr>
          <w:sz w:val="28"/>
          <w:szCs w:val="22"/>
        </w:rPr>
        <w:t>О.В.Арабей</w:t>
      </w:r>
      <w:proofErr w:type="spellEnd"/>
      <w:r w:rsidR="00296369">
        <w:rPr>
          <w:bCs/>
          <w:sz w:val="22"/>
          <w:szCs w:val="28"/>
        </w:rPr>
        <w:t xml:space="preserve">     </w:t>
      </w:r>
    </w:p>
    <w:p w:rsidR="00296369" w:rsidRDefault="00296369" w:rsidP="00296369">
      <w:pPr>
        <w:jc w:val="right"/>
        <w:sectPr w:rsidR="00296369" w:rsidSect="00AA5B8C">
          <w:headerReference w:type="default" r:id="rId7"/>
          <w:footnotePr>
            <w:pos w:val="beneathText"/>
          </w:footnotePr>
          <w:pgSz w:w="11905" w:h="16837"/>
          <w:pgMar w:top="1134" w:right="851" w:bottom="1134" w:left="1701" w:header="709" w:footer="720" w:gutter="0"/>
          <w:cols w:space="720"/>
          <w:docGrid w:linePitch="360"/>
        </w:sectPr>
      </w:pPr>
    </w:p>
    <w:p w:rsidR="00296369" w:rsidRDefault="00296369" w:rsidP="00296369">
      <w:pPr>
        <w:jc w:val="right"/>
      </w:pPr>
      <w:r>
        <w:lastRenderedPageBreak/>
        <w:t>Приложение №1</w:t>
      </w:r>
    </w:p>
    <w:p w:rsidR="005721AF" w:rsidRDefault="00296369" w:rsidP="005721AF">
      <w:pPr>
        <w:jc w:val="right"/>
      </w:pPr>
      <w:r>
        <w:t>к   постановлению</w:t>
      </w:r>
      <w:r w:rsidR="005721AF">
        <w:t xml:space="preserve"> </w:t>
      </w:r>
      <w:r>
        <w:t xml:space="preserve">администрации </w:t>
      </w:r>
    </w:p>
    <w:p w:rsidR="005721AF" w:rsidRDefault="005721AF" w:rsidP="005721AF">
      <w:pPr>
        <w:jc w:val="right"/>
      </w:pPr>
      <w:r>
        <w:t xml:space="preserve">муниципального образования </w:t>
      </w:r>
      <w:r w:rsidR="00296369">
        <w:t xml:space="preserve"> </w:t>
      </w:r>
    </w:p>
    <w:p w:rsidR="00296369" w:rsidRDefault="005721AF" w:rsidP="005721AF">
      <w:pPr>
        <w:jc w:val="right"/>
      </w:pPr>
      <w:r>
        <w:t>Куриловское сельское поселение</w:t>
      </w:r>
    </w:p>
    <w:p w:rsidR="00296369" w:rsidRPr="00166F4A" w:rsidRDefault="00296369" w:rsidP="00A71787">
      <w:pPr>
        <w:jc w:val="right"/>
      </w:pPr>
      <w:r>
        <w:t xml:space="preserve">                                                                                                                                                                     </w:t>
      </w:r>
      <w:r w:rsidR="005721AF">
        <w:t xml:space="preserve">                    </w:t>
      </w:r>
      <w:r w:rsidR="00A71787">
        <w:t xml:space="preserve">    от  28.03.2014    № 20</w:t>
      </w:r>
    </w:p>
    <w:p w:rsidR="00296369" w:rsidRDefault="00296369" w:rsidP="00296369">
      <w:pPr>
        <w:ind w:firstLine="720"/>
        <w:jc w:val="right"/>
      </w:pPr>
    </w:p>
    <w:p w:rsidR="00296369" w:rsidRPr="00D95909" w:rsidRDefault="00296369" w:rsidP="00296369">
      <w:pPr>
        <w:ind w:firstLine="720"/>
        <w:jc w:val="center"/>
        <w:rPr>
          <w:b/>
        </w:rPr>
      </w:pPr>
      <w:r w:rsidRPr="00D95909">
        <w:rPr>
          <w:b/>
        </w:rPr>
        <w:t xml:space="preserve">План мероприятий («дорожная карта») </w:t>
      </w:r>
    </w:p>
    <w:p w:rsidR="00296369" w:rsidRDefault="00296369" w:rsidP="00296369">
      <w:pPr>
        <w:ind w:firstLine="720"/>
        <w:jc w:val="center"/>
        <w:rPr>
          <w:b/>
        </w:rPr>
      </w:pPr>
      <w:r w:rsidRPr="00D95909">
        <w:rPr>
          <w:b/>
        </w:rPr>
        <w:t xml:space="preserve">по развитию жилищно-коммунального хозяйства </w:t>
      </w:r>
      <w:r>
        <w:rPr>
          <w:b/>
        </w:rPr>
        <w:t xml:space="preserve"> </w:t>
      </w:r>
      <w:r w:rsidR="00F003F3">
        <w:rPr>
          <w:b/>
        </w:rPr>
        <w:t xml:space="preserve">муниципального образования Куриловское </w:t>
      </w:r>
      <w:r>
        <w:rPr>
          <w:b/>
        </w:rPr>
        <w:t xml:space="preserve"> сельское поселение</w:t>
      </w:r>
      <w:r w:rsidRPr="00D95909">
        <w:rPr>
          <w:b/>
        </w:rPr>
        <w:t xml:space="preserve"> </w:t>
      </w:r>
    </w:p>
    <w:p w:rsidR="00296369" w:rsidRPr="00D95909" w:rsidRDefault="00296369" w:rsidP="00296369">
      <w:pPr>
        <w:ind w:firstLine="720"/>
        <w:jc w:val="center"/>
        <w:rPr>
          <w:b/>
        </w:rPr>
      </w:pPr>
    </w:p>
    <w:p w:rsidR="00296369" w:rsidRDefault="00296369" w:rsidP="00296369">
      <w:pPr>
        <w:ind w:firstLine="720"/>
        <w:jc w:val="center"/>
      </w:pPr>
    </w:p>
    <w:tbl>
      <w:tblPr>
        <w:tblW w:w="15026" w:type="dxa"/>
        <w:tblInd w:w="-176" w:type="dxa"/>
        <w:tblLayout w:type="fixed"/>
        <w:tblLook w:val="0000"/>
      </w:tblPr>
      <w:tblGrid>
        <w:gridCol w:w="5671"/>
        <w:gridCol w:w="4678"/>
        <w:gridCol w:w="2409"/>
        <w:gridCol w:w="2268"/>
      </w:tblGrid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69" w:rsidRDefault="00296369" w:rsidP="007C2F7D">
            <w:pPr>
              <w:spacing w:before="60" w:after="60"/>
              <w:jc w:val="center"/>
            </w:pPr>
            <w: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69" w:rsidRDefault="00296369" w:rsidP="007C2F7D">
            <w:pPr>
              <w:spacing w:before="60" w:after="60"/>
              <w:jc w:val="center"/>
            </w:pPr>
            <w:r>
              <w:t>Ожидаемый результат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69" w:rsidRDefault="00296369" w:rsidP="007C2F7D">
            <w:pPr>
              <w:spacing w:before="60" w:after="6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реализацию*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69" w:rsidRDefault="00296369" w:rsidP="007C2F7D">
            <w:pPr>
              <w:snapToGrid w:val="0"/>
              <w:spacing w:before="60" w:after="60"/>
              <w:jc w:val="center"/>
            </w:pPr>
            <w:r>
              <w:t>Срок исполнения</w:t>
            </w:r>
          </w:p>
        </w:tc>
      </w:tr>
      <w:tr w:rsidR="002963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>
              <w:t xml:space="preserve">Информационная прозрачность жилищно-коммунального хозяйства </w:t>
            </w:r>
          </w:p>
          <w:p w:rsidR="00296369" w:rsidRDefault="00296369" w:rsidP="007C2F7D">
            <w:pPr>
              <w:snapToGrid w:val="0"/>
              <w:spacing w:before="120" w:after="120"/>
              <w:ind w:left="357"/>
              <w:jc w:val="center"/>
            </w:pP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  <w:rPr>
                <w:bCs/>
              </w:rPr>
            </w:pPr>
            <w:proofErr w:type="gramStart"/>
            <w:r>
              <w:t>В</w:t>
            </w:r>
            <w:r w:rsidRPr="00D97912">
              <w:t xml:space="preserve">недрение единого портала </w:t>
            </w:r>
            <w:r>
              <w:t>«</w:t>
            </w:r>
            <w:r w:rsidRPr="00D97912">
              <w:t>ЖКХ Владимирской области</w:t>
            </w:r>
            <w:r>
              <w:t xml:space="preserve">» с учетом требований </w:t>
            </w:r>
            <w:r w:rsidRPr="00046CFD">
              <w:rPr>
                <w:bCs/>
              </w:rPr>
              <w:t>постановлени</w:t>
            </w:r>
            <w:r>
              <w:rPr>
                <w:bCs/>
              </w:rPr>
              <w:t>й</w:t>
            </w:r>
            <w:r w:rsidRPr="00046CFD">
              <w:rPr>
                <w:bCs/>
              </w:rPr>
              <w:t xml:space="preserve"> Правительства Российской Федерации</w:t>
            </w:r>
            <w:r>
              <w:rPr>
                <w:bCs/>
              </w:rPr>
              <w:t xml:space="preserve"> </w:t>
            </w:r>
            <w:r w:rsidRPr="00FB55C6">
              <w:rPr>
                <w:lang w:eastAsia="ru-RU"/>
              </w:rPr>
              <w:t>от 23.09.2010</w:t>
            </w:r>
            <w:r>
              <w:rPr>
                <w:lang w:eastAsia="ru-RU"/>
              </w:rPr>
              <w:t xml:space="preserve">  </w:t>
            </w:r>
            <w:r w:rsidRPr="00FB55C6">
              <w:rPr>
                <w:lang w:eastAsia="ru-RU"/>
              </w:rPr>
              <w:t>№ 731</w:t>
            </w:r>
            <w:r>
              <w:rPr>
                <w:lang w:eastAsia="ru-RU"/>
              </w:rPr>
              <w:t xml:space="preserve"> «</w:t>
            </w:r>
            <w:r w:rsidRPr="00FB55C6">
              <w:rPr>
                <w:lang w:eastAsia="ru-RU"/>
              </w:rPr>
              <w:t>Об утверждении стандарта раскрытия информации организациями, осуществляющими деятельность в сфере управления многоквартирными домами</w:t>
            </w:r>
            <w:r>
              <w:rPr>
                <w:lang w:eastAsia="ru-RU"/>
              </w:rPr>
              <w:t>»</w:t>
            </w:r>
            <w:r w:rsidRPr="00FB55C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 w:rsidRPr="00046CFD">
              <w:rPr>
                <w:bCs/>
              </w:rPr>
              <w:t xml:space="preserve"> </w:t>
            </w:r>
            <w:r>
              <w:rPr>
                <w:bCs/>
              </w:rPr>
              <w:t>от 28.12.2012 </w:t>
            </w:r>
            <w:r w:rsidRPr="00FB55C6">
              <w:rPr>
                <w:bCs/>
              </w:rPr>
              <w:t xml:space="preserve"> №</w:t>
            </w:r>
            <w:r>
              <w:rPr>
                <w:bCs/>
              </w:rPr>
              <w:t> </w:t>
            </w:r>
            <w:r w:rsidRPr="00FB55C6">
              <w:rPr>
                <w:bCs/>
              </w:rPr>
              <w:t>1468</w:t>
            </w:r>
            <w:r w:rsidRPr="00046CFD">
              <w:rPr>
                <w:bCs/>
              </w:rPr>
              <w:t xml:space="preserve">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</w:t>
            </w:r>
            <w:proofErr w:type="gramEnd"/>
            <w:r w:rsidRPr="00046CFD">
              <w:rPr>
                <w:bCs/>
              </w:rPr>
              <w:t xml:space="preserve"> услуги (работы) по содержанию и ремонту общего имущества собственников помещений в </w:t>
            </w:r>
            <w:r w:rsidRPr="00FB55C6">
              <w:rPr>
                <w:bCs/>
              </w:rPr>
              <w:t>многоквартирных домах»</w:t>
            </w:r>
            <w:r>
              <w:rPr>
                <w:bCs/>
              </w:rPr>
              <w:t xml:space="preserve"> </w:t>
            </w:r>
          </w:p>
          <w:p w:rsidR="00296369" w:rsidRPr="00D97912" w:rsidRDefault="00296369" w:rsidP="007C2F7D">
            <w:pPr>
              <w:snapToGrid w:val="0"/>
              <w:spacing w:before="60"/>
              <w:jc w:val="both"/>
            </w:pPr>
            <w:r>
              <w:rPr>
                <w:bCs/>
              </w:rPr>
              <w:t xml:space="preserve">             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369" w:rsidRDefault="00296369" w:rsidP="007C2F7D">
            <w:pPr>
              <w:snapToGrid w:val="0"/>
              <w:spacing w:before="60"/>
              <w:jc w:val="both"/>
            </w:pPr>
            <w:r w:rsidRPr="00D97912">
              <w:t>Повышение прозрачности и подконтрольности сферы ЖКХ для граждан</w:t>
            </w:r>
            <w:r>
              <w:t>, органов государственной власти, муниципальных органов и общественных организаций;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  <w:r>
              <w:t xml:space="preserve">Повышение эффективности работы управляющих и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организаций;</w:t>
            </w:r>
          </w:p>
          <w:p w:rsidR="00296369" w:rsidRPr="00D97912" w:rsidRDefault="00296369" w:rsidP="007C2F7D">
            <w:pPr>
              <w:snapToGrid w:val="0"/>
              <w:spacing w:before="60"/>
              <w:jc w:val="both"/>
            </w:pPr>
            <w:r>
              <w:t>Обеспечение доступа граждан к необходимой информации в сфере ЖКХ.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369" w:rsidRPr="00D97912" w:rsidRDefault="00296369" w:rsidP="00F003F3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proofErr w:type="spellStart"/>
            <w:r w:rsidR="00F003F3">
              <w:t>Курилолвское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 w:rsidRPr="00D97912">
              <w:t xml:space="preserve">, управляющие организации,  </w:t>
            </w:r>
            <w:proofErr w:type="spellStart"/>
            <w:r w:rsidRPr="00D97912">
              <w:t>ресурсосн</w:t>
            </w:r>
            <w:r>
              <w:t>а</w:t>
            </w:r>
            <w:r w:rsidRPr="00D97912">
              <w:t>бжающие</w:t>
            </w:r>
            <w:proofErr w:type="spellEnd"/>
            <w:r w:rsidRPr="00D97912">
              <w:t xml:space="preserve">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369" w:rsidRPr="00D97912" w:rsidRDefault="00296369" w:rsidP="007C2F7D">
            <w:pPr>
              <w:snapToGrid w:val="0"/>
              <w:spacing w:before="60"/>
              <w:jc w:val="center"/>
            </w:pPr>
            <w:r>
              <w:t>01.08.2014</w:t>
            </w:r>
          </w:p>
        </w:tc>
      </w:tr>
      <w:tr w:rsidR="00296369" w:rsidTr="007C2F7D">
        <w:trPr>
          <w:trHeight w:val="45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>
              <w:lastRenderedPageBreak/>
              <w:t>Эффективное управление жилищным фондом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Del="00861152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>Создание совместно с общественной организацией «Региональный центр общественного контроля в жилищно-коммунальной сфере «ЖКХ-Контроль» центров поддержки собственников для содействия в организации подготовки и проведения общих собраний собственников помещений в многоквартирных домах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 xml:space="preserve">Методическое обеспечение </w:t>
            </w:r>
            <w:r w:rsidRPr="00B94FB1">
              <w:t>подготовки и проведения общих собраний собственников помещений в многоквартирных домах</w:t>
            </w:r>
            <w:r>
              <w:t>;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  <w:r>
              <w:t xml:space="preserve">Предоставление общедоступных помещений для </w:t>
            </w:r>
            <w:r w:rsidRPr="00B94FB1">
              <w:t>проведения общих собраний собственников помещений в многоквартирных домах</w:t>
            </w:r>
            <w:r>
              <w:t>;</w:t>
            </w:r>
          </w:p>
          <w:p w:rsidR="00296369" w:rsidRDefault="00296369" w:rsidP="007C2F7D">
            <w:pPr>
              <w:spacing w:before="60"/>
              <w:jc w:val="both"/>
            </w:pPr>
            <w:r>
              <w:t xml:space="preserve">Улучшение качества управления многоквартирными домами за счет своевременного проведения </w:t>
            </w:r>
            <w:r w:rsidRPr="00B94FB1">
              <w:t>общих собраний собственников помещений в многоквартирных домах.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F003F3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F003F3">
              <w:t>Куриловское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>до 01.07.2014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 xml:space="preserve">Внедрение современных стандартов управления жильем путем объединения управляющих организаций в областную </w:t>
            </w:r>
            <w:proofErr w:type="spellStart"/>
            <w:r>
              <w:t>саморегулируемую</w:t>
            </w:r>
            <w:proofErr w:type="spellEnd"/>
            <w:r>
              <w:t xml:space="preserve"> организацию на добровольной основе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 xml:space="preserve">Улучшение качества услуг по управлению и содержанию общего имущества собственников помещений в многоквартирных домах за счет введения стандартов деятельности членов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организации, обязательных для исполнения;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  <w:r>
              <w:t xml:space="preserve">Обеспечение финансовых гарантий возмещения вреда, причиненного действиями управляющей организации потребителям, физическим и юридическим лицам из средств компенсационного фонда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организации;</w:t>
            </w:r>
          </w:p>
          <w:p w:rsidR="00296369" w:rsidRDefault="00296369" w:rsidP="007C2F7D">
            <w:pPr>
              <w:spacing w:before="60"/>
              <w:jc w:val="both"/>
            </w:pPr>
            <w:r>
              <w:t xml:space="preserve">Улучшение финансовой дисциплины в части оплаты за потребленные ресурсы управляющими организациями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  ресурсов.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906A4B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906A4B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>до 01.04.2014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906A4B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lastRenderedPageBreak/>
              <w:t xml:space="preserve">Запуск на сайте администрации МО </w:t>
            </w:r>
            <w:r w:rsidR="00906A4B">
              <w:t>Куриловское</w:t>
            </w:r>
            <w:r>
              <w:t xml:space="preserve"> сельское поселение   рейтинга эффективности работы управляющих организаций на основе оценки степени удовлетворенности их работой собственниками помещений в многоквартирных домах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>Повышение эффективности работы управляющих организаций.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906A4B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906A4B">
              <w:t xml:space="preserve">Куриловское </w:t>
            </w:r>
            <w:r>
              <w:t xml:space="preserve"> с.п., управляющие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217DD1" w:rsidRDefault="00296369" w:rsidP="007C2F7D">
            <w:pPr>
              <w:snapToGrid w:val="0"/>
              <w:spacing w:before="60"/>
              <w:jc w:val="center"/>
            </w:pPr>
            <w:r>
              <w:t>до 01.04.2014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>Подготовка предложений по созданию единого конкурентоспособного оператора по начислению и сбору платежей за жилищно-коммунальные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>Минимизация комиссионных платежей при оплате жилищно-коммунальных услуг;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  <w:r>
              <w:t>Сохранение единой квитанции, единый подход к начислению платы за жилищно-коммунальные услуги;</w:t>
            </w:r>
          </w:p>
          <w:p w:rsidR="00296369" w:rsidRDefault="00296369" w:rsidP="007C2F7D">
            <w:pPr>
              <w:spacing w:before="60"/>
              <w:jc w:val="both"/>
            </w:pPr>
            <w:r>
              <w:t xml:space="preserve">Обеспечение оперативности при расчетах за жилищно-коммунальные услуги; </w:t>
            </w:r>
          </w:p>
          <w:p w:rsidR="00296369" w:rsidRDefault="00296369" w:rsidP="007C2F7D">
            <w:pPr>
              <w:spacing w:before="60"/>
              <w:jc w:val="both"/>
            </w:pPr>
            <w:r>
              <w:t>Недопущение нецелевого использования сре</w:t>
            </w:r>
            <w:proofErr w:type="gramStart"/>
            <w:r>
              <w:t>дств гр</w:t>
            </w:r>
            <w:proofErr w:type="gramEnd"/>
            <w:r>
              <w:t>аждан, внесенных в качестве оплаты за жилищно-коммунальные услуги;</w:t>
            </w:r>
          </w:p>
          <w:p w:rsidR="00296369" w:rsidRDefault="00296369" w:rsidP="007C2F7D">
            <w:pPr>
              <w:spacing w:before="60"/>
              <w:jc w:val="both"/>
            </w:pPr>
            <w:r>
              <w:t>Снижение задолженности за поставленные коммунальные ресурсы.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906A4B">
              <w:t xml:space="preserve">Куриловское </w:t>
            </w:r>
            <w:r>
              <w:t xml:space="preserve"> с.п.</w:t>
            </w:r>
            <w:r w:rsidR="00906A4B">
              <w:t>,</w:t>
            </w:r>
          </w:p>
          <w:p w:rsidR="00296369" w:rsidRDefault="00296369" w:rsidP="007C2F7D">
            <w:pPr>
              <w:spacing w:before="60"/>
              <w:jc w:val="center"/>
            </w:pPr>
            <w:proofErr w:type="spellStart"/>
            <w:r>
              <w:t>ресурсоснаб</w:t>
            </w:r>
            <w:proofErr w:type="spellEnd"/>
            <w:r>
              <w:t>-</w:t>
            </w:r>
          </w:p>
          <w:p w:rsidR="00296369" w:rsidRDefault="00296369" w:rsidP="007C2F7D">
            <w:pPr>
              <w:spacing w:before="60"/>
              <w:jc w:val="center"/>
            </w:pPr>
            <w:proofErr w:type="spellStart"/>
            <w:r>
              <w:t>жающие</w:t>
            </w:r>
            <w:proofErr w:type="spellEnd"/>
            <w:r>
              <w:t>, управляющие, 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 xml:space="preserve"> 01.01.2015 </w:t>
            </w:r>
          </w:p>
        </w:tc>
      </w:tr>
      <w:tr w:rsidR="002963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>
              <w:t>Создание региональной системы капитального ремонта общего имущества в многоквартирных домах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6454A" w:rsidDel="00F25D64" w:rsidRDefault="00296369" w:rsidP="00906A4B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26454A">
              <w:t xml:space="preserve">Организация  на регулярной основе мониторинга технического состояния многоквартирных домов с оформлением электронных паспортов технического состояния каждого многоквартирного дома, находящегося на территории </w:t>
            </w:r>
            <w:r>
              <w:t xml:space="preserve"> </w:t>
            </w:r>
            <w:r w:rsidR="00906A4B">
              <w:t>Куриловского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6454A" w:rsidRDefault="00296369" w:rsidP="007C2F7D">
            <w:pPr>
              <w:spacing w:before="60"/>
              <w:jc w:val="both"/>
            </w:pPr>
            <w:r w:rsidRPr="0026454A">
              <w:t xml:space="preserve">Утверждение </w:t>
            </w:r>
            <w:proofErr w:type="gramStart"/>
            <w:r w:rsidRPr="0026454A">
              <w:t>порядка проведения мониторинга технического состояния многоквартирных жилых домов</w:t>
            </w:r>
            <w:proofErr w:type="gramEnd"/>
            <w:r w:rsidRPr="0026454A">
              <w:t>;</w:t>
            </w:r>
          </w:p>
          <w:p w:rsidR="00296369" w:rsidRPr="0026454A" w:rsidRDefault="00296369" w:rsidP="007C2F7D">
            <w:pPr>
              <w:snapToGrid w:val="0"/>
              <w:spacing w:before="60"/>
              <w:jc w:val="both"/>
            </w:pPr>
            <w:r w:rsidRPr="0026454A">
              <w:t xml:space="preserve">Осуществление анализа технического состояния всех многоквартирных домов </w:t>
            </w:r>
            <w:r>
              <w:t>поселения</w:t>
            </w:r>
            <w:r w:rsidRPr="0026454A">
              <w:t>;</w:t>
            </w:r>
          </w:p>
          <w:p w:rsidR="00296369" w:rsidRPr="0026454A" w:rsidRDefault="00296369" w:rsidP="007C2F7D">
            <w:pPr>
              <w:snapToGrid w:val="0"/>
              <w:spacing w:before="60"/>
              <w:jc w:val="both"/>
            </w:pPr>
            <w:r w:rsidRPr="0026454A">
              <w:t>Выявление многоквартирных домов, проведение капитального ремонта в которых экономически нецелесообразно и которые потенциально могут быть признаны аварийными.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6454A" w:rsidRDefault="00296369" w:rsidP="00906A4B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906A4B">
              <w:t xml:space="preserve">Куриловское </w:t>
            </w:r>
            <w:r>
              <w:t xml:space="preserve"> с.п.,</w:t>
            </w:r>
            <w:r w:rsidRPr="0026454A">
              <w:t xml:space="preserve"> управляющие организации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369" w:rsidRPr="0026454A" w:rsidRDefault="00296369" w:rsidP="007C2F7D">
            <w:pPr>
              <w:snapToGrid w:val="0"/>
              <w:spacing w:before="60"/>
              <w:jc w:val="center"/>
            </w:pPr>
            <w:r w:rsidRPr="00EB778E">
              <w:t>01.08.201</w:t>
            </w:r>
            <w:r>
              <w:t>4</w:t>
            </w:r>
            <w:r w:rsidRPr="00EB778E">
              <w:t xml:space="preserve"> 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Del="00F25D64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lastRenderedPageBreak/>
              <w:t xml:space="preserve"> Актуализация региональной программы капитального ремонта общего имущества в многоквартирных домах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>Дополнение и уточнение утвержденной программы.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17DD1" w:rsidRDefault="00296369" w:rsidP="00906A4B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906A4B">
              <w:t xml:space="preserve">Куриловское </w:t>
            </w:r>
            <w:r>
              <w:t xml:space="preserve"> с.п., управляющие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>ежегодно</w:t>
            </w:r>
          </w:p>
        </w:tc>
      </w:tr>
      <w:tr w:rsidR="00296369" w:rsidRPr="00CA7408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Del="00F25D64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 xml:space="preserve"> Осуществление капитального ремонта общего имущества в многоквартирных домах с привлечением средств государственной корпорации «Фонд содействия реформированию жилищно-коммунального хозяйства»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>Подача заявки и получение финансовой поддержки на проведение капитального ремонта многоквартирных домов за счет средств государственной корпорации «Фонд содействия реформированию жилищно-коммунального хозяйства»;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  <w:r>
              <w:t>Приведение общего имущества многоквартирных домов в нормативное состояние, улучшение условий проживания граждан.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906A4B">
              <w:t xml:space="preserve">Куриловское </w:t>
            </w:r>
            <w:r>
              <w:t xml:space="preserve"> с.п. собственники помещений в многоквартирных домах </w:t>
            </w:r>
          </w:p>
          <w:p w:rsidR="00296369" w:rsidRPr="00217DD1" w:rsidRDefault="00296369" w:rsidP="007C2F7D">
            <w:pPr>
              <w:snapToGrid w:val="0"/>
              <w:spacing w:before="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CA7408" w:rsidRDefault="00296369" w:rsidP="007C2F7D">
            <w:pPr>
              <w:snapToGrid w:val="0"/>
              <w:spacing w:before="60"/>
              <w:jc w:val="center"/>
              <w:rPr>
                <w:highlight w:val="yellow"/>
              </w:rPr>
            </w:pPr>
            <w:r>
              <w:t>ежегодно</w:t>
            </w:r>
          </w:p>
        </w:tc>
      </w:tr>
      <w:tr w:rsidR="00296369" w:rsidDel="00F25D64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B94FB1" w:rsidDel="00F25D64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>
              <w:t>Переселение граждан из аварийного жилого фонда</w:t>
            </w:r>
          </w:p>
        </w:tc>
      </w:tr>
      <w:tr w:rsidR="00296369" w:rsidDel="00F25D64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Del="00F25D64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>Переселение граждан из многоквартирных домов, признанных аварийными до 01.01.2012 г. и подлежащих сносу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Del="00F25D64" w:rsidRDefault="00296369" w:rsidP="007C2F7D">
            <w:pPr>
              <w:snapToGrid w:val="0"/>
              <w:spacing w:before="60"/>
              <w:jc w:val="both"/>
            </w:pPr>
            <w:r>
              <w:t xml:space="preserve">Снос аварийных многоквартирных домов и введение в хозяйственный оборот освободившихся земельных участков, проведение реконструкции аварийных домов.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B94FB1" w:rsidDel="00F25D64" w:rsidRDefault="00296369" w:rsidP="00E8266C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E8266C">
              <w:t xml:space="preserve">Куриловское </w:t>
            </w:r>
            <w:r>
              <w:t xml:space="preserve"> с.п., в границах территорий которой расположены многоквартирные дома, признанные аварийными до 01.01.2012 года и подлежащие сносу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B94FB1" w:rsidDel="00F25D64" w:rsidRDefault="00296369" w:rsidP="007C2F7D">
            <w:pPr>
              <w:snapToGrid w:val="0"/>
              <w:spacing w:before="60"/>
              <w:jc w:val="center"/>
            </w:pPr>
            <w:r>
              <w:t xml:space="preserve">до 01.09.2017 </w:t>
            </w:r>
          </w:p>
        </w:tc>
      </w:tr>
      <w:tr w:rsidR="00296369" w:rsidDel="00F25D64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Del="00F25D64" w:rsidRDefault="00296369" w:rsidP="00184F02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proofErr w:type="gramStart"/>
            <w:r>
              <w:t xml:space="preserve">Проведение государственного кадастрового учета земельных участков под всеми многоквартирными домами, находящимися в государственной или муниципальной собственности либо государственная собственность на которые не разграничена </w:t>
            </w:r>
            <w:r>
              <w:lastRenderedPageBreak/>
              <w:t>(кроме многоквартирных домов, признанных аварийными и подлежащими сносу) и расположенными в границах</w:t>
            </w:r>
            <w:r w:rsidR="00E8266C">
              <w:t xml:space="preserve"> территорий </w:t>
            </w:r>
            <w:r>
              <w:t xml:space="preserve"> </w:t>
            </w:r>
            <w:r w:rsidR="00184F02">
              <w:t>муниципальных образований</w:t>
            </w:r>
            <w:r>
              <w:t>, которым ранее предоставлялась финансовая поддержка Фонда содействия реформированию жилищно-коммунального хозяйства и (или) которые претендуют на ее предоставление до 01.01.2016 г.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lastRenderedPageBreak/>
              <w:t xml:space="preserve">Проведение до 01.01.2016 года, государственного кадастрового учета земельных участков под всеми многоквартирными домами (кроме многоквартирных домов, признанных аварийными и подлежащими сносу) и </w:t>
            </w:r>
            <w:r>
              <w:lastRenderedPageBreak/>
              <w:t xml:space="preserve">расположенными в границах территории  муниципального образования </w:t>
            </w:r>
            <w:r w:rsidR="00184F02">
              <w:t>Куриловское</w:t>
            </w:r>
            <w:r>
              <w:t xml:space="preserve"> с.п.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</w:p>
          <w:p w:rsidR="00296369" w:rsidRDefault="00296369" w:rsidP="007C2F7D">
            <w:pPr>
              <w:snapToGrid w:val="0"/>
              <w:spacing w:before="60"/>
              <w:jc w:val="both"/>
            </w:pPr>
          </w:p>
          <w:p w:rsidR="00296369" w:rsidRDefault="00296369" w:rsidP="007C2F7D">
            <w:pPr>
              <w:snapToGrid w:val="0"/>
              <w:spacing w:before="60"/>
              <w:jc w:val="both"/>
            </w:pPr>
          </w:p>
          <w:p w:rsidR="00296369" w:rsidRDefault="00296369" w:rsidP="007C2F7D">
            <w:pPr>
              <w:snapToGrid w:val="0"/>
              <w:spacing w:before="60"/>
              <w:jc w:val="both"/>
            </w:pPr>
          </w:p>
          <w:p w:rsidR="00296369" w:rsidDel="00F25D64" w:rsidRDefault="00296369" w:rsidP="007C2F7D">
            <w:pPr>
              <w:snapToGrid w:val="0"/>
              <w:spacing w:before="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B94FB1" w:rsidDel="00F25D64" w:rsidRDefault="00296369" w:rsidP="0000544E">
            <w:pPr>
              <w:snapToGrid w:val="0"/>
              <w:spacing w:before="60"/>
              <w:jc w:val="center"/>
            </w:pPr>
            <w:r>
              <w:lastRenderedPageBreak/>
              <w:t xml:space="preserve">Администрация МО </w:t>
            </w:r>
            <w:r w:rsidR="0000544E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B94FB1" w:rsidDel="00F25D64" w:rsidRDefault="0000544E" w:rsidP="007C2F7D">
            <w:pPr>
              <w:snapToGrid w:val="0"/>
              <w:spacing w:before="60"/>
              <w:jc w:val="center"/>
            </w:pPr>
            <w:r>
              <w:t xml:space="preserve">до 01.09.2017 </w:t>
            </w:r>
            <w:r w:rsidR="00296369">
              <w:t xml:space="preserve"> </w:t>
            </w:r>
          </w:p>
        </w:tc>
      </w:tr>
      <w:tr w:rsidR="00296369" w:rsidDel="00F25D64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lastRenderedPageBreak/>
              <w:t xml:space="preserve">Разработка и принятие </w:t>
            </w:r>
            <w:r w:rsidR="00184F02">
              <w:t xml:space="preserve">региональной </w:t>
            </w:r>
            <w:r>
              <w:t xml:space="preserve">  программы по переселению граждан из аварийного жилищного фонда и </w:t>
            </w:r>
            <w:r w:rsidRPr="00260A44">
              <w:t>из многоквартирных до</w:t>
            </w:r>
            <w:r>
              <w:t>мов с физическим износом свыше 6</w:t>
            </w:r>
            <w:r w:rsidRPr="00260A44">
              <w:t>0%, не признанных в установленном порядке</w:t>
            </w:r>
            <w:r>
              <w:t xml:space="preserve"> </w:t>
            </w:r>
            <w:r w:rsidRPr="00260A44">
              <w:t>аварийными</w:t>
            </w:r>
            <w:r>
              <w:t>, проведение капитального ремонта в которых экономически нецелесообразно,</w:t>
            </w:r>
            <w:r w:rsidRPr="00260A44">
              <w:t xml:space="preserve"> </w:t>
            </w:r>
            <w:r>
              <w:t xml:space="preserve">предусматривающей механизм развития жилищной кооперации, а также на основании договоров </w:t>
            </w:r>
            <w:r w:rsidR="00184F02">
              <w:t>развития застроенных территорий</w:t>
            </w:r>
          </w:p>
          <w:p w:rsidR="00296369" w:rsidDel="00F25D64" w:rsidRDefault="00296369" w:rsidP="007C2F7D">
            <w:pPr>
              <w:snapToGrid w:val="0"/>
              <w:spacing w:before="60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both"/>
            </w:pPr>
            <w:r>
              <w:t>Улучшение условий проживания граждан, ликвидация аварийного жилищного фонда и сокращение объемов жилищного фонда с высокой степенью физического износа;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  <w:r>
              <w:t xml:space="preserve"> О</w:t>
            </w:r>
            <w:r w:rsidRPr="00260A44">
              <w:t xml:space="preserve">казание содействия органами местного самоуправления в создании </w:t>
            </w:r>
            <w:r>
              <w:t>кооперативов</w:t>
            </w:r>
            <w:r w:rsidRPr="00260A44">
              <w:t>, выделение и предоставление земельных участков (как для индивидуального строительства, так и для многоэтажной застройки)</w:t>
            </w:r>
            <w:r>
              <w:t>.</w:t>
            </w:r>
          </w:p>
          <w:p w:rsidR="00296369" w:rsidRDefault="00296369" w:rsidP="007C2F7D">
            <w:pPr>
              <w:snapToGrid w:val="0"/>
              <w:spacing w:before="60"/>
              <w:jc w:val="both"/>
            </w:pPr>
          </w:p>
          <w:p w:rsidR="00296369" w:rsidDel="00F25D64" w:rsidRDefault="00296369" w:rsidP="007C2F7D">
            <w:pPr>
              <w:snapToGrid w:val="0"/>
              <w:spacing w:before="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B94FB1" w:rsidDel="00F25D64" w:rsidRDefault="00296369" w:rsidP="00184F02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B94FB1" w:rsidDel="00F25D64" w:rsidRDefault="00296369" w:rsidP="007C2F7D">
            <w:pPr>
              <w:snapToGrid w:val="0"/>
              <w:spacing w:before="60"/>
              <w:jc w:val="center"/>
            </w:pPr>
            <w:r>
              <w:t xml:space="preserve">01.09.2017 </w:t>
            </w:r>
          </w:p>
        </w:tc>
      </w:tr>
      <w:tr w:rsidR="00296369" w:rsidRPr="003C41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3C41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 w:rsidRPr="003C4169">
              <w:t xml:space="preserve">Реализация мер по энергосбережению и повышению энергетической эффективности </w:t>
            </w:r>
          </w:p>
        </w:tc>
      </w:tr>
      <w:tr w:rsidR="00296369" w:rsidRPr="003C41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3C4169">
              <w:t xml:space="preserve">Обеспечение перехода </w:t>
            </w:r>
            <w:r>
              <w:t xml:space="preserve"> </w:t>
            </w:r>
            <w:r w:rsidRPr="003C4169">
              <w:t>многоквартирных домов</w:t>
            </w:r>
            <w:r>
              <w:t xml:space="preserve">, оборудованных </w:t>
            </w:r>
            <w:proofErr w:type="spellStart"/>
            <w:r>
              <w:t>общедомовыми</w:t>
            </w:r>
            <w:proofErr w:type="spellEnd"/>
            <w:r>
              <w:t xml:space="preserve"> приборами учета коммунальных ресурсов,</w:t>
            </w:r>
            <w:r w:rsidRPr="003C4169">
              <w:t xml:space="preserve"> к расчетам за коммунальные ресурсы с использованием </w:t>
            </w:r>
            <w:proofErr w:type="spellStart"/>
            <w:r w:rsidRPr="003C4169">
              <w:t>общедомовых</w:t>
            </w:r>
            <w:proofErr w:type="spellEnd"/>
            <w:r w:rsidRPr="003C4169">
              <w:t xml:space="preserve"> прибо</w:t>
            </w:r>
            <w:r w:rsidR="00184F02">
              <w:t>ров учета коммунальных ресурсов</w:t>
            </w:r>
            <w:r w:rsidRPr="003C4169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7C2F7D">
            <w:pPr>
              <w:jc w:val="both"/>
            </w:pPr>
            <w:r w:rsidRPr="003C4169">
              <w:t>Снижение объема потребления коммунальных ресурсов в многоквартирных домах;</w:t>
            </w:r>
          </w:p>
          <w:p w:rsidR="00296369" w:rsidRPr="003C4169" w:rsidRDefault="00296369" w:rsidP="007C2F7D">
            <w:pPr>
              <w:jc w:val="both"/>
            </w:pPr>
            <w:r w:rsidRPr="003C4169">
              <w:t>Уменьшение количества злоупотреблений при расчетах за коммунальные ресурсы;</w:t>
            </w:r>
          </w:p>
          <w:p w:rsidR="00296369" w:rsidRPr="003C4169" w:rsidRDefault="00296369" w:rsidP="007C2F7D">
            <w:pPr>
              <w:snapToGrid w:val="0"/>
              <w:spacing w:before="60"/>
              <w:jc w:val="both"/>
            </w:pPr>
            <w:r w:rsidRPr="003C4169">
              <w:t>Выявление реального уровня потребления и потерь коммунальных ресурсов при их транспортировке.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184F02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  <w:r w:rsidRPr="003C4169">
              <w:t xml:space="preserve">, </w:t>
            </w:r>
            <w:proofErr w:type="spellStart"/>
            <w:r w:rsidRPr="003C4169">
              <w:t>ресурсоснаб-жающие</w:t>
            </w:r>
            <w:proofErr w:type="spellEnd"/>
            <w:r w:rsidRPr="003C4169">
              <w:t xml:space="preserve"> организации, управляющие организации, собственники помещений в многоквартирных </w:t>
            </w:r>
            <w:r w:rsidRPr="003C4169">
              <w:lastRenderedPageBreak/>
              <w:t>домах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3C4169" w:rsidRDefault="00296369" w:rsidP="007C2F7D">
            <w:pPr>
              <w:snapToGrid w:val="0"/>
              <w:spacing w:before="60"/>
              <w:jc w:val="center"/>
            </w:pPr>
            <w:r w:rsidRPr="003C4169">
              <w:lastRenderedPageBreak/>
              <w:t>01.0</w:t>
            </w:r>
            <w:r>
              <w:t>1</w:t>
            </w:r>
            <w:r w:rsidRPr="003C4169">
              <w:t>.201</w:t>
            </w:r>
            <w:r>
              <w:t>5</w:t>
            </w:r>
            <w:r w:rsidR="0000544E">
              <w:t xml:space="preserve"> </w:t>
            </w:r>
            <w:r w:rsidRPr="003C4169">
              <w:t xml:space="preserve"> </w:t>
            </w:r>
          </w:p>
          <w:p w:rsidR="00296369" w:rsidRPr="003C4169" w:rsidRDefault="00296369" w:rsidP="007C2F7D">
            <w:pPr>
              <w:spacing w:before="60"/>
              <w:jc w:val="center"/>
            </w:pPr>
          </w:p>
        </w:tc>
      </w:tr>
      <w:tr w:rsidR="00296369" w:rsidRPr="003C41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6454A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lastRenderedPageBreak/>
              <w:t xml:space="preserve">Оказание помощи малоимущим гражданам по </w:t>
            </w:r>
            <w:r w:rsidRPr="0026454A">
              <w:t xml:space="preserve"> установк</w:t>
            </w:r>
            <w:r>
              <w:t>е</w:t>
            </w:r>
            <w:r w:rsidRPr="0026454A">
              <w:t xml:space="preserve"> индивидуальных приборов учета воды, электроэнергии и газа </w:t>
            </w:r>
            <w:r>
              <w:t>в</w:t>
            </w:r>
            <w:r w:rsidRPr="0026454A">
              <w:t xml:space="preserve"> жилых помещени</w:t>
            </w:r>
            <w:r>
              <w:t>ях</w:t>
            </w:r>
            <w:r w:rsidRPr="0026454A">
              <w:t xml:space="preserve"> </w:t>
            </w:r>
          </w:p>
          <w:p w:rsidR="00296369" w:rsidRPr="0026454A" w:rsidDel="00E27547" w:rsidRDefault="00296369" w:rsidP="007C2F7D">
            <w:pPr>
              <w:snapToGrid w:val="0"/>
              <w:spacing w:before="60"/>
              <w:ind w:left="360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6454A" w:rsidRDefault="00296369" w:rsidP="007C2F7D">
            <w:pPr>
              <w:jc w:val="both"/>
            </w:pPr>
            <w:r w:rsidRPr="0026454A">
              <w:t xml:space="preserve">Обеспечение жилых помещений малоимущих собственников индивидуальными приборами учета.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26454A" w:rsidRDefault="00296369" w:rsidP="00184F02">
            <w:pPr>
              <w:snapToGrid w:val="0"/>
              <w:spacing w:before="60"/>
              <w:jc w:val="center"/>
            </w:pPr>
            <w:r w:rsidRPr="0026454A">
              <w:t xml:space="preserve"> </w:t>
            </w:r>
            <w:r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26454A" w:rsidRDefault="00296369" w:rsidP="007C2F7D">
            <w:pPr>
              <w:snapToGrid w:val="0"/>
              <w:spacing w:before="60"/>
              <w:jc w:val="center"/>
            </w:pPr>
            <w:r>
              <w:t>31.12</w:t>
            </w:r>
            <w:r w:rsidRPr="0026454A">
              <w:t xml:space="preserve">.2014 </w:t>
            </w:r>
          </w:p>
        </w:tc>
      </w:tr>
      <w:tr w:rsidR="00296369" w:rsidRPr="003C41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3C4169">
              <w:t xml:space="preserve">Реализация проектов энергетического </w:t>
            </w:r>
            <w:r>
              <w:t>сервиса в многоквартирных домах,</w:t>
            </w:r>
            <w:r w:rsidRPr="003C4169">
              <w:t xml:space="preserve"> включая </w:t>
            </w: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  <w:r>
              <w:t xml:space="preserve">, </w:t>
            </w:r>
            <w:r w:rsidRPr="003C4169">
              <w:t xml:space="preserve">установку датчиков движения и энергосберегающих светодиодных осветительных приборов в подъездах многоквартирных домов и </w:t>
            </w:r>
            <w:r w:rsidR="00184F02">
              <w:t>на придомовом уличном освещении</w:t>
            </w:r>
          </w:p>
          <w:p w:rsidR="00296369" w:rsidRPr="003C4169" w:rsidDel="005A2334" w:rsidRDefault="00296369" w:rsidP="007C2F7D">
            <w:pPr>
              <w:snapToGrid w:val="0"/>
              <w:spacing w:before="60"/>
              <w:ind w:left="360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7C2F7D">
            <w:pPr>
              <w:jc w:val="both"/>
            </w:pPr>
            <w:r w:rsidRPr="003C4169">
              <w:t>Снижение потребления коммунальных услуг;</w:t>
            </w:r>
          </w:p>
          <w:p w:rsidR="00296369" w:rsidRPr="003C4169" w:rsidRDefault="00296369" w:rsidP="007C2F7D">
            <w:pPr>
              <w:jc w:val="both"/>
            </w:pPr>
            <w:r w:rsidRPr="003C4169">
              <w:t>Энергосбережение и снижение платы граждан за электроэнергию.</w:t>
            </w:r>
          </w:p>
          <w:p w:rsidR="00296369" w:rsidRPr="003C4169" w:rsidRDefault="00296369" w:rsidP="007C2F7D">
            <w:pPr>
              <w:snapToGrid w:val="0"/>
              <w:spacing w:before="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184F02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с.п.,</w:t>
            </w:r>
            <w:r w:rsidRPr="003C4169">
              <w:t xml:space="preserve"> управляющие организации,  собственники помещений в многоквартирных домах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3C4169" w:rsidRDefault="00296369" w:rsidP="007C2F7D">
            <w:pPr>
              <w:snapToGrid w:val="0"/>
              <w:spacing w:before="60"/>
              <w:jc w:val="center"/>
            </w:pPr>
            <w:r>
              <w:t>постоянно</w:t>
            </w:r>
          </w:p>
        </w:tc>
      </w:tr>
      <w:tr w:rsidR="00296369" w:rsidRPr="003C41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3C4169">
              <w:t xml:space="preserve">Утверждение </w:t>
            </w:r>
            <w:r w:rsidR="00184F02">
              <w:t>муниципальных программ</w:t>
            </w:r>
            <w:r>
              <w:t xml:space="preserve"> </w:t>
            </w:r>
            <w:r w:rsidRPr="003C4169">
              <w:t xml:space="preserve"> развития уличного освещения</w:t>
            </w:r>
            <w:r>
              <w:t>, соответствующего</w:t>
            </w:r>
            <w:r w:rsidRPr="003C4169">
              <w:t xml:space="preserve"> современным</w:t>
            </w:r>
            <w:r w:rsidR="00184F02">
              <w:t xml:space="preserve"> стандартам </w:t>
            </w:r>
            <w:proofErr w:type="spellStart"/>
            <w:r w:rsidR="00184F02">
              <w:t>энергоэффективности</w:t>
            </w:r>
            <w:proofErr w:type="spellEnd"/>
          </w:p>
          <w:p w:rsidR="00296369" w:rsidRDefault="00296369" w:rsidP="007C2F7D">
            <w:pPr>
              <w:snapToGrid w:val="0"/>
              <w:spacing w:before="60"/>
              <w:ind w:left="360"/>
              <w:jc w:val="both"/>
            </w:pPr>
          </w:p>
          <w:p w:rsidR="00296369" w:rsidRPr="003C4169" w:rsidRDefault="00296369" w:rsidP="007C2F7D">
            <w:pPr>
              <w:snapToGrid w:val="0"/>
              <w:spacing w:before="60"/>
              <w:ind w:left="360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7C2F7D">
            <w:pPr>
              <w:jc w:val="both"/>
            </w:pPr>
            <w:r w:rsidRPr="003C4169">
              <w:t>Оптимизация расходов на электрическую энергию;</w:t>
            </w:r>
          </w:p>
          <w:p w:rsidR="00296369" w:rsidRPr="003C4169" w:rsidRDefault="00296369" w:rsidP="007C2F7D">
            <w:pPr>
              <w:jc w:val="both"/>
            </w:pPr>
            <w:r w:rsidRPr="003C4169">
              <w:t>Повышение безопасности и качества жизни населения.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184F02">
            <w:pPr>
              <w:snapToGrid w:val="0"/>
              <w:spacing w:before="60"/>
              <w:jc w:val="center"/>
            </w:pPr>
            <w:r>
              <w:t xml:space="preserve"> 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3C4169" w:rsidRDefault="00296369" w:rsidP="007C2F7D">
            <w:pPr>
              <w:snapToGrid w:val="0"/>
              <w:spacing w:before="60"/>
              <w:jc w:val="center"/>
            </w:pPr>
            <w:r>
              <w:t>31.12</w:t>
            </w:r>
            <w:r w:rsidRPr="003C4169">
              <w:t xml:space="preserve">.2014 </w:t>
            </w:r>
          </w:p>
        </w:tc>
      </w:tr>
      <w:tr w:rsidR="00296369" w:rsidRPr="003C41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3C4169">
              <w:t xml:space="preserve"> </w:t>
            </w:r>
            <w:r>
              <w:t xml:space="preserve">Организация </w:t>
            </w:r>
            <w:r w:rsidRPr="003C4169">
              <w:t>установки в многоквартирных домах индивидуальных тепловых пунктов, позволяющих максимально эффективно управлять потреблением тепловой энергии</w:t>
            </w:r>
          </w:p>
          <w:p w:rsidR="00296369" w:rsidRDefault="00296369" w:rsidP="007C2F7D">
            <w:pPr>
              <w:snapToGrid w:val="0"/>
              <w:spacing w:before="60"/>
              <w:ind w:left="360"/>
              <w:jc w:val="both"/>
            </w:pPr>
          </w:p>
          <w:p w:rsidR="00296369" w:rsidRDefault="00296369" w:rsidP="007C2F7D">
            <w:pPr>
              <w:snapToGrid w:val="0"/>
              <w:spacing w:before="60"/>
              <w:ind w:left="360"/>
              <w:jc w:val="both"/>
            </w:pPr>
          </w:p>
          <w:p w:rsidR="00296369" w:rsidRPr="003C4169" w:rsidRDefault="00296369" w:rsidP="007C2F7D">
            <w:pPr>
              <w:snapToGrid w:val="0"/>
              <w:spacing w:before="60"/>
              <w:ind w:left="360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3C4169" w:rsidRDefault="00296369" w:rsidP="007C2F7D">
            <w:pPr>
              <w:jc w:val="both"/>
            </w:pPr>
            <w:r w:rsidRPr="003C4169">
              <w:t>Снижение объема потребления тепловой энергии;</w:t>
            </w:r>
          </w:p>
          <w:p w:rsidR="00296369" w:rsidRPr="003C4169" w:rsidRDefault="00296369" w:rsidP="007C2F7D">
            <w:pPr>
              <w:jc w:val="both"/>
            </w:pPr>
            <w:r w:rsidRPr="003C4169">
              <w:t>Закрытие избыточных тепловых мощностей.</w:t>
            </w:r>
          </w:p>
          <w:p w:rsidR="00296369" w:rsidRPr="003C4169" w:rsidRDefault="00296369" w:rsidP="007C2F7D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</w:p>
          <w:p w:rsidR="00296369" w:rsidRDefault="00296369" w:rsidP="007C2F7D">
            <w:pPr>
              <w:snapToGrid w:val="0"/>
              <w:spacing w:before="60"/>
              <w:jc w:val="center"/>
            </w:pPr>
            <w:r w:rsidRPr="003C4169">
              <w:t xml:space="preserve">управляющие организации,  </w:t>
            </w:r>
            <w:proofErr w:type="spellStart"/>
            <w:r w:rsidRPr="003C4169">
              <w:t>ресурсоснабжающие</w:t>
            </w:r>
            <w:proofErr w:type="spellEnd"/>
            <w:r w:rsidRPr="003C4169">
              <w:t xml:space="preserve"> организации</w:t>
            </w:r>
          </w:p>
          <w:p w:rsidR="00296369" w:rsidRPr="003C4169" w:rsidRDefault="00296369" w:rsidP="007C2F7D">
            <w:pPr>
              <w:snapToGrid w:val="0"/>
              <w:spacing w:before="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3C4169" w:rsidRDefault="00296369" w:rsidP="007C2F7D">
            <w:pPr>
              <w:snapToGrid w:val="0"/>
              <w:spacing w:before="60"/>
              <w:jc w:val="center"/>
            </w:pPr>
            <w:r w:rsidRPr="003C4169">
              <w:t xml:space="preserve">с 01.08.2014 </w:t>
            </w:r>
          </w:p>
        </w:tc>
      </w:tr>
      <w:tr w:rsidR="00296369" w:rsidRPr="003C41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3C41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 w:rsidRPr="003C4169">
              <w:t>Модернизация коммунальной инфраструктуры</w:t>
            </w:r>
          </w:p>
        </w:tc>
      </w:tr>
      <w:tr w:rsidR="00296369" w:rsidRPr="003C41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</w:pPr>
            <w:r>
              <w:t xml:space="preserve">Проведение инвентаризации объектов коммунального хозяйства,  регистрация в </w:t>
            </w:r>
            <w:r>
              <w:lastRenderedPageBreak/>
              <w:t>установленном порядке пр</w:t>
            </w:r>
            <w:r w:rsidR="00184F02">
              <w:t>ава муниципальной собственности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>
              <w:lastRenderedPageBreak/>
              <w:t xml:space="preserve">Передача   объектов коммунального хозяйства в концессию или долгосрочную </w:t>
            </w:r>
            <w:r>
              <w:lastRenderedPageBreak/>
              <w:t>аренду с учетом  выполнения арендаторами  обязательств по ранее заключенным договорам.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184F02">
            <w:pPr>
              <w:snapToGrid w:val="0"/>
              <w:jc w:val="center"/>
            </w:pPr>
            <w:r>
              <w:lastRenderedPageBreak/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 xml:space="preserve">до 01.08.2014 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</w:pPr>
            <w:r>
              <w:lastRenderedPageBreak/>
              <w:t xml:space="preserve">Проведение инвентаризации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и газового хозяйства, регистрация в установленном порядке пр</w:t>
            </w:r>
            <w:r w:rsidR="00184F02">
              <w:t>ава муниципальной собственности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>
              <w:t>Передача   объектов энергетики и объектов газового хозяйства   в концессию или долгосрочную аренду, передача (продажа) в собственность специализированным организациям.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184F02">
            <w:pPr>
              <w:snapToGrid w:val="0"/>
              <w:jc w:val="center"/>
            </w:pPr>
            <w:r>
              <w:t xml:space="preserve">Администрация МО </w:t>
            </w:r>
            <w:r w:rsidR="00184F02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 xml:space="preserve">до 01.08.2014 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</w:pPr>
            <w:r>
              <w:t>Разработка  и утверждение схем теплоснабжения, водоснабжения и водоотведения муниципального образования  с обязательным расчетом тарифных последствий. Проверка ранее утвержденных схем теплоснабжения на предмет соответствия требованиям действующего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>
              <w:t xml:space="preserve"> Привлечение частных инвесторов, развитие государственно-частного партнерства</w:t>
            </w:r>
          </w:p>
          <w:p w:rsidR="00296369" w:rsidRDefault="00296369" w:rsidP="007C2F7D"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5E25E3">
            <w:pPr>
              <w:snapToGrid w:val="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 xml:space="preserve">До 01.01.2014 года </w:t>
            </w:r>
            <w:proofErr w:type="gramStart"/>
            <w:r>
              <w:t xml:space="preserve">( </w:t>
            </w:r>
            <w:proofErr w:type="gramEnd"/>
            <w:r>
              <w:t xml:space="preserve">далее - ежегодно до 01.01. актуализация утвержденных схем) </w:t>
            </w:r>
          </w:p>
        </w:tc>
      </w:tr>
      <w:tr w:rsidR="00296369" w:rsidRPr="009F3CE7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9F3CE7" w:rsidRDefault="00296369" w:rsidP="00296369">
            <w:pPr>
              <w:numPr>
                <w:ilvl w:val="0"/>
                <w:numId w:val="2"/>
              </w:numPr>
              <w:snapToGrid w:val="0"/>
            </w:pPr>
            <w:r w:rsidRPr="009F3CE7">
              <w:t>Разработка и реализация муниципальн</w:t>
            </w:r>
            <w:r w:rsidR="005E25E3">
              <w:t>ых</w:t>
            </w:r>
            <w:r w:rsidRPr="009F3CE7">
              <w:t xml:space="preserve"> программ   комплексного развития коммунальной инфраструктуры</w:t>
            </w:r>
            <w:r>
              <w:t>,</w:t>
            </w:r>
            <w:r w:rsidRPr="009F3CE7">
              <w:t xml:space="preserve"> предусматривающих привлечение в отрасль крупных инвесторов и исключающих из </w:t>
            </w:r>
            <w:proofErr w:type="gramStart"/>
            <w:r w:rsidRPr="009F3CE7">
              <w:t>отрасли</w:t>
            </w:r>
            <w:proofErr w:type="gramEnd"/>
            <w:r w:rsidRPr="009F3CE7">
              <w:t xml:space="preserve"> неэффективно работающие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 w:rsidRPr="009F3CE7">
              <w:t>Привлечение инвестиций, улучшение качества и надежности предоставления  коммунальных услуг, сокращение финансовых рисков.</w:t>
            </w:r>
          </w:p>
          <w:p w:rsidR="00296369" w:rsidRDefault="00296369" w:rsidP="007C2F7D">
            <w:pPr>
              <w:snapToGrid w:val="0"/>
            </w:pPr>
          </w:p>
          <w:p w:rsidR="00296369" w:rsidRDefault="00296369" w:rsidP="007C2F7D">
            <w:pPr>
              <w:snapToGrid w:val="0"/>
            </w:pPr>
          </w:p>
          <w:p w:rsidR="00296369" w:rsidRPr="009F3CE7" w:rsidRDefault="00296369" w:rsidP="007C2F7D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9F3CE7" w:rsidRDefault="00296369" w:rsidP="005E25E3">
            <w:pPr>
              <w:snapToGrid w:val="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9F3CE7" w:rsidRDefault="00296369" w:rsidP="007C2F7D">
            <w:pPr>
              <w:snapToGrid w:val="0"/>
              <w:jc w:val="center"/>
            </w:pPr>
            <w:r w:rsidRPr="009F3CE7">
              <w:t>201</w:t>
            </w:r>
            <w:r>
              <w:t>4</w:t>
            </w:r>
            <w:r w:rsidRPr="009F3CE7">
              <w:t>-2015 годы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</w:pPr>
            <w:r>
              <w:t>Участие в реализации федеральной целевой программы «Чистая вода» (в случае продолжения   финансирования данной программы с 2014 года)</w:t>
            </w:r>
          </w:p>
          <w:p w:rsidR="00296369" w:rsidRDefault="00296369" w:rsidP="007C2F7D">
            <w:pPr>
              <w:snapToGrid w:val="0"/>
              <w:ind w:left="360"/>
            </w:pPr>
          </w:p>
          <w:p w:rsidR="00296369" w:rsidRDefault="00296369" w:rsidP="007C2F7D">
            <w:pPr>
              <w:snapToGrid w:val="0"/>
              <w:ind w:left="360"/>
            </w:pPr>
          </w:p>
          <w:p w:rsidR="00296369" w:rsidRDefault="00296369" w:rsidP="007C2F7D">
            <w:pPr>
              <w:snapToGrid w:val="0"/>
              <w:ind w:left="36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>
              <w:t>Улучшение качества питьевой воды для потребителей.</w:t>
            </w:r>
          </w:p>
          <w:p w:rsidR="00296369" w:rsidRDefault="00296369" w:rsidP="007C2F7D">
            <w:r>
              <w:t>Увеличение доли сточных вод, очищенных до нормативных значений, в общем объеме сточных вод.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</w:t>
            </w:r>
          </w:p>
          <w:p w:rsidR="00296369" w:rsidRDefault="00296369" w:rsidP="007C2F7D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>2014-2017 годы</w:t>
            </w: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pStyle w:val="ConsPlusNormal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модернизации систем коммунальной инфраструктуры с привлечением средств государственной корпорации «Ф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онд содействия реформированию жилищно-коммунального хозяйства»</w:t>
            </w:r>
          </w:p>
          <w:p w:rsidR="00296369" w:rsidRDefault="00296369" w:rsidP="007C2F7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Повышение надежности и эффективности эксплуатации соответствующих систем коммунальной инфраструктуры.</w:t>
            </w:r>
          </w:p>
          <w:p w:rsidR="00296369" w:rsidRDefault="00296369" w:rsidP="007C2F7D">
            <w:pPr>
              <w:rPr>
                <w:bCs/>
              </w:rPr>
            </w:pPr>
            <w:r>
              <w:rPr>
                <w:bCs/>
              </w:rPr>
              <w:t>Обеспечение установленного нормативами качества коммунальных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с.п., </w:t>
            </w:r>
            <w:proofErr w:type="spellStart"/>
            <w:r>
              <w:t>ресурсоснаб</w:t>
            </w:r>
            <w:proofErr w:type="spellEnd"/>
            <w:r>
              <w:t>-</w:t>
            </w:r>
          </w:p>
          <w:p w:rsidR="00296369" w:rsidRDefault="00296369" w:rsidP="007C2F7D">
            <w:pPr>
              <w:jc w:val="center"/>
            </w:pPr>
            <w:proofErr w:type="spellStart"/>
            <w:r>
              <w:t>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5E25E3" w:rsidP="007C2F7D">
            <w:pPr>
              <w:jc w:val="center"/>
            </w:pPr>
            <w:r>
              <w:t xml:space="preserve"> 2014 – 2015 годы </w:t>
            </w:r>
            <w:r w:rsidR="00296369">
              <w:t xml:space="preserve"> </w:t>
            </w: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</w:pPr>
            <w:r>
              <w:lastRenderedPageBreak/>
              <w:t xml:space="preserve"> Разработка мер по государственной  поддержке создания и развития альтернативных источ</w:t>
            </w:r>
            <w:r w:rsidR="005E25E3">
              <w:t>ников тепло- и электроснабжения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>
              <w:t>Улучшение качества предоставления коммунальных услуг.</w:t>
            </w:r>
          </w:p>
          <w:p w:rsidR="00296369" w:rsidRDefault="00296369" w:rsidP="007C2F7D">
            <w:r>
              <w:t>Модернизация нерентабельных котельных.  Снижение бюджетных расходов на приобретение дорогостоящего топлива (мазут и каменный уголь).</w:t>
            </w:r>
          </w:p>
          <w:p w:rsidR="00296369" w:rsidRDefault="00296369" w:rsidP="007C2F7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5E25E3">
            <w:pPr>
              <w:snapToGrid w:val="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>2014-2015 годы</w:t>
            </w: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  <w:p w:rsidR="00296369" w:rsidRDefault="00296369" w:rsidP="007C2F7D">
            <w:pPr>
              <w:jc w:val="center"/>
            </w:pPr>
          </w:p>
        </w:tc>
      </w:tr>
      <w:tr w:rsidR="00296369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6207BC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 xml:space="preserve">Внедрение современных форм управления объектами коммунальной инфраструктуры, находящимися в муниципальной собственности, </w:t>
            </w:r>
            <w:r w:rsidRPr="00F06E0E">
              <w:t>на о</w:t>
            </w:r>
            <w:r>
              <w:t xml:space="preserve">снове концессионных </w:t>
            </w:r>
            <w:r w:rsidR="005E25E3">
              <w:t>соглашений</w:t>
            </w:r>
            <w:r w:rsidRPr="00F06E0E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F06E0E" w:rsidRDefault="00296369" w:rsidP="007C2F7D">
            <w:pPr>
              <w:snapToGrid w:val="0"/>
              <w:spacing w:before="60"/>
              <w:jc w:val="both"/>
            </w:pPr>
            <w:r w:rsidRPr="00F06E0E">
              <w:t xml:space="preserve">Привлечение инвесторов с целью модернизации объектов инфраструктуры </w:t>
            </w:r>
            <w:r>
              <w:t>жилищно-коммунального хозяйства.</w:t>
            </w:r>
          </w:p>
          <w:p w:rsidR="00296369" w:rsidRPr="006207BC" w:rsidRDefault="00296369" w:rsidP="007C2F7D">
            <w:pPr>
              <w:jc w:val="both"/>
            </w:pPr>
            <w:r w:rsidRPr="00F06E0E">
              <w:t xml:space="preserve">Повышение качества и надежности предоставления услуг </w:t>
            </w:r>
            <w:proofErr w:type="spellStart"/>
            <w:r w:rsidRPr="00F06E0E">
              <w:t>электро</w:t>
            </w:r>
            <w:proofErr w:type="spellEnd"/>
            <w:r w:rsidRPr="00F06E0E">
              <w:t>-, тепло-, водоснабжения и водоотведения.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F06E0E" w:rsidRDefault="00296369" w:rsidP="007C2F7D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с.п., </w:t>
            </w:r>
            <w:proofErr w:type="spellStart"/>
            <w:r w:rsidRPr="00F06E0E">
              <w:t>ресурсоснабжающие</w:t>
            </w:r>
            <w:proofErr w:type="spellEnd"/>
            <w:r w:rsidRPr="00F06E0E">
              <w:t xml:space="preserve"> организации</w:t>
            </w:r>
          </w:p>
          <w:p w:rsidR="00296369" w:rsidRPr="006207BC" w:rsidRDefault="00296369" w:rsidP="007C2F7D">
            <w:pPr>
              <w:snapToGrid w:val="0"/>
              <w:spacing w:before="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6207BC" w:rsidRDefault="00296369" w:rsidP="007C2F7D">
            <w:pPr>
              <w:snapToGrid w:val="0"/>
              <w:spacing w:before="60"/>
              <w:jc w:val="center"/>
            </w:pPr>
            <w:r w:rsidRPr="00F06E0E">
              <w:t>01.</w:t>
            </w:r>
            <w:r>
              <w:t>01</w:t>
            </w:r>
            <w:r w:rsidRPr="00F06E0E">
              <w:t>.201</w:t>
            </w:r>
            <w:r>
              <w:t>6</w:t>
            </w:r>
            <w:r w:rsidRPr="00F06E0E">
              <w:t xml:space="preserve"> </w:t>
            </w:r>
          </w:p>
        </w:tc>
      </w:tr>
      <w:tr w:rsidR="00296369" w:rsidRPr="000C22E8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296369">
            <w:pPr>
              <w:numPr>
                <w:ilvl w:val="0"/>
                <w:numId w:val="2"/>
              </w:numPr>
              <w:snapToGrid w:val="0"/>
            </w:pPr>
            <w:r>
              <w:t xml:space="preserve"> Использование  при модернизации инженерных систем  продукции, произведенной на территории Владимирской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</w:pPr>
            <w:r>
              <w:t>Поддержка товаропроизводителей Владимирской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</w:t>
            </w:r>
          </w:p>
          <w:p w:rsidR="00296369" w:rsidRDefault="00296369" w:rsidP="007C2F7D">
            <w:pPr>
              <w:jc w:val="center"/>
            </w:pPr>
            <w:r>
              <w:t xml:space="preserve">управляющие и </w:t>
            </w:r>
            <w:proofErr w:type="spellStart"/>
            <w:r>
              <w:t>ресурсоснаб</w:t>
            </w:r>
            <w:proofErr w:type="spellEnd"/>
            <w:r>
              <w:t>-</w:t>
            </w:r>
          </w:p>
          <w:p w:rsidR="00296369" w:rsidRDefault="00296369" w:rsidP="007C2F7D">
            <w:pPr>
              <w:jc w:val="center"/>
            </w:pPr>
            <w:proofErr w:type="spellStart"/>
            <w:r>
              <w:t>жающие</w:t>
            </w:r>
            <w:proofErr w:type="spellEnd"/>
            <w:r>
              <w:t xml:space="preserve"> организации</w:t>
            </w:r>
          </w:p>
          <w:p w:rsidR="00296369" w:rsidRDefault="00296369" w:rsidP="007C2F7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snapToGrid w:val="0"/>
              <w:jc w:val="center"/>
            </w:pPr>
            <w:r>
              <w:t>постоянно</w:t>
            </w:r>
          </w:p>
        </w:tc>
      </w:tr>
      <w:tr w:rsidR="002963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6207BC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 w:rsidRPr="00C50DD6">
              <w:t>Тарифная политика</w:t>
            </w:r>
          </w:p>
        </w:tc>
      </w:tr>
      <w:tr w:rsidR="00296369" w:rsidTr="007C2F7D">
        <w:trPr>
          <w:trHeight w:val="87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BD2CFC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F06E0E">
              <w:t xml:space="preserve">Разработка и утверждение инвестиционных программ </w:t>
            </w:r>
            <w:proofErr w:type="spellStart"/>
            <w:r w:rsidRPr="00F06E0E">
              <w:t>ресурсоснабжающих</w:t>
            </w:r>
            <w:proofErr w:type="spellEnd"/>
            <w:r w:rsidRPr="00F06E0E">
              <w:t xml:space="preserve"> организаций</w:t>
            </w:r>
            <w:r>
              <w:t>, предусматривающих целевые показатели качес</w:t>
            </w:r>
            <w:r w:rsidR="005E25E3">
              <w:t>тва и надежности оказания услуг</w:t>
            </w:r>
            <w:r w:rsidRPr="00F06E0E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Default="00296369" w:rsidP="007C2F7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Повышение надежности и эффективности эксплуатации соответствующих систем коммунальной инфраструктуры;</w:t>
            </w:r>
          </w:p>
          <w:p w:rsidR="00296369" w:rsidRPr="006207BC" w:rsidRDefault="00296369" w:rsidP="007C2F7D">
            <w:pPr>
              <w:jc w:val="both"/>
            </w:pPr>
            <w:r>
              <w:rPr>
                <w:bCs/>
              </w:rPr>
              <w:t>Обеспечение достижения целевых показателей качества услуг.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BD2CFC" w:rsidRDefault="00296369" w:rsidP="005E25E3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 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F8137C" w:rsidRDefault="00296369" w:rsidP="007C2F7D">
            <w:pPr>
              <w:snapToGrid w:val="0"/>
              <w:spacing w:before="60"/>
              <w:jc w:val="center"/>
            </w:pPr>
            <w:r>
              <w:t>постоянно</w:t>
            </w:r>
          </w:p>
        </w:tc>
      </w:tr>
      <w:tr w:rsidR="002963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>
              <w:t>Создание региональной системы утилизации отходов потребления</w:t>
            </w:r>
          </w:p>
        </w:tc>
      </w:tr>
      <w:tr w:rsidR="00296369" w:rsidRPr="005C6D78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5C6D78" w:rsidRDefault="00296369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5C6D78">
              <w:t>Разработка и реализация муниципальн</w:t>
            </w:r>
            <w:r w:rsidR="005E25E3">
              <w:t>ых</w:t>
            </w:r>
            <w:r>
              <w:t xml:space="preserve"> </w:t>
            </w:r>
            <w:r w:rsidRPr="005C6D78">
              <w:t xml:space="preserve"> программ</w:t>
            </w:r>
            <w:r w:rsidR="005E25E3">
              <w:t xml:space="preserve"> </w:t>
            </w:r>
            <w:r w:rsidRPr="005C6D78">
              <w:t xml:space="preserve"> утилизации отходов потребления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5C6D78" w:rsidRDefault="00296369" w:rsidP="007C2F7D">
            <w:r w:rsidRPr="005C6D78">
              <w:t>Снижение негативного воздействия на окружающую среду, повышение уровня жизни населения.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69" w:rsidRPr="005C6D78" w:rsidRDefault="00296369" w:rsidP="005E25E3">
            <w:pPr>
              <w:snapToGrid w:val="0"/>
              <w:spacing w:before="60"/>
              <w:jc w:val="center"/>
            </w:pPr>
            <w:r>
              <w:t xml:space="preserve">Администрация МО </w:t>
            </w:r>
            <w:r w:rsidR="005E25E3">
              <w:t xml:space="preserve">Куриловское </w:t>
            </w:r>
            <w: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69" w:rsidRPr="005C6D78" w:rsidRDefault="00296369" w:rsidP="007C2F7D">
            <w:pPr>
              <w:snapToGrid w:val="0"/>
              <w:spacing w:before="60"/>
              <w:jc w:val="center"/>
            </w:pPr>
            <w:r w:rsidRPr="005C6D78">
              <w:t>01.</w:t>
            </w:r>
            <w:r>
              <w:t>12</w:t>
            </w:r>
            <w:r w:rsidRPr="005C6D78">
              <w:t>.201</w:t>
            </w:r>
            <w:r>
              <w:t>4</w:t>
            </w:r>
            <w:r w:rsidRPr="005C6D78">
              <w:t xml:space="preserve"> </w:t>
            </w:r>
          </w:p>
        </w:tc>
      </w:tr>
      <w:tr w:rsidR="005E25E3" w:rsidRPr="005C6D78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E3" w:rsidRPr="005C6D78" w:rsidRDefault="005E25E3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lastRenderedPageBreak/>
              <w:t>Реализация схемы очистки территории области от отходов производства и потребления</w:t>
            </w:r>
            <w:r w:rsidR="0000544E">
              <w:t xml:space="preserve"> Администрация МО Куриловское  с.п.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E3" w:rsidRPr="005C6D78" w:rsidRDefault="0000544E" w:rsidP="007C2F7D">
            <w:r>
              <w:t>Повышение уровня переработки отходов, снижение негативного воздействия на  окружающую среду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E3" w:rsidRDefault="0000544E" w:rsidP="005E25E3">
            <w:pPr>
              <w:snapToGrid w:val="0"/>
              <w:spacing w:before="60"/>
              <w:jc w:val="center"/>
            </w:pPr>
            <w:r>
              <w:t>Администрация МО Куриловское 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E3" w:rsidRPr="005C6D78" w:rsidRDefault="0000544E" w:rsidP="007C2F7D">
            <w:pPr>
              <w:snapToGrid w:val="0"/>
              <w:spacing w:before="60"/>
              <w:jc w:val="center"/>
            </w:pPr>
            <w:r>
              <w:t>01.01.2016</w:t>
            </w:r>
          </w:p>
        </w:tc>
      </w:tr>
      <w:tr w:rsidR="0000544E" w:rsidRPr="005C6D78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44E" w:rsidRDefault="0000544E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 xml:space="preserve">Внедрение новых форм управления в сфере  обращения твердых бытовых отходов на </w:t>
            </w:r>
            <w:proofErr w:type="spellStart"/>
            <w:proofErr w:type="gramStart"/>
            <w:r>
              <w:t>терри</w:t>
            </w:r>
            <w:proofErr w:type="spellEnd"/>
            <w:r>
              <w:t xml:space="preserve"> тории</w:t>
            </w:r>
            <w:proofErr w:type="gramEnd"/>
            <w:r>
              <w:t xml:space="preserve">  Владимирской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44E" w:rsidRDefault="0000544E" w:rsidP="007C2F7D">
            <w:r>
              <w:t>Повышение качества управления сферой утилизации отходов производства и потребления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44E" w:rsidRDefault="0000544E" w:rsidP="005E25E3">
            <w:pPr>
              <w:snapToGrid w:val="0"/>
              <w:spacing w:before="60"/>
              <w:jc w:val="center"/>
            </w:pPr>
            <w:r>
              <w:t>Администрация МО Куриловское 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4E" w:rsidRDefault="0000544E" w:rsidP="007C2F7D">
            <w:pPr>
              <w:snapToGrid w:val="0"/>
              <w:spacing w:before="60"/>
              <w:jc w:val="center"/>
            </w:pPr>
            <w:r>
              <w:t>01.04.2014</w:t>
            </w:r>
          </w:p>
        </w:tc>
      </w:tr>
      <w:tr w:rsidR="00296369" w:rsidTr="007C2F7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369" w:rsidRDefault="00296369" w:rsidP="007C2F7D">
            <w:pPr>
              <w:numPr>
                <w:ilvl w:val="0"/>
                <w:numId w:val="1"/>
              </w:numPr>
              <w:tabs>
                <w:tab w:val="left" w:pos="1080"/>
              </w:tabs>
              <w:snapToGrid w:val="0"/>
              <w:spacing w:before="120" w:after="120"/>
              <w:ind w:left="1077"/>
              <w:jc w:val="center"/>
            </w:pPr>
            <w:r>
              <w:t>Обеспечение социальной защиты граждан по оплате жилищно-коммунальных услуг</w:t>
            </w:r>
          </w:p>
        </w:tc>
      </w:tr>
      <w:tr w:rsidR="0000544E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4E" w:rsidRPr="008C2184" w:rsidRDefault="0000544E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>
              <w:t>Осуществление мониторинга роста платы граждан за коммунальные услуги в поселении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4E" w:rsidRDefault="0000544E" w:rsidP="007C2F7D">
            <w:pPr>
              <w:snapToGrid w:val="0"/>
              <w:jc w:val="both"/>
            </w:pPr>
            <w:r>
              <w:t>Выявление случаев превышения рекомендованного Правительством РФ роста платы  граждан за коммунальные ресурсы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4E" w:rsidRDefault="0000544E" w:rsidP="003108DC">
            <w:pPr>
              <w:snapToGrid w:val="0"/>
              <w:spacing w:before="60"/>
              <w:jc w:val="center"/>
            </w:pPr>
            <w:r>
              <w:t>Администрация МО Куриловское 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44E" w:rsidRDefault="0000544E" w:rsidP="003108DC">
            <w:pPr>
              <w:snapToGrid w:val="0"/>
              <w:spacing w:before="60"/>
              <w:jc w:val="center"/>
            </w:pPr>
            <w:r>
              <w:t>постоянно</w:t>
            </w:r>
          </w:p>
        </w:tc>
      </w:tr>
      <w:tr w:rsidR="0000544E" w:rsidTr="007C2F7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4E" w:rsidRPr="008C2184" w:rsidRDefault="0000544E" w:rsidP="00296369">
            <w:pPr>
              <w:numPr>
                <w:ilvl w:val="0"/>
                <w:numId w:val="2"/>
              </w:numPr>
              <w:snapToGrid w:val="0"/>
              <w:spacing w:before="60"/>
              <w:jc w:val="both"/>
            </w:pPr>
            <w:r w:rsidRPr="008C2184">
              <w:t>Организация выплаты дополнительных субсидий гражданам, совокупный рост платы за коммунальные услуги у которых превысил предельный 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4E" w:rsidRPr="008C2184" w:rsidRDefault="0000544E" w:rsidP="007C2F7D">
            <w:pPr>
              <w:snapToGrid w:val="0"/>
              <w:jc w:val="both"/>
            </w:pPr>
            <w:r>
              <w:t>Не</w:t>
            </w:r>
            <w:r w:rsidRPr="008C2184">
              <w:t>допущение превышения рекомендованного Правительством РФ роста платы граждан за коммунальные услуги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4E" w:rsidRPr="008C2184" w:rsidRDefault="0000544E" w:rsidP="0000544E">
            <w:pPr>
              <w:jc w:val="center"/>
            </w:pPr>
            <w:r>
              <w:t>Администрация МО Куриловское  с.п.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44E" w:rsidRPr="008C2184" w:rsidRDefault="0000544E" w:rsidP="007C2F7D">
            <w:pPr>
              <w:pStyle w:val="-12"/>
              <w:snapToGrid w:val="0"/>
              <w:ind w:left="180"/>
              <w:jc w:val="center"/>
            </w:pPr>
            <w:r w:rsidRPr="008C2184">
              <w:t>постоянно</w:t>
            </w:r>
          </w:p>
        </w:tc>
      </w:tr>
    </w:tbl>
    <w:p w:rsidR="00296369" w:rsidRDefault="00296369" w:rsidP="00296369">
      <w:pPr>
        <w:jc w:val="both"/>
      </w:pPr>
    </w:p>
    <w:p w:rsidR="002E2AFE" w:rsidRDefault="007E7DFA"/>
    <w:sectPr w:rsidR="002E2AFE" w:rsidSect="00C41D56">
      <w:footnotePr>
        <w:pos w:val="beneathText"/>
      </w:footnotePr>
      <w:pgSz w:w="16837" w:h="11905" w:orient="landscape"/>
      <w:pgMar w:top="1134" w:right="67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FA" w:rsidRDefault="007E7DFA" w:rsidP="00402A1D">
      <w:r>
        <w:separator/>
      </w:r>
    </w:p>
  </w:endnote>
  <w:endnote w:type="continuationSeparator" w:id="0">
    <w:p w:rsidR="007E7DFA" w:rsidRDefault="007E7DFA" w:rsidP="0040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FA" w:rsidRDefault="007E7DFA" w:rsidP="00402A1D">
      <w:r>
        <w:separator/>
      </w:r>
    </w:p>
  </w:footnote>
  <w:footnote w:type="continuationSeparator" w:id="0">
    <w:p w:rsidR="007E7DFA" w:rsidRDefault="007E7DFA" w:rsidP="0040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25" w:rsidRDefault="00296369">
    <w:pPr>
      <w:pStyle w:val="a3"/>
      <w:jc w:val="center"/>
    </w:pPr>
    <w:r>
      <w:t xml:space="preserve"> </w:t>
    </w:r>
  </w:p>
  <w:p w:rsidR="00D42A25" w:rsidRDefault="007E7D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AED5BE3"/>
    <w:multiLevelType w:val="hybridMultilevel"/>
    <w:tmpl w:val="A81A8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96369"/>
    <w:rsid w:val="0000544E"/>
    <w:rsid w:val="00170DFC"/>
    <w:rsid w:val="00184F02"/>
    <w:rsid w:val="00296369"/>
    <w:rsid w:val="00374B1D"/>
    <w:rsid w:val="003E102F"/>
    <w:rsid w:val="003F1D71"/>
    <w:rsid w:val="00402A1D"/>
    <w:rsid w:val="00467E7D"/>
    <w:rsid w:val="005721AF"/>
    <w:rsid w:val="005B539E"/>
    <w:rsid w:val="005E25E3"/>
    <w:rsid w:val="006E4D5F"/>
    <w:rsid w:val="007E7DFA"/>
    <w:rsid w:val="00906A4B"/>
    <w:rsid w:val="00A71787"/>
    <w:rsid w:val="00AA5B8C"/>
    <w:rsid w:val="00B81C9C"/>
    <w:rsid w:val="00E8266C"/>
    <w:rsid w:val="00F0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6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3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2">
    <w:name w:val="Цветной список - Акцент 12"/>
    <w:basedOn w:val="a"/>
    <w:rsid w:val="00296369"/>
    <w:pPr>
      <w:ind w:left="720"/>
    </w:pPr>
  </w:style>
  <w:style w:type="paragraph" w:customStyle="1" w:styleId="ConsPlusNormal">
    <w:name w:val="ConsPlusNormal"/>
    <w:rsid w:val="002963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2014-04-08T11:42:00Z</cp:lastPrinted>
  <dcterms:created xsi:type="dcterms:W3CDTF">2014-04-08T10:12:00Z</dcterms:created>
  <dcterms:modified xsi:type="dcterms:W3CDTF">2014-04-09T09:37:00Z</dcterms:modified>
</cp:coreProperties>
</file>