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83" w:rsidRDefault="00CE4483" w:rsidP="00CE4483">
      <w:pPr>
        <w:jc w:val="center"/>
        <w:rPr>
          <w:sz w:val="28"/>
          <w:szCs w:val="28"/>
        </w:rPr>
      </w:pPr>
      <w:r>
        <w:rPr>
          <w:sz w:val="28"/>
          <w:szCs w:val="28"/>
        </w:rPr>
        <w:t xml:space="preserve">СОВЕТ НАРОДНЫХ ДЕПУТАТОВ  </w:t>
      </w:r>
    </w:p>
    <w:p w:rsidR="00A675E3" w:rsidRDefault="00CE4483" w:rsidP="00CE4483">
      <w:pPr>
        <w:jc w:val="center"/>
        <w:rPr>
          <w:sz w:val="28"/>
          <w:szCs w:val="28"/>
        </w:rPr>
      </w:pPr>
      <w:r>
        <w:rPr>
          <w:sz w:val="28"/>
          <w:szCs w:val="28"/>
        </w:rPr>
        <w:t xml:space="preserve">МУНИЦИПАЛЬНОГО ОБРАЗОВАНИЯ КУРИЛОВСКОЕ </w:t>
      </w:r>
    </w:p>
    <w:p w:rsidR="00CE4483" w:rsidRDefault="00CE4483" w:rsidP="00CE4483">
      <w:pPr>
        <w:jc w:val="center"/>
        <w:rPr>
          <w:sz w:val="28"/>
          <w:szCs w:val="28"/>
        </w:rPr>
      </w:pPr>
      <w:r>
        <w:rPr>
          <w:sz w:val="28"/>
          <w:szCs w:val="28"/>
        </w:rPr>
        <w:t xml:space="preserve">СОБИНСКОГО РАЙОНА      </w:t>
      </w:r>
    </w:p>
    <w:p w:rsidR="00CE4483" w:rsidRPr="00BE6739" w:rsidRDefault="00CE4483" w:rsidP="00CE4483">
      <w:pPr>
        <w:jc w:val="center"/>
        <w:rPr>
          <w:sz w:val="28"/>
          <w:szCs w:val="28"/>
        </w:rPr>
      </w:pPr>
    </w:p>
    <w:p w:rsidR="00CE4483" w:rsidRDefault="00CE4483" w:rsidP="00CE4483">
      <w:pPr>
        <w:jc w:val="center"/>
        <w:outlineLvl w:val="0"/>
        <w:rPr>
          <w:sz w:val="28"/>
          <w:szCs w:val="28"/>
        </w:rPr>
      </w:pPr>
      <w:proofErr w:type="gramStart"/>
      <w:r>
        <w:rPr>
          <w:sz w:val="28"/>
          <w:szCs w:val="28"/>
        </w:rPr>
        <w:t>Р</w:t>
      </w:r>
      <w:proofErr w:type="gramEnd"/>
      <w:r>
        <w:rPr>
          <w:sz w:val="28"/>
          <w:szCs w:val="28"/>
        </w:rPr>
        <w:t xml:space="preserve"> Е Ш Е Н И Е</w:t>
      </w:r>
    </w:p>
    <w:p w:rsidR="00CE4483" w:rsidRDefault="00E51F4A" w:rsidP="00CE4483">
      <w:pPr>
        <w:rPr>
          <w:sz w:val="24"/>
          <w:szCs w:val="24"/>
        </w:rPr>
      </w:pPr>
      <w:r>
        <w:rPr>
          <w:sz w:val="24"/>
          <w:szCs w:val="24"/>
        </w:rPr>
        <w:t>26</w:t>
      </w:r>
      <w:r w:rsidR="00787A95">
        <w:rPr>
          <w:sz w:val="24"/>
          <w:szCs w:val="24"/>
        </w:rPr>
        <w:t>.10.2020</w:t>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r>
      <w:r w:rsidR="00CE4483">
        <w:rPr>
          <w:sz w:val="24"/>
          <w:szCs w:val="24"/>
        </w:rPr>
        <w:tab/>
        <w:t>№</w:t>
      </w:r>
      <w:r w:rsidR="00787A95">
        <w:rPr>
          <w:sz w:val="24"/>
          <w:szCs w:val="24"/>
        </w:rPr>
        <w:t xml:space="preserve"> </w:t>
      </w:r>
      <w:r>
        <w:rPr>
          <w:sz w:val="24"/>
          <w:szCs w:val="24"/>
        </w:rPr>
        <w:t>13/3</w:t>
      </w:r>
    </w:p>
    <w:p w:rsidR="00CE4483" w:rsidRDefault="00CE4483" w:rsidP="00CE4483">
      <w:pPr>
        <w:spacing w:before="120" w:line="100" w:lineRule="atLeast"/>
        <w:jc w:val="both"/>
        <w:rPr>
          <w:i/>
          <w:sz w:val="24"/>
          <w:szCs w:val="24"/>
        </w:rPr>
      </w:pPr>
    </w:p>
    <w:p w:rsidR="00CE4483" w:rsidRDefault="00CE4483" w:rsidP="00CE4483">
      <w:pPr>
        <w:spacing w:line="0" w:lineRule="atLeast"/>
        <w:jc w:val="both"/>
        <w:rPr>
          <w:i/>
          <w:sz w:val="24"/>
          <w:szCs w:val="24"/>
        </w:rPr>
      </w:pPr>
      <w:r>
        <w:rPr>
          <w:i/>
          <w:sz w:val="24"/>
          <w:szCs w:val="24"/>
        </w:rPr>
        <w:t>О внесении изменений</w:t>
      </w:r>
      <w:r w:rsidR="00E51F4A">
        <w:rPr>
          <w:i/>
          <w:sz w:val="24"/>
          <w:szCs w:val="24"/>
        </w:rPr>
        <w:t xml:space="preserve"> и дополнений </w:t>
      </w:r>
      <w:r>
        <w:rPr>
          <w:i/>
          <w:sz w:val="24"/>
          <w:szCs w:val="24"/>
        </w:rPr>
        <w:t xml:space="preserve"> в решение Совета народных депутатов</w:t>
      </w:r>
    </w:p>
    <w:p w:rsidR="00E45A68" w:rsidRDefault="00CE4483" w:rsidP="00CE4483">
      <w:pPr>
        <w:spacing w:line="0" w:lineRule="atLeast"/>
        <w:jc w:val="both"/>
        <w:rPr>
          <w:i/>
          <w:sz w:val="24"/>
        </w:rPr>
      </w:pPr>
      <w:r>
        <w:rPr>
          <w:i/>
          <w:sz w:val="24"/>
        </w:rPr>
        <w:t xml:space="preserve"> муниципального образования </w:t>
      </w:r>
      <w:proofErr w:type="spellStart"/>
      <w:r>
        <w:rPr>
          <w:i/>
          <w:sz w:val="24"/>
        </w:rPr>
        <w:t>Куриловское</w:t>
      </w:r>
      <w:proofErr w:type="spellEnd"/>
      <w:r>
        <w:rPr>
          <w:i/>
          <w:sz w:val="24"/>
        </w:rPr>
        <w:t xml:space="preserve"> </w:t>
      </w:r>
      <w:r w:rsidR="00E45A68">
        <w:rPr>
          <w:i/>
          <w:sz w:val="24"/>
        </w:rPr>
        <w:t>сельское поселение</w:t>
      </w:r>
    </w:p>
    <w:p w:rsidR="00E45A68" w:rsidRPr="00E45A68" w:rsidRDefault="00CE4483" w:rsidP="00E45A68">
      <w:pPr>
        <w:tabs>
          <w:tab w:val="left" w:pos="720"/>
          <w:tab w:val="left" w:pos="7125"/>
        </w:tabs>
        <w:jc w:val="both"/>
        <w:rPr>
          <w:i/>
          <w:iCs/>
          <w:sz w:val="24"/>
          <w:szCs w:val="24"/>
          <w:lang w:eastAsia="zh-CN"/>
        </w:rPr>
      </w:pPr>
      <w:proofErr w:type="spellStart"/>
      <w:r>
        <w:rPr>
          <w:i/>
          <w:sz w:val="24"/>
        </w:rPr>
        <w:t>Собинского</w:t>
      </w:r>
      <w:proofErr w:type="spellEnd"/>
      <w:r>
        <w:rPr>
          <w:i/>
          <w:sz w:val="24"/>
        </w:rPr>
        <w:t xml:space="preserve"> района</w:t>
      </w:r>
      <w:r w:rsidR="00E45A68">
        <w:rPr>
          <w:i/>
          <w:sz w:val="24"/>
        </w:rPr>
        <w:t xml:space="preserve"> </w:t>
      </w:r>
      <w:r>
        <w:rPr>
          <w:i/>
          <w:sz w:val="24"/>
        </w:rPr>
        <w:t>от</w:t>
      </w:r>
      <w:r w:rsidR="00E51F4A">
        <w:rPr>
          <w:i/>
          <w:sz w:val="24"/>
        </w:rPr>
        <w:t xml:space="preserve"> 26.08.2015 № 37/15</w:t>
      </w:r>
      <w:proofErr w:type="gramStart"/>
      <w:r>
        <w:rPr>
          <w:i/>
          <w:sz w:val="24"/>
        </w:rPr>
        <w:t xml:space="preserve"> </w:t>
      </w:r>
      <w:r w:rsidR="00E45A68" w:rsidRPr="00E45A68">
        <w:rPr>
          <w:i/>
          <w:iCs/>
          <w:sz w:val="24"/>
          <w:szCs w:val="24"/>
          <w:lang w:eastAsia="zh-CN"/>
        </w:rPr>
        <w:t>О</w:t>
      </w:r>
      <w:proofErr w:type="gramEnd"/>
      <w:r w:rsidR="00E45A68" w:rsidRPr="00E45A68">
        <w:rPr>
          <w:i/>
          <w:iCs/>
          <w:sz w:val="24"/>
          <w:szCs w:val="24"/>
          <w:lang w:eastAsia="zh-CN"/>
        </w:rPr>
        <w:t xml:space="preserve">б утверждении Положения «О порядке </w:t>
      </w:r>
    </w:p>
    <w:p w:rsidR="00E45A68" w:rsidRPr="00E45A68" w:rsidRDefault="00E45A68" w:rsidP="00E45A68">
      <w:pPr>
        <w:tabs>
          <w:tab w:val="left" w:pos="720"/>
          <w:tab w:val="left" w:pos="7125"/>
        </w:tabs>
        <w:jc w:val="both"/>
        <w:rPr>
          <w:i/>
          <w:iCs/>
          <w:sz w:val="24"/>
          <w:szCs w:val="24"/>
          <w:lang w:eastAsia="zh-CN"/>
        </w:rPr>
      </w:pPr>
      <w:r w:rsidRPr="00E45A68">
        <w:rPr>
          <w:i/>
          <w:iCs/>
          <w:sz w:val="24"/>
          <w:szCs w:val="24"/>
          <w:lang w:eastAsia="zh-CN"/>
        </w:rPr>
        <w:t>проведения конкурса на замещение должности</w:t>
      </w:r>
    </w:p>
    <w:p w:rsidR="00E45A68" w:rsidRPr="00E45A68" w:rsidRDefault="00E45A68" w:rsidP="00E45A68">
      <w:pPr>
        <w:tabs>
          <w:tab w:val="left" w:pos="720"/>
          <w:tab w:val="left" w:pos="7125"/>
        </w:tabs>
        <w:jc w:val="both"/>
        <w:rPr>
          <w:i/>
          <w:iCs/>
          <w:sz w:val="24"/>
          <w:szCs w:val="24"/>
          <w:lang w:eastAsia="zh-CN"/>
        </w:rPr>
      </w:pPr>
      <w:r w:rsidRPr="00E45A68">
        <w:rPr>
          <w:i/>
          <w:iCs/>
          <w:sz w:val="24"/>
          <w:szCs w:val="24"/>
          <w:lang w:eastAsia="zh-CN"/>
        </w:rPr>
        <w:t>главы администрации муниципального образования</w:t>
      </w:r>
    </w:p>
    <w:p w:rsidR="00E45A68" w:rsidRPr="00E51F4A" w:rsidRDefault="00E45A68" w:rsidP="00E45A68">
      <w:pPr>
        <w:tabs>
          <w:tab w:val="left" w:pos="720"/>
          <w:tab w:val="left" w:pos="7125"/>
        </w:tabs>
        <w:jc w:val="both"/>
        <w:rPr>
          <w:i/>
          <w:iCs/>
          <w:sz w:val="24"/>
          <w:szCs w:val="24"/>
          <w:lang w:eastAsia="zh-CN"/>
        </w:rPr>
      </w:pPr>
      <w:r w:rsidRPr="00E45A68">
        <w:rPr>
          <w:i/>
          <w:iCs/>
          <w:sz w:val="24"/>
          <w:szCs w:val="24"/>
          <w:lang w:eastAsia="zh-CN"/>
        </w:rPr>
        <w:t xml:space="preserve"> </w:t>
      </w:r>
      <w:proofErr w:type="spellStart"/>
      <w:r w:rsidRPr="00E45A68">
        <w:rPr>
          <w:i/>
          <w:iCs/>
          <w:sz w:val="24"/>
          <w:szCs w:val="24"/>
          <w:lang w:eastAsia="zh-CN"/>
        </w:rPr>
        <w:t>Куриловское</w:t>
      </w:r>
      <w:proofErr w:type="spellEnd"/>
      <w:r w:rsidRPr="00E45A68">
        <w:rPr>
          <w:i/>
          <w:iCs/>
          <w:sz w:val="24"/>
          <w:szCs w:val="24"/>
          <w:lang w:eastAsia="zh-CN"/>
        </w:rPr>
        <w:t xml:space="preserve"> сельское поселение </w:t>
      </w:r>
      <w:proofErr w:type="spellStart"/>
      <w:r w:rsidRPr="00E45A68">
        <w:rPr>
          <w:i/>
          <w:iCs/>
          <w:sz w:val="24"/>
          <w:szCs w:val="24"/>
          <w:lang w:eastAsia="zh-CN"/>
        </w:rPr>
        <w:t>Собинского</w:t>
      </w:r>
      <w:proofErr w:type="spellEnd"/>
      <w:r w:rsidRPr="00E45A68">
        <w:rPr>
          <w:i/>
          <w:iCs/>
          <w:sz w:val="24"/>
          <w:szCs w:val="24"/>
          <w:lang w:eastAsia="zh-CN"/>
        </w:rPr>
        <w:t xml:space="preserve"> района»</w:t>
      </w:r>
      <w:r>
        <w:rPr>
          <w:i/>
          <w:iCs/>
          <w:sz w:val="24"/>
          <w:szCs w:val="24"/>
          <w:lang w:eastAsia="zh-CN"/>
        </w:rPr>
        <w:t xml:space="preserve"> </w:t>
      </w:r>
    </w:p>
    <w:p w:rsidR="00CE4483" w:rsidRDefault="00CE4483" w:rsidP="00E45A68">
      <w:pPr>
        <w:spacing w:line="0" w:lineRule="atLeast"/>
        <w:jc w:val="both"/>
        <w:rPr>
          <w:i/>
          <w:sz w:val="24"/>
        </w:rPr>
      </w:pPr>
    </w:p>
    <w:p w:rsidR="00CE4483" w:rsidRPr="00CE4483" w:rsidRDefault="00CE4483" w:rsidP="00CE4483">
      <w:pPr>
        <w:spacing w:line="0" w:lineRule="atLeast"/>
        <w:jc w:val="both"/>
        <w:rPr>
          <w:i/>
          <w:sz w:val="24"/>
        </w:rPr>
      </w:pPr>
      <w:r>
        <w:rPr>
          <w:i/>
          <w:sz w:val="24"/>
        </w:rPr>
        <w:t xml:space="preserve"> </w:t>
      </w:r>
    </w:p>
    <w:p w:rsidR="00CE4483" w:rsidRPr="009A5E98" w:rsidRDefault="00787A95" w:rsidP="00CE4483">
      <w:pPr>
        <w:spacing w:line="100" w:lineRule="atLeast"/>
        <w:jc w:val="both"/>
        <w:rPr>
          <w:sz w:val="28"/>
          <w:szCs w:val="28"/>
        </w:rPr>
      </w:pPr>
      <w:r>
        <w:rPr>
          <w:sz w:val="28"/>
          <w:szCs w:val="28"/>
        </w:rPr>
        <w:t xml:space="preserve">           </w:t>
      </w:r>
      <w:r w:rsidR="009A5E98" w:rsidRPr="009A5E98">
        <w:rPr>
          <w:sz w:val="28"/>
          <w:szCs w:val="28"/>
        </w:rPr>
        <w:t xml:space="preserve">В целях приведения в </w:t>
      </w:r>
      <w:r w:rsidR="009A5E98">
        <w:rPr>
          <w:sz w:val="28"/>
          <w:szCs w:val="28"/>
        </w:rPr>
        <w:t>с</w:t>
      </w:r>
      <w:r w:rsidR="009A5E98" w:rsidRPr="009A5E98">
        <w:rPr>
          <w:sz w:val="28"/>
          <w:szCs w:val="28"/>
        </w:rPr>
        <w:t>оответс</w:t>
      </w:r>
      <w:r w:rsidR="009A5E98">
        <w:rPr>
          <w:sz w:val="28"/>
          <w:szCs w:val="28"/>
        </w:rPr>
        <w:t>т</w:t>
      </w:r>
      <w:r w:rsidR="009A5E98" w:rsidRPr="009A5E98">
        <w:rPr>
          <w:sz w:val="28"/>
          <w:szCs w:val="28"/>
        </w:rPr>
        <w:t>вие</w:t>
      </w:r>
      <w:r w:rsidR="009A5E98">
        <w:rPr>
          <w:sz w:val="28"/>
          <w:szCs w:val="28"/>
        </w:rPr>
        <w:t xml:space="preserve"> с Федеральным законом от 02.03.2007 № 25-ФЗ, Федеральным законом от 06.10.2003 года № 131-ФЗ, Уставом муницип</w:t>
      </w:r>
      <w:r w:rsidR="00BF474E">
        <w:rPr>
          <w:sz w:val="28"/>
          <w:szCs w:val="28"/>
        </w:rPr>
        <w:t xml:space="preserve">ального образования </w:t>
      </w:r>
      <w:proofErr w:type="spellStart"/>
      <w:r w:rsidR="00BF474E">
        <w:rPr>
          <w:sz w:val="28"/>
          <w:szCs w:val="28"/>
        </w:rPr>
        <w:t>Куриловское</w:t>
      </w:r>
      <w:proofErr w:type="spellEnd"/>
      <w:r w:rsidR="009A5E98">
        <w:rPr>
          <w:sz w:val="28"/>
          <w:szCs w:val="28"/>
        </w:rPr>
        <w:t xml:space="preserve">, отдельных норм Положения, руководствуясь статьями 24 и 30 Устава МО </w:t>
      </w:r>
      <w:proofErr w:type="spellStart"/>
      <w:r w:rsidR="009A5E98">
        <w:rPr>
          <w:sz w:val="28"/>
          <w:szCs w:val="28"/>
        </w:rPr>
        <w:t>Куриловское</w:t>
      </w:r>
      <w:proofErr w:type="spellEnd"/>
      <w:r w:rsidR="009A5E98">
        <w:rPr>
          <w:sz w:val="28"/>
          <w:szCs w:val="28"/>
        </w:rPr>
        <w:t>,</w:t>
      </w:r>
      <w:r w:rsidR="009A5E98" w:rsidRPr="009A5E98">
        <w:rPr>
          <w:sz w:val="28"/>
          <w:szCs w:val="28"/>
        </w:rPr>
        <w:t xml:space="preserve"> </w:t>
      </w:r>
    </w:p>
    <w:p w:rsidR="009A5E98" w:rsidRDefault="00CE4483" w:rsidP="00CE4483">
      <w:pPr>
        <w:pStyle w:val="a3"/>
        <w:spacing w:line="240" w:lineRule="auto"/>
        <w:jc w:val="both"/>
        <w:rPr>
          <w:color w:val="000000"/>
          <w:sz w:val="28"/>
          <w:szCs w:val="28"/>
        </w:rPr>
      </w:pPr>
      <w:r>
        <w:rPr>
          <w:color w:val="000000"/>
          <w:sz w:val="28"/>
          <w:szCs w:val="28"/>
        </w:rPr>
        <w:t>Совет н</w:t>
      </w:r>
      <w:r w:rsidR="009A5E98">
        <w:rPr>
          <w:color w:val="000000"/>
          <w:sz w:val="28"/>
          <w:szCs w:val="28"/>
        </w:rPr>
        <w:t>ародных депутатов</w:t>
      </w:r>
      <w:r>
        <w:rPr>
          <w:color w:val="000000"/>
          <w:sz w:val="28"/>
          <w:szCs w:val="28"/>
        </w:rPr>
        <w:t xml:space="preserve">  </w:t>
      </w:r>
    </w:p>
    <w:p w:rsidR="00CE4483" w:rsidRDefault="009A5E98" w:rsidP="00CE4483">
      <w:pPr>
        <w:pStyle w:val="a3"/>
        <w:spacing w:line="240" w:lineRule="auto"/>
        <w:jc w:val="both"/>
        <w:rPr>
          <w:color w:val="000000"/>
          <w:sz w:val="28"/>
          <w:szCs w:val="28"/>
        </w:rPr>
      </w:pPr>
      <w:r>
        <w:rPr>
          <w:color w:val="000000"/>
          <w:sz w:val="28"/>
          <w:szCs w:val="28"/>
        </w:rPr>
        <w:t xml:space="preserve">                                                      </w:t>
      </w:r>
      <w:r w:rsidR="00CE4483">
        <w:rPr>
          <w:color w:val="000000"/>
          <w:sz w:val="28"/>
          <w:szCs w:val="28"/>
        </w:rPr>
        <w:t xml:space="preserve"> </w:t>
      </w:r>
      <w:proofErr w:type="gramStart"/>
      <w:r w:rsidR="00CE4483">
        <w:rPr>
          <w:color w:val="000000"/>
          <w:sz w:val="28"/>
          <w:szCs w:val="28"/>
        </w:rPr>
        <w:t>р</w:t>
      </w:r>
      <w:proofErr w:type="gramEnd"/>
      <w:r w:rsidR="00CE4483">
        <w:rPr>
          <w:color w:val="000000"/>
          <w:sz w:val="28"/>
          <w:szCs w:val="28"/>
        </w:rPr>
        <w:t xml:space="preserve"> е ш и л:</w:t>
      </w:r>
    </w:p>
    <w:p w:rsidR="00CE4483" w:rsidRDefault="00837246" w:rsidP="00B20AE6">
      <w:pPr>
        <w:tabs>
          <w:tab w:val="left" w:pos="720"/>
          <w:tab w:val="left" w:pos="7125"/>
        </w:tabs>
        <w:jc w:val="both"/>
        <w:rPr>
          <w:iCs/>
          <w:sz w:val="28"/>
          <w:szCs w:val="28"/>
          <w:lang w:eastAsia="zh-CN"/>
        </w:rPr>
      </w:pPr>
      <w:r>
        <w:rPr>
          <w:sz w:val="28"/>
          <w:szCs w:val="28"/>
        </w:rPr>
        <w:t xml:space="preserve">          1. </w:t>
      </w:r>
      <w:r w:rsidR="00CE4483" w:rsidRPr="00CE4483">
        <w:rPr>
          <w:sz w:val="28"/>
          <w:szCs w:val="28"/>
        </w:rPr>
        <w:t>Внести изменения</w:t>
      </w:r>
      <w:r w:rsidR="00E51F4A">
        <w:rPr>
          <w:sz w:val="28"/>
          <w:szCs w:val="28"/>
        </w:rPr>
        <w:t xml:space="preserve"> и дополнения</w:t>
      </w:r>
      <w:r w:rsidR="00CE4483" w:rsidRPr="00CE4483">
        <w:rPr>
          <w:sz w:val="28"/>
          <w:szCs w:val="28"/>
        </w:rPr>
        <w:t xml:space="preserve"> в решение Совета народных депутатов муниципального образования </w:t>
      </w:r>
      <w:proofErr w:type="spellStart"/>
      <w:r w:rsidR="00CE4483" w:rsidRPr="00CE4483">
        <w:rPr>
          <w:sz w:val="28"/>
          <w:szCs w:val="28"/>
        </w:rPr>
        <w:t>Куриловское</w:t>
      </w:r>
      <w:proofErr w:type="spellEnd"/>
      <w:r w:rsidR="00CE4483" w:rsidRPr="00CE4483">
        <w:rPr>
          <w:sz w:val="28"/>
          <w:szCs w:val="28"/>
        </w:rPr>
        <w:t xml:space="preserve">  </w:t>
      </w:r>
      <w:proofErr w:type="spellStart"/>
      <w:r w:rsidR="00E51F4A">
        <w:rPr>
          <w:sz w:val="28"/>
          <w:szCs w:val="28"/>
        </w:rPr>
        <w:t>Собинского</w:t>
      </w:r>
      <w:proofErr w:type="spellEnd"/>
      <w:r w:rsidR="00E51F4A">
        <w:rPr>
          <w:sz w:val="28"/>
          <w:szCs w:val="28"/>
        </w:rPr>
        <w:t xml:space="preserve">  района № 37/15 от 2</w:t>
      </w:r>
      <w:r w:rsidR="00B20AE6">
        <w:rPr>
          <w:sz w:val="28"/>
          <w:szCs w:val="28"/>
        </w:rPr>
        <w:t>6.08.2015</w:t>
      </w:r>
      <w:r w:rsidR="00CE4483" w:rsidRPr="00CE4483">
        <w:rPr>
          <w:sz w:val="28"/>
          <w:szCs w:val="28"/>
        </w:rPr>
        <w:t>г</w:t>
      </w:r>
      <w:r w:rsidR="00CE4483" w:rsidRPr="00837246">
        <w:rPr>
          <w:sz w:val="28"/>
          <w:szCs w:val="28"/>
        </w:rPr>
        <w:t>. «</w:t>
      </w:r>
      <w:r w:rsidR="00B20AE6" w:rsidRPr="00B20AE6">
        <w:rPr>
          <w:iCs/>
          <w:sz w:val="28"/>
          <w:szCs w:val="28"/>
          <w:lang w:eastAsia="zh-CN"/>
        </w:rPr>
        <w:t>Об утверждении Положения «О порядке проведения конкурса на замещение должности</w:t>
      </w:r>
      <w:r w:rsidR="00B20AE6">
        <w:rPr>
          <w:iCs/>
          <w:sz w:val="28"/>
          <w:szCs w:val="28"/>
          <w:lang w:eastAsia="zh-CN"/>
        </w:rPr>
        <w:t xml:space="preserve"> </w:t>
      </w:r>
      <w:r w:rsidR="00B20AE6" w:rsidRPr="00B20AE6">
        <w:rPr>
          <w:iCs/>
          <w:sz w:val="28"/>
          <w:szCs w:val="28"/>
          <w:lang w:eastAsia="zh-CN"/>
        </w:rPr>
        <w:t>главы администрации муниципального образования</w:t>
      </w:r>
      <w:r w:rsidR="00E51F4A">
        <w:rPr>
          <w:iCs/>
          <w:sz w:val="28"/>
          <w:szCs w:val="28"/>
          <w:lang w:eastAsia="zh-CN"/>
        </w:rPr>
        <w:t xml:space="preserve"> </w:t>
      </w:r>
      <w:proofErr w:type="spellStart"/>
      <w:r w:rsidR="00B20AE6" w:rsidRPr="00B20AE6">
        <w:rPr>
          <w:iCs/>
          <w:sz w:val="28"/>
          <w:szCs w:val="28"/>
          <w:lang w:eastAsia="zh-CN"/>
        </w:rPr>
        <w:t>Куриловское</w:t>
      </w:r>
      <w:proofErr w:type="spellEnd"/>
      <w:r w:rsidR="00B20AE6" w:rsidRPr="00B20AE6">
        <w:rPr>
          <w:iCs/>
          <w:sz w:val="28"/>
          <w:szCs w:val="28"/>
          <w:lang w:eastAsia="zh-CN"/>
        </w:rPr>
        <w:t xml:space="preserve"> сельское поселение </w:t>
      </w:r>
      <w:proofErr w:type="spellStart"/>
      <w:r w:rsidR="00B20AE6" w:rsidRPr="00B20AE6">
        <w:rPr>
          <w:iCs/>
          <w:sz w:val="28"/>
          <w:szCs w:val="28"/>
          <w:lang w:eastAsia="zh-CN"/>
        </w:rPr>
        <w:t>Собинского</w:t>
      </w:r>
      <w:proofErr w:type="spellEnd"/>
      <w:r w:rsidR="00B20AE6" w:rsidRPr="00B20AE6">
        <w:rPr>
          <w:iCs/>
          <w:sz w:val="28"/>
          <w:szCs w:val="28"/>
          <w:lang w:eastAsia="zh-CN"/>
        </w:rPr>
        <w:t xml:space="preserve"> района»</w:t>
      </w:r>
      <w:r w:rsidR="00E51F4A">
        <w:rPr>
          <w:iCs/>
          <w:sz w:val="28"/>
          <w:szCs w:val="28"/>
          <w:lang w:eastAsia="zh-CN"/>
        </w:rPr>
        <w:t>,  согласно приложению.</w:t>
      </w:r>
    </w:p>
    <w:p w:rsidR="00E51F4A" w:rsidRDefault="00B20AE6" w:rsidP="00B20AE6">
      <w:pPr>
        <w:jc w:val="both"/>
        <w:rPr>
          <w:iCs/>
          <w:sz w:val="28"/>
          <w:szCs w:val="28"/>
        </w:rPr>
      </w:pPr>
      <w:r>
        <w:rPr>
          <w:iCs/>
          <w:sz w:val="28"/>
          <w:szCs w:val="28"/>
        </w:rPr>
        <w:t xml:space="preserve">         </w:t>
      </w:r>
    </w:p>
    <w:p w:rsidR="00E51F4A" w:rsidRDefault="00E51F4A" w:rsidP="00E51F4A">
      <w:pPr>
        <w:jc w:val="both"/>
        <w:rPr>
          <w:sz w:val="28"/>
          <w:szCs w:val="28"/>
          <w:lang w:eastAsia="zh-CN"/>
        </w:rPr>
      </w:pPr>
      <w:r>
        <w:rPr>
          <w:sz w:val="28"/>
          <w:szCs w:val="28"/>
        </w:rPr>
        <w:t xml:space="preserve">         </w:t>
      </w:r>
      <w:r>
        <w:rPr>
          <w:color w:val="000000"/>
          <w:sz w:val="28"/>
          <w:szCs w:val="28"/>
        </w:rPr>
        <w:t>2.</w:t>
      </w:r>
      <w:r>
        <w:rPr>
          <w:sz w:val="28"/>
          <w:szCs w:val="28"/>
        </w:rPr>
        <w:t xml:space="preserve"> Решение вступает в силу с момента официального опубликования в газете «Доверие» и подлежит размещению на официальном сайте МО </w:t>
      </w:r>
      <w:proofErr w:type="spellStart"/>
      <w:r>
        <w:rPr>
          <w:sz w:val="28"/>
          <w:szCs w:val="28"/>
        </w:rPr>
        <w:t>Куриловское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E51F4A">
      <w:pPr>
        <w:rPr>
          <w:sz w:val="28"/>
          <w:szCs w:val="28"/>
        </w:rPr>
      </w:pPr>
      <w:r>
        <w:rPr>
          <w:sz w:val="28"/>
          <w:szCs w:val="28"/>
        </w:rPr>
        <w:t xml:space="preserve">          Глава поселения                                                                      А.В. Власов</w:t>
      </w:r>
    </w:p>
    <w:p w:rsidR="00E51F4A" w:rsidRDefault="00E51F4A" w:rsidP="00E51F4A">
      <w:pPr>
        <w:rPr>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Default="00E51F4A" w:rsidP="00B20AE6">
      <w:pPr>
        <w:jc w:val="both"/>
        <w:rPr>
          <w:iCs/>
          <w:sz w:val="28"/>
          <w:szCs w:val="28"/>
        </w:rPr>
      </w:pPr>
    </w:p>
    <w:p w:rsidR="00E51F4A" w:rsidRPr="00E51F4A" w:rsidRDefault="00E51F4A" w:rsidP="00E51F4A">
      <w:pPr>
        <w:jc w:val="right"/>
        <w:rPr>
          <w:iCs/>
          <w:sz w:val="24"/>
          <w:szCs w:val="24"/>
        </w:rPr>
      </w:pPr>
      <w:r w:rsidRPr="00E51F4A">
        <w:rPr>
          <w:iCs/>
          <w:sz w:val="24"/>
          <w:szCs w:val="24"/>
        </w:rPr>
        <w:lastRenderedPageBreak/>
        <w:t xml:space="preserve">Приложение </w:t>
      </w:r>
    </w:p>
    <w:p w:rsidR="00E51F4A" w:rsidRPr="00E51F4A" w:rsidRDefault="00E51F4A" w:rsidP="00E51F4A">
      <w:pPr>
        <w:jc w:val="right"/>
        <w:rPr>
          <w:iCs/>
          <w:sz w:val="24"/>
          <w:szCs w:val="24"/>
        </w:rPr>
      </w:pPr>
      <w:r w:rsidRPr="00E51F4A">
        <w:rPr>
          <w:iCs/>
          <w:sz w:val="24"/>
          <w:szCs w:val="24"/>
        </w:rPr>
        <w:t>к решению Совета народных депутатов</w:t>
      </w:r>
    </w:p>
    <w:p w:rsidR="00E51F4A" w:rsidRPr="00E51F4A" w:rsidRDefault="00E51F4A" w:rsidP="00E51F4A">
      <w:pPr>
        <w:jc w:val="right"/>
        <w:rPr>
          <w:iCs/>
          <w:sz w:val="24"/>
          <w:szCs w:val="24"/>
        </w:rPr>
      </w:pPr>
      <w:r w:rsidRPr="00E51F4A">
        <w:rPr>
          <w:iCs/>
          <w:sz w:val="24"/>
          <w:szCs w:val="24"/>
        </w:rPr>
        <w:t xml:space="preserve">МО </w:t>
      </w:r>
      <w:proofErr w:type="spellStart"/>
      <w:r w:rsidRPr="00E51F4A">
        <w:rPr>
          <w:iCs/>
          <w:sz w:val="24"/>
          <w:szCs w:val="24"/>
        </w:rPr>
        <w:t>Куриловское</w:t>
      </w:r>
      <w:proofErr w:type="spellEnd"/>
      <w:r w:rsidRPr="00E51F4A">
        <w:rPr>
          <w:iCs/>
          <w:sz w:val="24"/>
          <w:szCs w:val="24"/>
        </w:rPr>
        <w:t xml:space="preserve"> </w:t>
      </w:r>
      <w:proofErr w:type="spellStart"/>
      <w:r w:rsidRPr="00E51F4A">
        <w:rPr>
          <w:iCs/>
          <w:sz w:val="24"/>
          <w:szCs w:val="24"/>
        </w:rPr>
        <w:t>Собинского</w:t>
      </w:r>
      <w:proofErr w:type="spellEnd"/>
      <w:r w:rsidRPr="00E51F4A">
        <w:rPr>
          <w:iCs/>
          <w:sz w:val="24"/>
          <w:szCs w:val="24"/>
        </w:rPr>
        <w:t xml:space="preserve"> района</w:t>
      </w:r>
    </w:p>
    <w:p w:rsidR="00E51F4A" w:rsidRPr="00E51F4A" w:rsidRDefault="00E51F4A" w:rsidP="00E51F4A">
      <w:pPr>
        <w:jc w:val="right"/>
        <w:rPr>
          <w:iCs/>
          <w:sz w:val="24"/>
          <w:szCs w:val="24"/>
        </w:rPr>
      </w:pPr>
      <w:r w:rsidRPr="00E51F4A">
        <w:rPr>
          <w:iCs/>
          <w:sz w:val="24"/>
          <w:szCs w:val="24"/>
        </w:rPr>
        <w:t>от 26.10.2020 № 13/3</w:t>
      </w:r>
    </w:p>
    <w:p w:rsidR="00E51F4A" w:rsidRPr="00E51F4A" w:rsidRDefault="00E51F4A" w:rsidP="00E51F4A">
      <w:pPr>
        <w:jc w:val="right"/>
        <w:rPr>
          <w:iCs/>
          <w:sz w:val="24"/>
          <w:szCs w:val="24"/>
        </w:rPr>
      </w:pPr>
    </w:p>
    <w:p w:rsidR="00E51F4A" w:rsidRDefault="00E51F4A" w:rsidP="00B20AE6">
      <w:pPr>
        <w:jc w:val="both"/>
        <w:rPr>
          <w:iCs/>
          <w:sz w:val="28"/>
          <w:szCs w:val="28"/>
        </w:rPr>
      </w:pPr>
    </w:p>
    <w:p w:rsidR="00E51F4A" w:rsidRDefault="00E51F4A" w:rsidP="00B20AE6">
      <w:pPr>
        <w:jc w:val="both"/>
        <w:rPr>
          <w:iCs/>
          <w:sz w:val="28"/>
          <w:szCs w:val="28"/>
        </w:rPr>
      </w:pPr>
    </w:p>
    <w:p w:rsidR="00E51F4A" w:rsidRPr="00E51F4A" w:rsidRDefault="00E51F4A" w:rsidP="00E51F4A">
      <w:pPr>
        <w:jc w:val="center"/>
        <w:rPr>
          <w:b/>
          <w:iCs/>
          <w:sz w:val="28"/>
          <w:szCs w:val="28"/>
        </w:rPr>
      </w:pPr>
      <w:r w:rsidRPr="00E51F4A">
        <w:rPr>
          <w:b/>
          <w:iCs/>
          <w:sz w:val="28"/>
          <w:szCs w:val="28"/>
        </w:rPr>
        <w:t xml:space="preserve">Изменения и дополнения в Положение </w:t>
      </w:r>
      <w:r w:rsidRPr="00E51F4A">
        <w:rPr>
          <w:b/>
          <w:iCs/>
          <w:sz w:val="28"/>
          <w:szCs w:val="28"/>
          <w:lang w:eastAsia="zh-CN"/>
        </w:rPr>
        <w:t xml:space="preserve">«О порядке проведения конкурса на замещение должности главы администрации муниципального образования </w:t>
      </w:r>
      <w:proofErr w:type="spellStart"/>
      <w:r w:rsidRPr="00E51F4A">
        <w:rPr>
          <w:b/>
          <w:iCs/>
          <w:sz w:val="28"/>
          <w:szCs w:val="28"/>
          <w:lang w:eastAsia="zh-CN"/>
        </w:rPr>
        <w:t>Куриловское</w:t>
      </w:r>
      <w:proofErr w:type="spellEnd"/>
      <w:r w:rsidRPr="00E51F4A">
        <w:rPr>
          <w:b/>
          <w:iCs/>
          <w:sz w:val="28"/>
          <w:szCs w:val="28"/>
          <w:lang w:eastAsia="zh-CN"/>
        </w:rPr>
        <w:t xml:space="preserve"> сельское поселение </w:t>
      </w:r>
      <w:proofErr w:type="spellStart"/>
      <w:r w:rsidRPr="00E51F4A">
        <w:rPr>
          <w:b/>
          <w:iCs/>
          <w:sz w:val="28"/>
          <w:szCs w:val="28"/>
          <w:lang w:eastAsia="zh-CN"/>
        </w:rPr>
        <w:t>Собинского</w:t>
      </w:r>
      <w:proofErr w:type="spellEnd"/>
      <w:r w:rsidRPr="00E51F4A">
        <w:rPr>
          <w:b/>
          <w:iCs/>
          <w:sz w:val="28"/>
          <w:szCs w:val="28"/>
          <w:lang w:eastAsia="zh-CN"/>
        </w:rPr>
        <w:t xml:space="preserve"> района»</w:t>
      </w:r>
    </w:p>
    <w:p w:rsidR="00E51F4A" w:rsidRDefault="00E51F4A" w:rsidP="00B20AE6">
      <w:pPr>
        <w:jc w:val="both"/>
        <w:rPr>
          <w:iCs/>
          <w:sz w:val="28"/>
          <w:szCs w:val="28"/>
        </w:rPr>
      </w:pPr>
    </w:p>
    <w:p w:rsidR="00662D0B" w:rsidRPr="002F6CB8" w:rsidRDefault="00662D0B" w:rsidP="00662D0B">
      <w:pPr>
        <w:jc w:val="both"/>
        <w:rPr>
          <w:sz w:val="28"/>
          <w:szCs w:val="28"/>
        </w:rPr>
      </w:pPr>
      <w:r w:rsidRPr="00651930">
        <w:rPr>
          <w:sz w:val="24"/>
          <w:szCs w:val="24"/>
        </w:rPr>
        <w:t xml:space="preserve"> </w:t>
      </w:r>
      <w:r w:rsidR="00F50610">
        <w:rPr>
          <w:sz w:val="24"/>
          <w:szCs w:val="24"/>
        </w:rPr>
        <w:t xml:space="preserve">          </w:t>
      </w:r>
      <w:r w:rsidR="00651930">
        <w:rPr>
          <w:sz w:val="24"/>
          <w:szCs w:val="24"/>
        </w:rPr>
        <w:t xml:space="preserve">1. </w:t>
      </w:r>
      <w:r w:rsidRPr="002F6CB8">
        <w:rPr>
          <w:sz w:val="28"/>
          <w:szCs w:val="28"/>
        </w:rPr>
        <w:t>В п</w:t>
      </w:r>
      <w:r w:rsidR="00651930" w:rsidRPr="002F6CB8">
        <w:rPr>
          <w:sz w:val="28"/>
          <w:szCs w:val="28"/>
        </w:rPr>
        <w:t>ункте</w:t>
      </w:r>
      <w:r w:rsidRPr="002F6CB8">
        <w:rPr>
          <w:sz w:val="28"/>
          <w:szCs w:val="28"/>
        </w:rPr>
        <w:t xml:space="preserve"> 2.2.</w:t>
      </w:r>
      <w:r w:rsidR="00651930" w:rsidRPr="002F6CB8">
        <w:rPr>
          <w:sz w:val="28"/>
          <w:szCs w:val="28"/>
        </w:rPr>
        <w:t xml:space="preserve"> Положения</w:t>
      </w:r>
      <w:r w:rsidRPr="002F6CB8">
        <w:rPr>
          <w:sz w:val="28"/>
          <w:szCs w:val="28"/>
        </w:rPr>
        <w:t xml:space="preserve"> после слов «должен соответствовать следующим требованиям</w:t>
      </w:r>
      <w:proofErr w:type="gramStart"/>
      <w:r w:rsidRPr="002F6CB8">
        <w:rPr>
          <w:sz w:val="28"/>
          <w:szCs w:val="28"/>
        </w:rPr>
        <w:t>:</w:t>
      </w:r>
      <w:r w:rsidR="00B71DDD" w:rsidRPr="002F6CB8">
        <w:rPr>
          <w:sz w:val="28"/>
          <w:szCs w:val="28"/>
        </w:rPr>
        <w:t>»</w:t>
      </w:r>
      <w:proofErr w:type="gramEnd"/>
      <w:r w:rsidR="00B71DDD" w:rsidRPr="002F6CB8">
        <w:rPr>
          <w:sz w:val="28"/>
          <w:szCs w:val="28"/>
        </w:rPr>
        <w:t xml:space="preserve"> изложить в новой редакции</w:t>
      </w:r>
      <w:r w:rsidR="00651930" w:rsidRPr="002F6CB8">
        <w:rPr>
          <w:sz w:val="28"/>
          <w:szCs w:val="28"/>
        </w:rPr>
        <w:t>:</w:t>
      </w:r>
      <w:r w:rsidRPr="002F6CB8">
        <w:rPr>
          <w:sz w:val="28"/>
          <w:szCs w:val="28"/>
        </w:rPr>
        <w:t xml:space="preserve"> </w:t>
      </w:r>
    </w:p>
    <w:p w:rsidR="00662D0B" w:rsidRPr="002F6CB8" w:rsidRDefault="00B71DDD" w:rsidP="00662D0B">
      <w:pPr>
        <w:jc w:val="both"/>
        <w:rPr>
          <w:sz w:val="28"/>
          <w:szCs w:val="28"/>
        </w:rPr>
      </w:pPr>
      <w:r w:rsidRPr="002F6CB8">
        <w:rPr>
          <w:sz w:val="28"/>
          <w:szCs w:val="28"/>
        </w:rPr>
        <w:t xml:space="preserve">« </w:t>
      </w:r>
      <w:r w:rsidR="00662D0B" w:rsidRPr="002F6CB8">
        <w:rPr>
          <w:sz w:val="28"/>
          <w:szCs w:val="28"/>
        </w:rPr>
        <w:t>1) достижение возраста 18 лет, но не старше 65 лет;</w:t>
      </w:r>
    </w:p>
    <w:p w:rsidR="00662D0B" w:rsidRPr="002F6CB8" w:rsidRDefault="00662D0B" w:rsidP="00662D0B">
      <w:pPr>
        <w:jc w:val="both"/>
        <w:rPr>
          <w:sz w:val="28"/>
          <w:szCs w:val="28"/>
        </w:rPr>
      </w:pPr>
      <w:r w:rsidRPr="002F6CB8">
        <w:rPr>
          <w:sz w:val="28"/>
          <w:szCs w:val="28"/>
        </w:rPr>
        <w:t>2) иметь гражданство Российской Федерации;</w:t>
      </w:r>
    </w:p>
    <w:p w:rsidR="00662D0B" w:rsidRPr="002F6CB8" w:rsidRDefault="00662D0B" w:rsidP="00662D0B">
      <w:pPr>
        <w:jc w:val="both"/>
        <w:rPr>
          <w:sz w:val="28"/>
          <w:szCs w:val="28"/>
        </w:rPr>
      </w:pPr>
      <w:r w:rsidRPr="002F6CB8">
        <w:rPr>
          <w:sz w:val="28"/>
          <w:szCs w:val="28"/>
        </w:rPr>
        <w:t>3) владеть государственным языком Российской Федерации;</w:t>
      </w:r>
    </w:p>
    <w:p w:rsidR="00662D0B" w:rsidRPr="002F6CB8" w:rsidRDefault="00662D0B" w:rsidP="00662D0B">
      <w:pPr>
        <w:jc w:val="both"/>
        <w:rPr>
          <w:sz w:val="28"/>
          <w:szCs w:val="28"/>
        </w:rPr>
      </w:pPr>
      <w:r w:rsidRPr="002F6CB8">
        <w:rPr>
          <w:sz w:val="28"/>
          <w:szCs w:val="28"/>
        </w:rPr>
        <w:t xml:space="preserve">4) иметь высшее образование не ниже уровня специалиста, магистратуры удостоверенное дипломом государственного образца. Наличие высшего образования не ниже уровня </w:t>
      </w:r>
      <w:proofErr w:type="spellStart"/>
      <w:r w:rsidRPr="002F6CB8">
        <w:rPr>
          <w:sz w:val="28"/>
          <w:szCs w:val="28"/>
        </w:rPr>
        <w:t>специалитета</w:t>
      </w:r>
      <w:proofErr w:type="spellEnd"/>
      <w:r w:rsidRPr="002F6CB8">
        <w:rPr>
          <w:sz w:val="28"/>
          <w:szCs w:val="28"/>
        </w:rPr>
        <w:t xml:space="preserve">, магистратуры не применяется: </w:t>
      </w:r>
    </w:p>
    <w:p w:rsidR="00662D0B" w:rsidRPr="002F6CB8" w:rsidRDefault="00662D0B" w:rsidP="00662D0B">
      <w:pPr>
        <w:jc w:val="both"/>
        <w:rPr>
          <w:sz w:val="28"/>
          <w:szCs w:val="28"/>
        </w:rPr>
      </w:pPr>
      <w:r w:rsidRPr="002F6CB8">
        <w:rPr>
          <w:sz w:val="28"/>
          <w:szCs w:val="28"/>
        </w:rPr>
        <w:t>- к гражданам, получившим высшее профессиональное образование до 29 августа 1996 года;</w:t>
      </w:r>
    </w:p>
    <w:p w:rsidR="00662D0B" w:rsidRPr="002F6CB8" w:rsidRDefault="00662D0B" w:rsidP="00662D0B">
      <w:pPr>
        <w:jc w:val="both"/>
        <w:rPr>
          <w:sz w:val="28"/>
          <w:szCs w:val="28"/>
        </w:rPr>
      </w:pPr>
      <w:r w:rsidRPr="002F6CB8">
        <w:rPr>
          <w:sz w:val="28"/>
          <w:szCs w:val="28"/>
        </w:rPr>
        <w:t xml:space="preserve">- к муниципальным служащим, имеющим высшее образование не выше </w:t>
      </w:r>
      <w:proofErr w:type="spellStart"/>
      <w:r w:rsidRPr="002F6CB8">
        <w:rPr>
          <w:sz w:val="28"/>
          <w:szCs w:val="28"/>
        </w:rPr>
        <w:t>бакалавриата</w:t>
      </w:r>
      <w:proofErr w:type="spellEnd"/>
      <w:r w:rsidRPr="002F6CB8">
        <w:rPr>
          <w:sz w:val="28"/>
          <w:szCs w:val="28"/>
        </w:rPr>
        <w:t xml:space="preserve">, назначенным на указанные должности до 01 января 2018 года; </w:t>
      </w:r>
    </w:p>
    <w:p w:rsidR="00662D0B" w:rsidRPr="002F6CB8" w:rsidRDefault="00662D0B" w:rsidP="00662D0B">
      <w:pPr>
        <w:jc w:val="both"/>
        <w:rPr>
          <w:sz w:val="28"/>
          <w:szCs w:val="28"/>
        </w:rPr>
      </w:pPr>
      <w:r w:rsidRPr="002F6CB8">
        <w:rPr>
          <w:sz w:val="28"/>
          <w:szCs w:val="28"/>
        </w:rPr>
        <w:t>д) наличие стажа – не менее 4 лет стажа муниципальной службы или стажа работы по специальности, направлению подготовки</w:t>
      </w:r>
      <w:proofErr w:type="gramStart"/>
      <w:r w:rsidRPr="002F6CB8">
        <w:rPr>
          <w:sz w:val="28"/>
          <w:szCs w:val="28"/>
        </w:rPr>
        <w:t>.</w:t>
      </w:r>
      <w:r w:rsidR="00B71DDD" w:rsidRPr="002F6CB8">
        <w:rPr>
          <w:sz w:val="28"/>
          <w:szCs w:val="28"/>
        </w:rPr>
        <w:t>»</w:t>
      </w:r>
      <w:proofErr w:type="gramEnd"/>
    </w:p>
    <w:p w:rsidR="00662D0B" w:rsidRDefault="00662D0B" w:rsidP="00B20AE6">
      <w:pPr>
        <w:jc w:val="both"/>
        <w:rPr>
          <w:iCs/>
          <w:sz w:val="28"/>
          <w:szCs w:val="28"/>
        </w:rPr>
      </w:pPr>
    </w:p>
    <w:p w:rsidR="002F6CB8" w:rsidRPr="002F6CB8" w:rsidRDefault="00F50610" w:rsidP="002F6CB8">
      <w:pPr>
        <w:pStyle w:val="a6"/>
        <w:tabs>
          <w:tab w:val="left" w:pos="889"/>
        </w:tabs>
        <w:suppressAutoHyphens w:val="0"/>
        <w:spacing w:after="0" w:line="240" w:lineRule="auto"/>
        <w:jc w:val="both"/>
        <w:rPr>
          <w:sz w:val="28"/>
          <w:szCs w:val="28"/>
        </w:rPr>
      </w:pPr>
      <w:r>
        <w:rPr>
          <w:sz w:val="28"/>
          <w:szCs w:val="28"/>
        </w:rPr>
        <w:t xml:space="preserve">          </w:t>
      </w:r>
      <w:r w:rsidR="00651930" w:rsidRPr="00651930">
        <w:rPr>
          <w:sz w:val="28"/>
          <w:szCs w:val="28"/>
        </w:rPr>
        <w:t>2. В пункте</w:t>
      </w:r>
      <w:r w:rsidR="00006BF2" w:rsidRPr="00651930">
        <w:rPr>
          <w:sz w:val="28"/>
          <w:szCs w:val="28"/>
        </w:rPr>
        <w:t xml:space="preserve"> 2.3</w:t>
      </w:r>
      <w:r w:rsidR="00651930" w:rsidRPr="00651930">
        <w:rPr>
          <w:sz w:val="28"/>
          <w:szCs w:val="28"/>
        </w:rPr>
        <w:t xml:space="preserve"> Положения</w:t>
      </w:r>
      <w:r w:rsidR="00006BF2" w:rsidRPr="00651930">
        <w:rPr>
          <w:sz w:val="28"/>
          <w:szCs w:val="28"/>
        </w:rPr>
        <w:t xml:space="preserve"> </w:t>
      </w:r>
      <w:r w:rsidR="008C43DA" w:rsidRPr="00651930">
        <w:rPr>
          <w:sz w:val="28"/>
          <w:szCs w:val="28"/>
        </w:rPr>
        <w:t xml:space="preserve">  слова</w:t>
      </w:r>
      <w:r w:rsidR="008C43DA" w:rsidRPr="00651930">
        <w:t xml:space="preserve"> </w:t>
      </w:r>
      <w:r w:rsidR="00006BF2" w:rsidRPr="00006BF2">
        <w:rPr>
          <w:sz w:val="28"/>
          <w:szCs w:val="28"/>
        </w:rPr>
        <w:t xml:space="preserve"> </w:t>
      </w:r>
      <w:r w:rsidR="008C43DA">
        <w:rPr>
          <w:sz w:val="28"/>
          <w:szCs w:val="28"/>
        </w:rPr>
        <w:t>«</w:t>
      </w:r>
      <w:r w:rsidR="00006BF2" w:rsidRPr="009F6D01">
        <w:rPr>
          <w:sz w:val="28"/>
          <w:szCs w:val="28"/>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r w:rsidR="002F6CB8" w:rsidRPr="002F6CB8">
        <w:rPr>
          <w:sz w:val="28"/>
          <w:szCs w:val="28"/>
        </w:rPr>
        <w:t xml:space="preserve"> </w:t>
      </w:r>
      <w:r w:rsidR="002F6CB8">
        <w:rPr>
          <w:sz w:val="28"/>
          <w:szCs w:val="28"/>
        </w:rPr>
        <w:t xml:space="preserve">                  </w:t>
      </w:r>
      <w:r w:rsidR="002F6CB8" w:rsidRPr="002F6CB8">
        <w:rPr>
          <w:sz w:val="28"/>
          <w:szCs w:val="28"/>
        </w:rPr>
        <w:t>1) личное заявление об участии в конкурсе на имя председателя конкурсной комиссии;</w:t>
      </w:r>
    </w:p>
    <w:p w:rsidR="002F6CB8" w:rsidRPr="002F6CB8" w:rsidRDefault="002F6CB8" w:rsidP="002F6CB8">
      <w:pPr>
        <w:tabs>
          <w:tab w:val="left" w:pos="889"/>
        </w:tabs>
        <w:suppressAutoHyphens w:val="0"/>
        <w:jc w:val="both"/>
        <w:rPr>
          <w:sz w:val="28"/>
          <w:szCs w:val="28"/>
          <w:lang w:eastAsia="zh-CN"/>
        </w:rPr>
      </w:pPr>
      <w:r w:rsidRPr="002F6CB8">
        <w:rPr>
          <w:sz w:val="28"/>
          <w:szCs w:val="28"/>
          <w:lang w:eastAsia="zh-CN"/>
        </w:rPr>
        <w:t xml:space="preserve">2) собственноручно заполненную и подписанную </w:t>
      </w:r>
      <w:hyperlink r:id="rId7" w:history="1">
        <w:r w:rsidRPr="002F6CB8">
          <w:rPr>
            <w:sz w:val="28"/>
            <w:szCs w:val="28"/>
            <w:lang w:eastAsia="zh-CN"/>
          </w:rPr>
          <w:t>анкету</w:t>
        </w:r>
      </w:hyperlink>
      <w:r w:rsidRPr="002F6CB8">
        <w:rPr>
          <w:sz w:val="28"/>
          <w:szCs w:val="28"/>
          <w:lang w:eastAsia="zh-CN"/>
        </w:rPr>
        <w:t xml:space="preserve"> по форме, утвержденной распоряжением Правительства Российской Федерации от 26.05.2005 N 667-р;</w:t>
      </w:r>
    </w:p>
    <w:p w:rsidR="002F6CB8" w:rsidRPr="002F6CB8" w:rsidRDefault="002F6CB8" w:rsidP="002F6CB8">
      <w:pPr>
        <w:tabs>
          <w:tab w:val="left" w:pos="849"/>
        </w:tabs>
        <w:suppressAutoHyphens w:val="0"/>
        <w:ind w:left="539"/>
        <w:jc w:val="both"/>
        <w:rPr>
          <w:sz w:val="28"/>
          <w:szCs w:val="28"/>
          <w:lang w:eastAsia="zh-CN"/>
        </w:rPr>
      </w:pPr>
      <w:r w:rsidRPr="002F6CB8">
        <w:rPr>
          <w:sz w:val="28"/>
          <w:szCs w:val="28"/>
          <w:lang w:eastAsia="zh-CN"/>
        </w:rPr>
        <w:t>3) паспорт;</w:t>
      </w:r>
    </w:p>
    <w:p w:rsidR="002F6CB8" w:rsidRPr="002F6CB8" w:rsidRDefault="002F6CB8" w:rsidP="002F6CB8">
      <w:pPr>
        <w:tabs>
          <w:tab w:val="left" w:pos="918"/>
        </w:tabs>
        <w:suppressAutoHyphens w:val="0"/>
        <w:ind w:left="539"/>
        <w:jc w:val="both"/>
        <w:rPr>
          <w:sz w:val="28"/>
          <w:szCs w:val="28"/>
          <w:lang w:eastAsia="zh-CN"/>
        </w:rPr>
      </w:pPr>
      <w:r w:rsidRPr="002F6CB8">
        <w:rPr>
          <w:sz w:val="28"/>
          <w:szCs w:val="28"/>
          <w:lang w:eastAsia="zh-CN"/>
        </w:rPr>
        <w:t>4) копию трудовой книжки (подлинник документа предоставляется лично при представлении документов в конкурсную комиссию);</w:t>
      </w:r>
    </w:p>
    <w:p w:rsidR="002F6CB8" w:rsidRPr="002F6CB8" w:rsidRDefault="002F6CB8" w:rsidP="002F6CB8">
      <w:pPr>
        <w:tabs>
          <w:tab w:val="left" w:pos="839"/>
        </w:tabs>
        <w:suppressAutoHyphens w:val="0"/>
        <w:ind w:left="539"/>
        <w:jc w:val="both"/>
        <w:rPr>
          <w:sz w:val="28"/>
          <w:szCs w:val="28"/>
          <w:lang w:eastAsia="zh-CN"/>
        </w:rPr>
      </w:pPr>
      <w:r w:rsidRPr="002F6CB8">
        <w:rPr>
          <w:sz w:val="28"/>
          <w:szCs w:val="28"/>
          <w:lang w:eastAsia="zh-CN"/>
        </w:rPr>
        <w:t>5) документ об образовании;</w:t>
      </w:r>
    </w:p>
    <w:p w:rsidR="002F6CB8" w:rsidRPr="002F6CB8" w:rsidRDefault="002F6CB8" w:rsidP="002F6CB8">
      <w:pPr>
        <w:numPr>
          <w:ilvl w:val="3"/>
          <w:numId w:val="2"/>
        </w:numPr>
        <w:tabs>
          <w:tab w:val="left" w:pos="831"/>
        </w:tabs>
        <w:suppressAutoHyphens w:val="0"/>
        <w:ind w:firstLine="539"/>
        <w:jc w:val="both"/>
        <w:rPr>
          <w:sz w:val="28"/>
          <w:szCs w:val="28"/>
          <w:lang w:eastAsia="zh-CN"/>
        </w:rPr>
      </w:pPr>
      <w:r w:rsidRPr="002F6CB8">
        <w:rPr>
          <w:sz w:val="28"/>
          <w:szCs w:val="28"/>
          <w:lang w:eastAsia="zh-CN"/>
        </w:rPr>
        <w:t>страховое свидетельство обязательного пенсионного страхования;</w:t>
      </w:r>
    </w:p>
    <w:p w:rsidR="002F6CB8" w:rsidRPr="002F6CB8" w:rsidRDefault="002F6CB8" w:rsidP="002F6CB8">
      <w:pPr>
        <w:numPr>
          <w:ilvl w:val="3"/>
          <w:numId w:val="2"/>
        </w:numPr>
        <w:tabs>
          <w:tab w:val="left" w:pos="879"/>
        </w:tabs>
        <w:suppressAutoHyphens w:val="0"/>
        <w:ind w:firstLine="539"/>
        <w:jc w:val="both"/>
        <w:rPr>
          <w:sz w:val="28"/>
          <w:szCs w:val="28"/>
          <w:lang w:eastAsia="zh-CN"/>
        </w:rPr>
      </w:pPr>
      <w:r w:rsidRPr="002F6CB8">
        <w:rPr>
          <w:sz w:val="28"/>
          <w:szCs w:val="28"/>
          <w:lang w:eastAsia="zh-CN"/>
        </w:rPr>
        <w:t xml:space="preserve">свидетельство </w:t>
      </w:r>
      <w:proofErr w:type="gramStart"/>
      <w:r w:rsidRPr="002F6CB8">
        <w:rPr>
          <w:sz w:val="28"/>
          <w:szCs w:val="28"/>
          <w:lang w:eastAsia="zh-CN"/>
        </w:rPr>
        <w:t>о постановке физического лица на учет в налоговом органе по месту жительства на территории</w:t>
      </w:r>
      <w:proofErr w:type="gramEnd"/>
      <w:r w:rsidRPr="002F6CB8">
        <w:rPr>
          <w:sz w:val="28"/>
          <w:szCs w:val="28"/>
          <w:lang w:eastAsia="zh-CN"/>
        </w:rPr>
        <w:t xml:space="preserve"> Российской Федерации;</w:t>
      </w:r>
    </w:p>
    <w:p w:rsidR="002F6CB8" w:rsidRPr="002F6CB8" w:rsidRDefault="002F6CB8" w:rsidP="002F6CB8">
      <w:pPr>
        <w:numPr>
          <w:ilvl w:val="3"/>
          <w:numId w:val="2"/>
        </w:numPr>
        <w:tabs>
          <w:tab w:val="left" w:pos="812"/>
        </w:tabs>
        <w:suppressAutoHyphens w:val="0"/>
        <w:ind w:firstLine="539"/>
        <w:jc w:val="both"/>
        <w:rPr>
          <w:sz w:val="28"/>
          <w:szCs w:val="28"/>
          <w:lang w:eastAsia="zh-CN"/>
        </w:rPr>
      </w:pPr>
      <w:r w:rsidRPr="002F6CB8">
        <w:rPr>
          <w:sz w:val="28"/>
          <w:szCs w:val="28"/>
          <w:lang w:eastAsia="zh-CN"/>
        </w:rPr>
        <w:t>документы воинского учета - для граждан, пребывающих в запасе и лиц, подлежащих призыву на военную службу;</w:t>
      </w:r>
    </w:p>
    <w:p w:rsidR="002F6CB8" w:rsidRPr="002F6CB8" w:rsidRDefault="002F6CB8" w:rsidP="002F6CB8">
      <w:pPr>
        <w:numPr>
          <w:ilvl w:val="3"/>
          <w:numId w:val="2"/>
        </w:numPr>
        <w:tabs>
          <w:tab w:val="left" w:pos="1100"/>
        </w:tabs>
        <w:suppressAutoHyphens w:val="0"/>
        <w:ind w:firstLine="539"/>
        <w:jc w:val="both"/>
        <w:rPr>
          <w:sz w:val="28"/>
          <w:szCs w:val="28"/>
          <w:lang w:eastAsia="zh-CN"/>
        </w:rPr>
      </w:pPr>
      <w:r w:rsidRPr="002F6CB8">
        <w:rPr>
          <w:sz w:val="28"/>
          <w:szCs w:val="28"/>
          <w:lang w:eastAsia="zh-CN"/>
        </w:rPr>
        <w:t>заключение медицинского учреждения об отсутствии заболевания, препятствующего поступлению на муниципальную службу;</w:t>
      </w:r>
    </w:p>
    <w:p w:rsidR="002F6CB8" w:rsidRPr="002F6CB8" w:rsidRDefault="002F6CB8" w:rsidP="002F6CB8">
      <w:pPr>
        <w:numPr>
          <w:ilvl w:val="3"/>
          <w:numId w:val="2"/>
        </w:numPr>
        <w:tabs>
          <w:tab w:val="left" w:pos="826"/>
        </w:tabs>
        <w:suppressAutoHyphens w:val="0"/>
        <w:ind w:firstLine="539"/>
        <w:jc w:val="both"/>
        <w:rPr>
          <w:sz w:val="28"/>
          <w:szCs w:val="28"/>
          <w:lang w:eastAsia="zh-CN"/>
        </w:rPr>
      </w:pPr>
      <w:r w:rsidRPr="002F6CB8">
        <w:rPr>
          <w:sz w:val="28"/>
          <w:szCs w:val="28"/>
          <w:lang w:eastAsia="zh-CN"/>
        </w:rP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06BF2" w:rsidRPr="002F6CB8" w:rsidRDefault="002F6CB8" w:rsidP="002F6CB8">
      <w:pPr>
        <w:numPr>
          <w:ilvl w:val="3"/>
          <w:numId w:val="2"/>
        </w:numPr>
        <w:tabs>
          <w:tab w:val="left" w:pos="1086"/>
        </w:tabs>
        <w:suppressAutoHyphens w:val="0"/>
        <w:ind w:firstLine="539"/>
        <w:jc w:val="both"/>
        <w:rPr>
          <w:sz w:val="28"/>
          <w:szCs w:val="28"/>
          <w:lang w:eastAsia="zh-CN"/>
        </w:rPr>
      </w:pPr>
      <w:r w:rsidRPr="002F6CB8">
        <w:rPr>
          <w:sz w:val="28"/>
          <w:szCs w:val="28"/>
          <w:lang w:eastAsia="zh-CN"/>
        </w:rPr>
        <w:t>письменное согласие на прохождение процедуры допуска к сведениям, составляющим государственную или иную охраняемую законом тайну</w:t>
      </w:r>
      <w:proofErr w:type="gramStart"/>
      <w:r w:rsidRPr="002F6CB8">
        <w:rPr>
          <w:sz w:val="28"/>
          <w:szCs w:val="28"/>
          <w:lang w:eastAsia="zh-CN"/>
        </w:rPr>
        <w:t>.</w:t>
      </w:r>
      <w:r w:rsidR="008C43DA" w:rsidRPr="002F6CB8">
        <w:rPr>
          <w:sz w:val="28"/>
          <w:szCs w:val="28"/>
        </w:rPr>
        <w:t xml:space="preserve">» </w:t>
      </w:r>
      <w:proofErr w:type="gramEnd"/>
      <w:r w:rsidR="008C43DA" w:rsidRPr="002F6CB8">
        <w:rPr>
          <w:sz w:val="28"/>
          <w:szCs w:val="28"/>
        </w:rPr>
        <w:t>изложить в новой редакции:</w:t>
      </w:r>
    </w:p>
    <w:p w:rsidR="00006BF2" w:rsidRPr="002F6CB8" w:rsidRDefault="00006BF2" w:rsidP="008C43DA">
      <w:pPr>
        <w:pStyle w:val="a6"/>
        <w:tabs>
          <w:tab w:val="left" w:pos="1086"/>
        </w:tabs>
        <w:suppressAutoHyphens w:val="0"/>
        <w:spacing w:after="0" w:line="240" w:lineRule="auto"/>
        <w:ind w:left="539"/>
        <w:jc w:val="both"/>
        <w:rPr>
          <w:sz w:val="28"/>
          <w:szCs w:val="28"/>
        </w:rPr>
      </w:pPr>
      <w:r w:rsidRPr="002F6CB8">
        <w:rPr>
          <w:sz w:val="28"/>
          <w:szCs w:val="28"/>
        </w:rPr>
        <w:t xml:space="preserve"> «Гражданин, изъявивший желание участвовать в конкурсе, представляет в комиссию лично:</w:t>
      </w:r>
    </w:p>
    <w:p w:rsidR="00006BF2" w:rsidRPr="002F6CB8" w:rsidRDefault="00006BF2" w:rsidP="00006BF2">
      <w:pPr>
        <w:rPr>
          <w:sz w:val="28"/>
          <w:szCs w:val="28"/>
          <w:lang w:eastAsia="zh-CN"/>
        </w:rPr>
      </w:pPr>
      <w:r w:rsidRPr="002F6CB8">
        <w:rPr>
          <w:sz w:val="28"/>
          <w:szCs w:val="28"/>
          <w:lang w:eastAsia="zh-CN"/>
        </w:rPr>
        <w:t xml:space="preserve">           - заявление об участии в конкурсе на имя председателя комиссии;</w:t>
      </w:r>
    </w:p>
    <w:p w:rsidR="00006BF2" w:rsidRPr="002F6CB8" w:rsidRDefault="00006BF2" w:rsidP="00006BF2">
      <w:pPr>
        <w:rPr>
          <w:sz w:val="28"/>
          <w:szCs w:val="28"/>
          <w:lang w:eastAsia="zh-CN"/>
        </w:rPr>
      </w:pPr>
      <w:r w:rsidRPr="002F6CB8">
        <w:rPr>
          <w:sz w:val="28"/>
          <w:szCs w:val="28"/>
          <w:lang w:eastAsia="zh-CN"/>
        </w:rPr>
        <w:t xml:space="preserve">           </w:t>
      </w:r>
      <w:proofErr w:type="gramStart"/>
      <w:r w:rsidRPr="002F6CB8">
        <w:rPr>
          <w:sz w:val="28"/>
          <w:szCs w:val="28"/>
          <w:lang w:eastAsia="zh-CN"/>
        </w:rPr>
        <w:t>-собственноручно заполненную и подписанную анкету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006BF2" w:rsidRPr="002F6CB8" w:rsidRDefault="00006BF2" w:rsidP="00006BF2">
      <w:pPr>
        <w:rPr>
          <w:sz w:val="28"/>
          <w:szCs w:val="28"/>
          <w:lang w:eastAsia="zh-CN"/>
        </w:rPr>
      </w:pPr>
      <w:r w:rsidRPr="002F6CB8">
        <w:rPr>
          <w:sz w:val="28"/>
          <w:szCs w:val="28"/>
          <w:lang w:eastAsia="zh-CN"/>
        </w:rPr>
        <w:t xml:space="preserve">          - автобиографию, написанную собственноручно и содержащую сведения о местах работы с момента начала трудовой деятельности, поощрениях и иных личных достижениях в процессе трудовой деятельности, причинах смены места работы и иные сведения по желанию;</w:t>
      </w:r>
    </w:p>
    <w:p w:rsidR="00006BF2" w:rsidRPr="002F6CB8" w:rsidRDefault="00006BF2" w:rsidP="00006BF2">
      <w:pPr>
        <w:rPr>
          <w:sz w:val="28"/>
          <w:szCs w:val="28"/>
          <w:lang w:eastAsia="zh-CN"/>
        </w:rPr>
      </w:pPr>
      <w:r w:rsidRPr="002F6CB8">
        <w:rPr>
          <w:sz w:val="28"/>
          <w:szCs w:val="28"/>
          <w:lang w:eastAsia="zh-CN"/>
        </w:rPr>
        <w:t xml:space="preserve">          - копию паспорта;</w:t>
      </w:r>
    </w:p>
    <w:p w:rsidR="005D1441" w:rsidRPr="002F6CB8" w:rsidRDefault="00006BF2" w:rsidP="005D1441">
      <w:pPr>
        <w:suppressAutoHyphens w:val="0"/>
        <w:jc w:val="both"/>
        <w:rPr>
          <w:sz w:val="28"/>
          <w:szCs w:val="28"/>
          <w:lang w:eastAsia="ru-RU"/>
        </w:rPr>
      </w:pPr>
      <w:r w:rsidRPr="002F6CB8">
        <w:rPr>
          <w:sz w:val="28"/>
          <w:szCs w:val="28"/>
          <w:lang w:eastAsia="zh-CN"/>
        </w:rPr>
        <w:t xml:space="preserve">          -копию </w:t>
      </w:r>
      <w:proofErr w:type="spellStart"/>
      <w:proofErr w:type="gramStart"/>
      <w:r w:rsidR="005D1441" w:rsidRPr="002F6CB8">
        <w:rPr>
          <w:sz w:val="28"/>
          <w:szCs w:val="28"/>
          <w:lang w:eastAsia="ru-RU"/>
        </w:rPr>
        <w:t>копию</w:t>
      </w:r>
      <w:proofErr w:type="spellEnd"/>
      <w:proofErr w:type="gramEnd"/>
      <w:r w:rsidR="005D1441" w:rsidRPr="002F6CB8">
        <w:rPr>
          <w:sz w:val="28"/>
          <w:szCs w:val="28"/>
          <w:lang w:eastAsia="ru-RU"/>
        </w:rPr>
        <w:t xml:space="preserve"> трудовой книжки если ведется на бумажном носителе или документ, подтверждающий ведение трудовой книжки в электронном виде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06BF2" w:rsidRPr="002F6CB8" w:rsidRDefault="00006BF2" w:rsidP="00006BF2">
      <w:pPr>
        <w:rPr>
          <w:sz w:val="28"/>
          <w:szCs w:val="28"/>
          <w:lang w:eastAsia="zh-CN"/>
        </w:rPr>
      </w:pPr>
      <w:r w:rsidRPr="002F6CB8">
        <w:rPr>
          <w:sz w:val="28"/>
          <w:szCs w:val="28"/>
          <w:lang w:eastAsia="zh-CN"/>
        </w:rPr>
        <w:t xml:space="preserve">          - копии документов об образовании;</w:t>
      </w:r>
    </w:p>
    <w:p w:rsidR="00481E6D" w:rsidRPr="002F6CB8" w:rsidRDefault="00006BF2" w:rsidP="00481E6D">
      <w:pPr>
        <w:rPr>
          <w:sz w:val="28"/>
          <w:szCs w:val="28"/>
          <w:lang w:eastAsia="ru-RU"/>
        </w:rPr>
      </w:pPr>
      <w:r w:rsidRPr="002F6CB8">
        <w:rPr>
          <w:sz w:val="28"/>
          <w:szCs w:val="28"/>
          <w:lang w:eastAsia="zh-CN"/>
        </w:rPr>
        <w:t xml:space="preserve">          -копию</w:t>
      </w:r>
      <w:r w:rsidR="00481E6D" w:rsidRPr="002F6CB8">
        <w:rPr>
          <w:sz w:val="28"/>
          <w:szCs w:val="28"/>
          <w:lang w:eastAsia="ru-RU"/>
        </w:rPr>
        <w:t xml:space="preserve">  документа, подтверждающего регистрацию в системе индивидуального (персонифицированного) учета;</w:t>
      </w:r>
    </w:p>
    <w:p w:rsidR="00006BF2" w:rsidRPr="002F6CB8" w:rsidRDefault="00006BF2" w:rsidP="00006BF2">
      <w:pPr>
        <w:rPr>
          <w:sz w:val="28"/>
          <w:szCs w:val="28"/>
          <w:lang w:eastAsia="zh-CN"/>
        </w:rPr>
      </w:pPr>
      <w:r w:rsidRPr="002F6CB8">
        <w:rPr>
          <w:sz w:val="28"/>
          <w:szCs w:val="28"/>
          <w:lang w:eastAsia="zh-CN"/>
        </w:rPr>
        <w:t xml:space="preserve"> </w:t>
      </w:r>
    </w:p>
    <w:p w:rsidR="00006BF2" w:rsidRPr="002F6CB8" w:rsidRDefault="00006BF2" w:rsidP="00006BF2">
      <w:pPr>
        <w:rPr>
          <w:sz w:val="28"/>
          <w:szCs w:val="28"/>
          <w:lang w:eastAsia="zh-CN"/>
        </w:rPr>
      </w:pPr>
      <w:r w:rsidRPr="002F6CB8">
        <w:rPr>
          <w:sz w:val="28"/>
          <w:szCs w:val="28"/>
          <w:lang w:eastAsia="zh-CN"/>
        </w:rPr>
        <w:t xml:space="preserve">          - копию свидетельства </w:t>
      </w:r>
      <w:proofErr w:type="gramStart"/>
      <w:r w:rsidRPr="002F6CB8">
        <w:rPr>
          <w:sz w:val="28"/>
          <w:szCs w:val="28"/>
          <w:lang w:eastAsia="zh-CN"/>
        </w:rPr>
        <w:t>о постановке физического лица на учет в налоговом органе по месту жительства на территории</w:t>
      </w:r>
      <w:proofErr w:type="gramEnd"/>
      <w:r w:rsidRPr="002F6CB8">
        <w:rPr>
          <w:sz w:val="28"/>
          <w:szCs w:val="28"/>
          <w:lang w:eastAsia="zh-CN"/>
        </w:rPr>
        <w:t xml:space="preserve"> Российской Федерации;</w:t>
      </w:r>
    </w:p>
    <w:p w:rsidR="00006BF2" w:rsidRPr="002F6CB8" w:rsidRDefault="00006BF2" w:rsidP="00006BF2">
      <w:pPr>
        <w:rPr>
          <w:sz w:val="28"/>
          <w:szCs w:val="28"/>
          <w:lang w:eastAsia="zh-CN"/>
        </w:rPr>
      </w:pPr>
      <w:r w:rsidRPr="002F6CB8">
        <w:rPr>
          <w:sz w:val="28"/>
          <w:szCs w:val="28"/>
          <w:lang w:eastAsia="zh-CN"/>
        </w:rPr>
        <w:t xml:space="preserve">          - копии документов воинского учета (для военнообязанных и лиц, подлежащих призыву на военную службу);</w:t>
      </w:r>
    </w:p>
    <w:p w:rsidR="00006BF2" w:rsidRPr="002F6CB8" w:rsidRDefault="00006BF2" w:rsidP="00006BF2">
      <w:pPr>
        <w:rPr>
          <w:sz w:val="28"/>
          <w:szCs w:val="28"/>
          <w:lang w:eastAsia="zh-CN"/>
        </w:rPr>
      </w:pPr>
      <w:r w:rsidRPr="002F6CB8">
        <w:rPr>
          <w:sz w:val="28"/>
          <w:szCs w:val="28"/>
          <w:lang w:eastAsia="zh-CN"/>
        </w:rPr>
        <w:t xml:space="preserve">          - заключение медицинского учреждения об отсутствии заболевания, препятствующего поступлению на муниципальную службу;</w:t>
      </w:r>
    </w:p>
    <w:p w:rsidR="00006BF2" w:rsidRPr="002F6CB8" w:rsidRDefault="00006BF2" w:rsidP="00006BF2">
      <w:pPr>
        <w:rPr>
          <w:sz w:val="28"/>
          <w:szCs w:val="28"/>
          <w:lang w:eastAsia="zh-CN"/>
        </w:rPr>
      </w:pPr>
      <w:r w:rsidRPr="002F6CB8">
        <w:rPr>
          <w:sz w:val="28"/>
          <w:szCs w:val="28"/>
          <w:lang w:eastAsia="zh-CN"/>
        </w:rPr>
        <w:t xml:space="preserve">          </w:t>
      </w:r>
      <w:proofErr w:type="gramStart"/>
      <w:r w:rsidRPr="002F6CB8">
        <w:rPr>
          <w:sz w:val="28"/>
          <w:szCs w:val="28"/>
          <w:lang w:eastAsia="zh-CN"/>
        </w:rPr>
        <w:t xml:space="preserve">- справку об отсутствии медицинских противопоказаний для работы с использованием сведений, составляющих государственную тайну, по форме, установленной приложением № 3 к приказу </w:t>
      </w:r>
      <w:proofErr w:type="spellStart"/>
      <w:r w:rsidRPr="002F6CB8">
        <w:rPr>
          <w:sz w:val="28"/>
          <w:szCs w:val="28"/>
          <w:lang w:eastAsia="zh-CN"/>
        </w:rPr>
        <w:t>Минздравсоцразвития</w:t>
      </w:r>
      <w:proofErr w:type="spellEnd"/>
      <w:r w:rsidRPr="002F6CB8">
        <w:rPr>
          <w:sz w:val="28"/>
          <w:szCs w:val="28"/>
          <w:lang w:eastAsia="zh-CN"/>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006BF2" w:rsidRPr="002F6CB8" w:rsidRDefault="00006BF2" w:rsidP="00006BF2">
      <w:pPr>
        <w:rPr>
          <w:sz w:val="28"/>
          <w:szCs w:val="28"/>
          <w:lang w:eastAsia="zh-CN"/>
        </w:rPr>
      </w:pPr>
      <w:r w:rsidRPr="002F6CB8">
        <w:rPr>
          <w:sz w:val="28"/>
          <w:szCs w:val="28"/>
          <w:lang w:eastAsia="zh-CN"/>
        </w:rPr>
        <w:lastRenderedPageBreak/>
        <w:t xml:space="preserve">           -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006BF2" w:rsidRPr="002F6CB8" w:rsidRDefault="00006BF2" w:rsidP="00006BF2">
      <w:pPr>
        <w:rPr>
          <w:sz w:val="28"/>
          <w:szCs w:val="28"/>
          <w:lang w:eastAsia="zh-CN"/>
        </w:rPr>
      </w:pPr>
      <w:r w:rsidRPr="002F6CB8">
        <w:rPr>
          <w:sz w:val="28"/>
          <w:szCs w:val="28"/>
          <w:lang w:eastAsia="zh-CN"/>
        </w:rPr>
        <w:t xml:space="preserve">           - 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006BF2" w:rsidRPr="002F6CB8" w:rsidRDefault="00006BF2" w:rsidP="00006BF2">
      <w:pPr>
        <w:rPr>
          <w:sz w:val="28"/>
          <w:szCs w:val="28"/>
          <w:lang w:eastAsia="zh-CN"/>
        </w:rPr>
      </w:pPr>
      <w:r w:rsidRPr="002F6CB8">
        <w:rPr>
          <w:sz w:val="28"/>
          <w:szCs w:val="28"/>
          <w:lang w:eastAsia="zh-CN"/>
        </w:rPr>
        <w:t xml:space="preserve">           - письменное согласие на обработку своих персональных данных в порядке, предусмотренном статьёй 9 Федерального закона от 27.07.2006 № 152-ФЗ» О персональных данных»;</w:t>
      </w:r>
    </w:p>
    <w:p w:rsidR="00006BF2" w:rsidRPr="002F6CB8" w:rsidRDefault="00006BF2" w:rsidP="00006BF2">
      <w:pPr>
        <w:rPr>
          <w:sz w:val="28"/>
          <w:szCs w:val="28"/>
          <w:lang w:eastAsia="zh-CN"/>
        </w:rPr>
      </w:pPr>
      <w:r w:rsidRPr="002F6CB8">
        <w:rPr>
          <w:sz w:val="28"/>
          <w:szCs w:val="28"/>
          <w:lang w:eastAsia="zh-CN"/>
        </w:rPr>
        <w:t xml:space="preserve">          </w:t>
      </w:r>
    </w:p>
    <w:p w:rsidR="00006BF2" w:rsidRPr="002F6CB8" w:rsidRDefault="00006BF2" w:rsidP="00006BF2">
      <w:pPr>
        <w:rPr>
          <w:sz w:val="28"/>
          <w:szCs w:val="28"/>
          <w:lang w:eastAsia="zh-CN"/>
        </w:rPr>
      </w:pPr>
      <w:r w:rsidRPr="002F6CB8">
        <w:rPr>
          <w:sz w:val="28"/>
          <w:szCs w:val="28"/>
          <w:lang w:eastAsia="zh-CN"/>
        </w:rPr>
        <w:t xml:space="preserve">          -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6BF2" w:rsidRPr="002F6CB8" w:rsidRDefault="00006BF2" w:rsidP="00006BF2">
      <w:pPr>
        <w:rPr>
          <w:sz w:val="28"/>
          <w:szCs w:val="28"/>
          <w:lang w:eastAsia="zh-CN"/>
        </w:rPr>
      </w:pPr>
      <w:r w:rsidRPr="002F6CB8">
        <w:rPr>
          <w:sz w:val="28"/>
          <w:szCs w:val="28"/>
          <w:lang w:eastAsia="zh-CN"/>
        </w:rPr>
        <w:t xml:space="preserve">        </w:t>
      </w:r>
      <w:proofErr w:type="gramStart"/>
      <w:r w:rsidRPr="002F6CB8">
        <w:rPr>
          <w:sz w:val="28"/>
          <w:szCs w:val="28"/>
          <w:lang w:eastAsia="zh-CN"/>
        </w:rPr>
        <w:t>Граждане, претендующие на замещение должности главы администрации муниц</w:t>
      </w:r>
      <w:r w:rsidR="008C43DA" w:rsidRPr="002F6CB8">
        <w:rPr>
          <w:sz w:val="28"/>
          <w:szCs w:val="28"/>
          <w:lang w:eastAsia="zh-CN"/>
        </w:rPr>
        <w:t xml:space="preserve">ипального образования </w:t>
      </w:r>
      <w:proofErr w:type="spellStart"/>
      <w:r w:rsidR="008C43DA" w:rsidRPr="002F6CB8">
        <w:rPr>
          <w:sz w:val="28"/>
          <w:szCs w:val="28"/>
          <w:lang w:eastAsia="zh-CN"/>
        </w:rPr>
        <w:t>Куриловское</w:t>
      </w:r>
      <w:proofErr w:type="spellEnd"/>
      <w:r w:rsidRPr="002F6CB8">
        <w:rPr>
          <w:sz w:val="28"/>
          <w:szCs w:val="28"/>
          <w:lang w:eastAsia="zh-CN"/>
        </w:rPr>
        <w:t xml:space="preserve"> </w:t>
      </w:r>
      <w:proofErr w:type="spellStart"/>
      <w:r w:rsidRPr="002F6CB8">
        <w:rPr>
          <w:sz w:val="28"/>
          <w:szCs w:val="28"/>
          <w:lang w:eastAsia="zh-CN"/>
        </w:rPr>
        <w:t>Собинского</w:t>
      </w:r>
      <w:proofErr w:type="spellEnd"/>
      <w:r w:rsidRPr="002F6CB8">
        <w:rPr>
          <w:sz w:val="28"/>
          <w:szCs w:val="28"/>
          <w:lang w:eastAsia="zh-CN"/>
        </w:rPr>
        <w:t xml:space="preserve"> района, одновременно с предоставлением документов для участия в конкурсе, в конкурсную комиссию направляют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w:t>
      </w:r>
      <w:proofErr w:type="gramEnd"/>
      <w:r w:rsidRPr="002F6CB8">
        <w:rPr>
          <w:sz w:val="28"/>
          <w:szCs w:val="28"/>
          <w:lang w:eastAsia="zh-CN"/>
        </w:rPr>
        <w:t xml:space="preserve"> службу, в Департамент безопасности администрации Владимирской области, ответственный за работу по профилактике коррупционных и иных правонарушений для представления Губернатору Владимирской области.</w:t>
      </w:r>
    </w:p>
    <w:p w:rsidR="00006BF2" w:rsidRPr="002F6CB8" w:rsidRDefault="00006BF2" w:rsidP="00006BF2">
      <w:pPr>
        <w:rPr>
          <w:sz w:val="28"/>
          <w:szCs w:val="28"/>
          <w:lang w:eastAsia="zh-CN"/>
        </w:rPr>
      </w:pPr>
      <w:r w:rsidRPr="002F6CB8">
        <w:rPr>
          <w:sz w:val="28"/>
          <w:szCs w:val="28"/>
          <w:lang w:eastAsia="zh-CN"/>
        </w:rPr>
        <w:t xml:space="preserve">        </w:t>
      </w:r>
      <w:proofErr w:type="gramStart"/>
      <w:r w:rsidRPr="002F6CB8">
        <w:rPr>
          <w:sz w:val="28"/>
          <w:szCs w:val="28"/>
          <w:lang w:eastAsia="zh-CN"/>
        </w:rPr>
        <w:t>В комиссию предоставляется копия сведений о своих доходах, расходах, об имуществе и обязательствах имущественного характера, а также копия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и документ, подтверждающий направление вышеуказанных сведений в Департамент безопасности области.</w:t>
      </w:r>
      <w:proofErr w:type="gramEnd"/>
    </w:p>
    <w:p w:rsidR="00006BF2" w:rsidRPr="002F6CB8" w:rsidRDefault="00006BF2" w:rsidP="00006BF2">
      <w:pPr>
        <w:rPr>
          <w:sz w:val="28"/>
          <w:szCs w:val="28"/>
          <w:lang w:eastAsia="zh-CN"/>
        </w:rPr>
      </w:pPr>
      <w:r w:rsidRPr="002F6CB8">
        <w:rPr>
          <w:sz w:val="28"/>
          <w:szCs w:val="28"/>
          <w:lang w:eastAsia="zh-CN"/>
        </w:rPr>
        <w:t xml:space="preserve">           При представлении документов с копиями должны быть представлены оригиналы документов (при отсутствии таковых представляются нотариально заверенные копии документов).</w:t>
      </w:r>
    </w:p>
    <w:p w:rsidR="00006BF2" w:rsidRPr="002F6CB8" w:rsidRDefault="00006BF2" w:rsidP="00006BF2">
      <w:pPr>
        <w:rPr>
          <w:sz w:val="28"/>
          <w:szCs w:val="28"/>
          <w:lang w:eastAsia="zh-CN"/>
        </w:rPr>
      </w:pPr>
      <w:r w:rsidRPr="002F6CB8">
        <w:rPr>
          <w:sz w:val="28"/>
          <w:szCs w:val="28"/>
          <w:lang w:eastAsia="zh-CN"/>
        </w:rPr>
        <w:t xml:space="preserve">           Все документы, указанные в настоящем пункте, подаются одновременно. В случае представления документов не в полном объеме и (или) с нарушением срока, установленного пунктом 2.6. настоящего Положения, в приеме документов отказывается.</w:t>
      </w:r>
    </w:p>
    <w:p w:rsidR="00006BF2" w:rsidRPr="002F6CB8" w:rsidRDefault="00006BF2" w:rsidP="00006BF2">
      <w:pPr>
        <w:rPr>
          <w:sz w:val="28"/>
          <w:szCs w:val="28"/>
          <w:lang w:eastAsia="zh-CN"/>
        </w:rPr>
      </w:pPr>
      <w:r w:rsidRPr="002F6CB8">
        <w:rPr>
          <w:sz w:val="28"/>
          <w:szCs w:val="28"/>
          <w:lang w:eastAsia="zh-CN"/>
        </w:rPr>
        <w:t xml:space="preserve">           О приеме документов претенденту на участие в конкурсе выдается расписка с описью принятых документов</w:t>
      </w:r>
      <w:proofErr w:type="gramStart"/>
      <w:r w:rsidRPr="002F6CB8">
        <w:rPr>
          <w:sz w:val="28"/>
          <w:szCs w:val="28"/>
          <w:lang w:eastAsia="zh-CN"/>
        </w:rPr>
        <w:t>.</w:t>
      </w:r>
      <w:r w:rsidR="009D3390">
        <w:rPr>
          <w:sz w:val="28"/>
          <w:szCs w:val="28"/>
          <w:lang w:eastAsia="zh-CN"/>
        </w:rPr>
        <w:t>».</w:t>
      </w:r>
      <w:proofErr w:type="gramEnd"/>
    </w:p>
    <w:p w:rsidR="00006BF2" w:rsidRDefault="00006BF2" w:rsidP="00006BF2">
      <w:pPr>
        <w:rPr>
          <w:sz w:val="24"/>
          <w:szCs w:val="24"/>
          <w:lang w:eastAsia="zh-CN"/>
        </w:rPr>
      </w:pPr>
    </w:p>
    <w:p w:rsidR="00006BF2" w:rsidRPr="002F6CB8" w:rsidRDefault="002F6CB8" w:rsidP="00006BF2">
      <w:pPr>
        <w:rPr>
          <w:sz w:val="28"/>
          <w:szCs w:val="28"/>
        </w:rPr>
      </w:pPr>
      <w:r>
        <w:rPr>
          <w:sz w:val="28"/>
          <w:szCs w:val="28"/>
          <w:lang w:eastAsia="zh-CN"/>
        </w:rPr>
        <w:lastRenderedPageBreak/>
        <w:t xml:space="preserve">              </w:t>
      </w:r>
      <w:r w:rsidRPr="002F6CB8">
        <w:rPr>
          <w:sz w:val="28"/>
          <w:szCs w:val="28"/>
          <w:lang w:eastAsia="zh-CN"/>
        </w:rPr>
        <w:t>3.</w:t>
      </w:r>
      <w:r w:rsidR="00006BF2" w:rsidRPr="002F6CB8">
        <w:rPr>
          <w:sz w:val="28"/>
          <w:szCs w:val="28"/>
          <w:lang w:eastAsia="zh-CN"/>
        </w:rPr>
        <w:t xml:space="preserve">Пункт 2.5 изложить в новой редакции: </w:t>
      </w:r>
      <w:r w:rsidR="009D3390">
        <w:rPr>
          <w:sz w:val="28"/>
          <w:szCs w:val="28"/>
          <w:lang w:eastAsia="zh-CN"/>
        </w:rPr>
        <w:t>«</w:t>
      </w:r>
      <w:r w:rsidR="008C43DA" w:rsidRPr="002F6CB8">
        <w:rPr>
          <w:sz w:val="28"/>
          <w:szCs w:val="28"/>
        </w:rPr>
        <w:t>2.5</w:t>
      </w:r>
      <w:r w:rsidR="00006BF2" w:rsidRPr="002F6CB8">
        <w:rPr>
          <w:sz w:val="28"/>
          <w:szCs w:val="28"/>
        </w:rPr>
        <w:t xml:space="preserve">. Прием документов на участие в конкурсе начинается со </w:t>
      </w:r>
      <w:proofErr w:type="gramStart"/>
      <w:r w:rsidR="00006BF2" w:rsidRPr="002F6CB8">
        <w:rPr>
          <w:sz w:val="28"/>
          <w:szCs w:val="28"/>
        </w:rPr>
        <w:t>дня, следующего за днем опубликования объявления о проведении конкурса и заканчивается</w:t>
      </w:r>
      <w:proofErr w:type="gramEnd"/>
      <w:r w:rsidR="00006BF2" w:rsidRPr="002F6CB8">
        <w:rPr>
          <w:sz w:val="28"/>
          <w:szCs w:val="28"/>
        </w:rPr>
        <w:t xml:space="preserve"> через 20 календарных дней после дня опубликования объявления о проведении конкурса. Конкурс проводится не позднее чем через 10 календарных дней после окончания приема документов»</w:t>
      </w:r>
      <w:r w:rsidR="009D3390">
        <w:rPr>
          <w:sz w:val="28"/>
          <w:szCs w:val="28"/>
        </w:rPr>
        <w:t>.</w:t>
      </w:r>
    </w:p>
    <w:p w:rsidR="00006BF2" w:rsidRPr="002F6CB8" w:rsidRDefault="00006BF2" w:rsidP="00006BF2">
      <w:pPr>
        <w:rPr>
          <w:sz w:val="28"/>
          <w:szCs w:val="28"/>
        </w:rPr>
      </w:pPr>
    </w:p>
    <w:p w:rsidR="00006BF2" w:rsidRPr="002F6CB8" w:rsidRDefault="002F6CB8" w:rsidP="00006BF2">
      <w:pPr>
        <w:jc w:val="both"/>
        <w:rPr>
          <w:sz w:val="28"/>
          <w:szCs w:val="28"/>
          <w:lang w:eastAsia="zh-CN"/>
        </w:rPr>
      </w:pPr>
      <w:r>
        <w:rPr>
          <w:sz w:val="28"/>
          <w:szCs w:val="28"/>
          <w:lang w:eastAsia="zh-CN"/>
        </w:rPr>
        <w:t xml:space="preserve">            4.</w:t>
      </w:r>
      <w:r w:rsidR="00F50610">
        <w:rPr>
          <w:sz w:val="28"/>
          <w:szCs w:val="28"/>
          <w:lang w:eastAsia="zh-CN"/>
        </w:rPr>
        <w:t xml:space="preserve"> </w:t>
      </w:r>
      <w:r w:rsidR="00006BF2" w:rsidRPr="002F6CB8">
        <w:rPr>
          <w:sz w:val="28"/>
          <w:szCs w:val="28"/>
          <w:lang w:eastAsia="zh-CN"/>
        </w:rPr>
        <w:t>Пункт 2.8 изложить в новой редакции: «</w:t>
      </w:r>
      <w:r w:rsidR="00A31780">
        <w:rPr>
          <w:sz w:val="28"/>
          <w:szCs w:val="28"/>
          <w:lang w:eastAsia="zh-CN"/>
        </w:rPr>
        <w:t>2.8.</w:t>
      </w:r>
      <w:r w:rsidR="00006BF2" w:rsidRPr="002F6CB8">
        <w:rPr>
          <w:sz w:val="28"/>
          <w:szCs w:val="28"/>
          <w:lang w:eastAsia="zh-CN"/>
        </w:rPr>
        <w:t>Гражданин не допускается к участию в конкурсе в следующих случаях:</w:t>
      </w:r>
    </w:p>
    <w:p w:rsidR="00006BF2" w:rsidRPr="002F6CB8" w:rsidRDefault="00006BF2" w:rsidP="00006BF2">
      <w:pPr>
        <w:jc w:val="both"/>
        <w:rPr>
          <w:sz w:val="28"/>
          <w:szCs w:val="28"/>
          <w:lang w:eastAsia="zh-CN"/>
        </w:rPr>
      </w:pPr>
      <w:r w:rsidRPr="002F6CB8">
        <w:rPr>
          <w:sz w:val="28"/>
          <w:szCs w:val="28"/>
          <w:lang w:eastAsia="zh-CN"/>
        </w:rPr>
        <w:t>— признания его недееспособным или ограниченно дееспособным решением суда, вступившим в законодательную силу;</w:t>
      </w:r>
    </w:p>
    <w:p w:rsidR="00006BF2" w:rsidRPr="002F6CB8" w:rsidRDefault="00006BF2" w:rsidP="00006BF2">
      <w:pPr>
        <w:jc w:val="both"/>
        <w:rPr>
          <w:sz w:val="28"/>
          <w:szCs w:val="28"/>
          <w:lang w:eastAsia="zh-CN"/>
        </w:rPr>
      </w:pPr>
      <w:r w:rsidRPr="002F6CB8">
        <w:rPr>
          <w:sz w:val="28"/>
          <w:szCs w:val="28"/>
          <w:lang w:eastAsia="zh-CN"/>
        </w:rPr>
        <w:t>— осуждения его к наказанию, исключающему возможность исполнения должностных обязанностей по должности государственной и муниципальной службы, по приговору суда, вступившему в законную силу;</w:t>
      </w:r>
    </w:p>
    <w:p w:rsidR="00006BF2" w:rsidRPr="002F6CB8" w:rsidRDefault="00006BF2" w:rsidP="00006BF2">
      <w:pPr>
        <w:jc w:val="both"/>
        <w:rPr>
          <w:sz w:val="28"/>
          <w:szCs w:val="28"/>
          <w:lang w:eastAsia="zh-CN"/>
        </w:rPr>
      </w:pPr>
      <w:r w:rsidRPr="002F6CB8">
        <w:rPr>
          <w:sz w:val="28"/>
          <w:szCs w:val="28"/>
          <w:lang w:eastAsia="zh-CN"/>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006BF2" w:rsidRPr="002F6CB8" w:rsidRDefault="00006BF2" w:rsidP="00006BF2">
      <w:pPr>
        <w:jc w:val="both"/>
        <w:rPr>
          <w:sz w:val="28"/>
          <w:szCs w:val="28"/>
          <w:lang w:eastAsia="zh-CN"/>
        </w:rPr>
      </w:pPr>
      <w:r w:rsidRPr="002F6CB8">
        <w:rPr>
          <w:sz w:val="28"/>
          <w:szCs w:val="28"/>
          <w:lang w:eastAsia="zh-CN"/>
        </w:rPr>
        <w:t>— отказ от прохождения процедуры оформления допуска к сведениям, составляющим государственную и иную охраняемую законом тайну;</w:t>
      </w:r>
    </w:p>
    <w:p w:rsidR="00006BF2" w:rsidRPr="002F6CB8" w:rsidRDefault="00006BF2" w:rsidP="00006BF2">
      <w:pPr>
        <w:jc w:val="both"/>
        <w:rPr>
          <w:sz w:val="28"/>
          <w:szCs w:val="28"/>
          <w:lang w:eastAsia="zh-CN"/>
        </w:rPr>
      </w:pPr>
      <w:proofErr w:type="gramStart"/>
      <w:r w:rsidRPr="002F6CB8">
        <w:rPr>
          <w:sz w:val="28"/>
          <w:szCs w:val="28"/>
          <w:lang w:eastAsia="zh-CN"/>
        </w:rPr>
        <w:t>— наличия близкого родства или свойства (родители, супруги, дети, братья, сестры, а также братья, сестры, родители, дети супругов и супруги детей) с главой муниц</w:t>
      </w:r>
      <w:r w:rsidR="008C43DA" w:rsidRPr="002F6CB8">
        <w:rPr>
          <w:sz w:val="28"/>
          <w:szCs w:val="28"/>
          <w:lang w:eastAsia="zh-CN"/>
        </w:rPr>
        <w:t xml:space="preserve">ипального образования </w:t>
      </w:r>
      <w:proofErr w:type="spellStart"/>
      <w:r w:rsidR="008C43DA" w:rsidRPr="002F6CB8">
        <w:rPr>
          <w:sz w:val="28"/>
          <w:szCs w:val="28"/>
          <w:lang w:eastAsia="zh-CN"/>
        </w:rPr>
        <w:t>Куриловское</w:t>
      </w:r>
      <w:proofErr w:type="spellEnd"/>
      <w:r w:rsidRPr="002F6CB8">
        <w:rPr>
          <w:sz w:val="28"/>
          <w:szCs w:val="28"/>
          <w:lang w:eastAsia="zh-CN"/>
        </w:rPr>
        <w:t xml:space="preserve"> </w:t>
      </w:r>
      <w:proofErr w:type="spellStart"/>
      <w:r w:rsidRPr="002F6CB8">
        <w:rPr>
          <w:sz w:val="28"/>
          <w:szCs w:val="28"/>
          <w:lang w:eastAsia="zh-CN"/>
        </w:rPr>
        <w:t>Собинского</w:t>
      </w:r>
      <w:proofErr w:type="spellEnd"/>
      <w:r w:rsidRPr="002F6CB8">
        <w:rPr>
          <w:sz w:val="28"/>
          <w:szCs w:val="28"/>
          <w:lang w:eastAsia="zh-CN"/>
        </w:rPr>
        <w:t xml:space="preserve"> района;</w:t>
      </w:r>
      <w:proofErr w:type="gramEnd"/>
    </w:p>
    <w:p w:rsidR="00006BF2" w:rsidRPr="002F6CB8" w:rsidRDefault="00006BF2" w:rsidP="00006BF2">
      <w:pPr>
        <w:jc w:val="both"/>
        <w:rPr>
          <w:sz w:val="28"/>
          <w:szCs w:val="28"/>
          <w:lang w:eastAsia="zh-CN"/>
        </w:rPr>
      </w:pPr>
      <w:proofErr w:type="gramStart"/>
      <w:r w:rsidRPr="002F6CB8">
        <w:rPr>
          <w:sz w:val="28"/>
          <w:szCs w:val="28"/>
          <w:lang w:eastAsia="zh-C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F6CB8">
        <w:rPr>
          <w:sz w:val="28"/>
          <w:szCs w:val="28"/>
          <w:lang w:eastAsia="zh-CN"/>
        </w:rPr>
        <w:t xml:space="preserve"> с </w:t>
      </w:r>
      <w:proofErr w:type="gramStart"/>
      <w:r w:rsidRPr="002F6CB8">
        <w:rPr>
          <w:sz w:val="28"/>
          <w:szCs w:val="28"/>
          <w:lang w:eastAsia="zh-CN"/>
        </w:rPr>
        <w:t>которым</w:t>
      </w:r>
      <w:proofErr w:type="gramEnd"/>
      <w:r w:rsidRPr="002F6CB8">
        <w:rPr>
          <w:sz w:val="28"/>
          <w:szCs w:val="28"/>
          <w:lang w:eastAsia="zh-CN"/>
        </w:rPr>
        <w:t xml:space="preserve"> гражданин Российской Федерации, имеющий гражданство иностранного государства, имеет право находиться на муниципальной службе;</w:t>
      </w:r>
    </w:p>
    <w:p w:rsidR="00006BF2" w:rsidRPr="002F6CB8" w:rsidRDefault="00006BF2" w:rsidP="00006BF2">
      <w:pPr>
        <w:jc w:val="both"/>
        <w:rPr>
          <w:sz w:val="28"/>
          <w:szCs w:val="28"/>
          <w:lang w:eastAsia="zh-CN"/>
        </w:rPr>
      </w:pPr>
      <w:r w:rsidRPr="002F6CB8">
        <w:rPr>
          <w:sz w:val="28"/>
          <w:szCs w:val="28"/>
          <w:lang w:eastAsia="zh-CN"/>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6BF2" w:rsidRPr="002F6CB8" w:rsidRDefault="00006BF2" w:rsidP="00006BF2">
      <w:pPr>
        <w:jc w:val="both"/>
        <w:rPr>
          <w:sz w:val="28"/>
          <w:szCs w:val="28"/>
          <w:lang w:eastAsia="zh-CN"/>
        </w:rPr>
      </w:pPr>
      <w:r w:rsidRPr="002F6CB8">
        <w:rPr>
          <w:sz w:val="28"/>
          <w:szCs w:val="28"/>
          <w:lang w:eastAsia="zh-CN"/>
        </w:rPr>
        <w:t>— представления подложных документов или заведомо ложных сведений при поступлении на муниципальную службу;</w:t>
      </w:r>
    </w:p>
    <w:p w:rsidR="00006BF2" w:rsidRPr="002F6CB8" w:rsidRDefault="00006BF2" w:rsidP="00006BF2">
      <w:pPr>
        <w:jc w:val="both"/>
        <w:rPr>
          <w:sz w:val="28"/>
          <w:szCs w:val="28"/>
          <w:lang w:eastAsia="zh-CN"/>
        </w:rPr>
      </w:pPr>
      <w:r w:rsidRPr="002F6CB8">
        <w:rPr>
          <w:sz w:val="28"/>
          <w:szCs w:val="28"/>
          <w:lang w:eastAsia="zh-CN"/>
        </w:rPr>
        <w:t xml:space="preserve">—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w:t>
      </w:r>
      <w:r w:rsidRPr="002F6CB8">
        <w:rPr>
          <w:sz w:val="28"/>
          <w:szCs w:val="28"/>
          <w:lang w:eastAsia="zh-CN"/>
        </w:rPr>
        <w:lastRenderedPageBreak/>
        <w:t>или представления заведомо недостоверных или неполных сведений при поступлении на муниципальную службу;</w:t>
      </w:r>
    </w:p>
    <w:p w:rsidR="00006BF2" w:rsidRPr="002F6CB8" w:rsidRDefault="00006BF2" w:rsidP="00006BF2">
      <w:pPr>
        <w:jc w:val="both"/>
        <w:rPr>
          <w:sz w:val="28"/>
          <w:szCs w:val="28"/>
          <w:lang w:eastAsia="zh-CN"/>
        </w:rPr>
      </w:pPr>
      <w:r w:rsidRPr="002F6CB8">
        <w:rPr>
          <w:sz w:val="28"/>
          <w:szCs w:val="28"/>
          <w:lang w:eastAsia="zh-CN"/>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6BF2" w:rsidRPr="002F6CB8" w:rsidRDefault="00006BF2" w:rsidP="00006BF2">
      <w:pPr>
        <w:jc w:val="both"/>
        <w:rPr>
          <w:sz w:val="28"/>
          <w:szCs w:val="28"/>
          <w:lang w:eastAsia="zh-CN"/>
        </w:rPr>
      </w:pPr>
      <w:r w:rsidRPr="002F6CB8">
        <w:rPr>
          <w:sz w:val="28"/>
          <w:szCs w:val="28"/>
          <w:lang w:eastAsia="zh-CN"/>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006BF2" w:rsidRPr="002F6CB8" w:rsidRDefault="00006BF2" w:rsidP="00006BF2">
      <w:pPr>
        <w:jc w:val="both"/>
        <w:rPr>
          <w:sz w:val="28"/>
          <w:szCs w:val="28"/>
          <w:lang w:eastAsia="zh-CN"/>
        </w:rPr>
      </w:pPr>
      <w:r w:rsidRPr="002F6CB8">
        <w:rPr>
          <w:sz w:val="28"/>
          <w:szCs w:val="28"/>
          <w:lang w:eastAsia="zh-CN"/>
        </w:rPr>
        <w:t>— несоответствия иным требованиям законодательства, необходимым для замещения должности главы администрации</w:t>
      </w:r>
      <w:r w:rsidR="00A31780">
        <w:rPr>
          <w:sz w:val="28"/>
          <w:szCs w:val="28"/>
          <w:lang w:eastAsia="zh-CN"/>
        </w:rPr>
        <w:t>»</w:t>
      </w:r>
      <w:r w:rsidRPr="002F6CB8">
        <w:rPr>
          <w:sz w:val="28"/>
          <w:szCs w:val="28"/>
          <w:lang w:eastAsia="zh-CN"/>
        </w:rPr>
        <w:t xml:space="preserve">. </w:t>
      </w:r>
    </w:p>
    <w:p w:rsidR="00006BF2" w:rsidRPr="002F6CB8" w:rsidRDefault="00006BF2" w:rsidP="00006BF2">
      <w:pPr>
        <w:jc w:val="both"/>
        <w:rPr>
          <w:sz w:val="28"/>
          <w:szCs w:val="28"/>
          <w:lang w:eastAsia="zh-CN"/>
        </w:rPr>
      </w:pPr>
      <w:r w:rsidRPr="002F6CB8">
        <w:rPr>
          <w:sz w:val="28"/>
          <w:szCs w:val="28"/>
          <w:lang w:eastAsia="zh-CN"/>
        </w:rPr>
        <w:t xml:space="preserve">       </w:t>
      </w:r>
      <w:r w:rsidR="002F6CB8">
        <w:rPr>
          <w:sz w:val="28"/>
          <w:szCs w:val="28"/>
          <w:lang w:eastAsia="zh-CN"/>
        </w:rPr>
        <w:t xml:space="preserve">   5. </w:t>
      </w:r>
      <w:r w:rsidR="008C43DA" w:rsidRPr="002F6CB8">
        <w:rPr>
          <w:sz w:val="28"/>
          <w:szCs w:val="28"/>
          <w:lang w:eastAsia="zh-CN"/>
        </w:rPr>
        <w:t>Дополнить пунктом 2.9. «2.9</w:t>
      </w:r>
      <w:r w:rsidRPr="002F6CB8">
        <w:rPr>
          <w:sz w:val="28"/>
          <w:szCs w:val="28"/>
          <w:lang w:eastAsia="zh-CN"/>
        </w:rPr>
        <w:t>. Решение о допуске к участию в конкурсе или об отказе размещается на официальном сайте муниципального</w:t>
      </w:r>
      <w:r w:rsidR="008C43DA" w:rsidRPr="002F6CB8">
        <w:rPr>
          <w:sz w:val="28"/>
          <w:szCs w:val="28"/>
          <w:lang w:eastAsia="zh-CN"/>
        </w:rPr>
        <w:t xml:space="preserve"> образования </w:t>
      </w:r>
      <w:proofErr w:type="spellStart"/>
      <w:r w:rsidR="008C43DA" w:rsidRPr="002F6CB8">
        <w:rPr>
          <w:sz w:val="28"/>
          <w:szCs w:val="28"/>
          <w:lang w:eastAsia="zh-CN"/>
        </w:rPr>
        <w:t>Куриловское</w:t>
      </w:r>
      <w:proofErr w:type="spellEnd"/>
      <w:r w:rsidRPr="002F6CB8">
        <w:rPr>
          <w:sz w:val="28"/>
          <w:szCs w:val="28"/>
          <w:lang w:eastAsia="zh-CN"/>
        </w:rPr>
        <w:t xml:space="preserve"> </w:t>
      </w:r>
      <w:proofErr w:type="spellStart"/>
      <w:r w:rsidRPr="002F6CB8">
        <w:rPr>
          <w:sz w:val="28"/>
          <w:szCs w:val="28"/>
          <w:lang w:eastAsia="zh-CN"/>
        </w:rPr>
        <w:t>Собинского</w:t>
      </w:r>
      <w:proofErr w:type="spellEnd"/>
      <w:r w:rsidRPr="002F6CB8">
        <w:rPr>
          <w:sz w:val="28"/>
          <w:szCs w:val="28"/>
          <w:lang w:eastAsia="zh-CN"/>
        </w:rPr>
        <w:t xml:space="preserve"> района</w:t>
      </w:r>
      <w:proofErr w:type="gramStart"/>
      <w:r w:rsidRPr="002F6CB8">
        <w:rPr>
          <w:sz w:val="28"/>
          <w:szCs w:val="28"/>
          <w:lang w:eastAsia="zh-CN"/>
        </w:rPr>
        <w:t>.»</w:t>
      </w:r>
      <w:proofErr w:type="gramEnd"/>
    </w:p>
    <w:p w:rsidR="00B01832" w:rsidRPr="002F6CB8" w:rsidRDefault="00B01832" w:rsidP="00006BF2">
      <w:pPr>
        <w:jc w:val="both"/>
        <w:rPr>
          <w:sz w:val="28"/>
          <w:szCs w:val="28"/>
          <w:lang w:eastAsia="zh-CN"/>
        </w:rPr>
      </w:pPr>
    </w:p>
    <w:p w:rsidR="00B01832" w:rsidRPr="002F6CB8" w:rsidRDefault="002F6CB8" w:rsidP="00006BF2">
      <w:pPr>
        <w:jc w:val="both"/>
        <w:rPr>
          <w:sz w:val="28"/>
          <w:szCs w:val="28"/>
          <w:lang w:eastAsia="zh-CN"/>
        </w:rPr>
      </w:pPr>
      <w:r>
        <w:rPr>
          <w:sz w:val="28"/>
          <w:szCs w:val="28"/>
          <w:lang w:eastAsia="zh-CN"/>
        </w:rPr>
        <w:t xml:space="preserve">           6. </w:t>
      </w:r>
      <w:r w:rsidR="00B01832" w:rsidRPr="002F6CB8">
        <w:rPr>
          <w:sz w:val="28"/>
          <w:szCs w:val="28"/>
          <w:lang w:eastAsia="zh-CN"/>
        </w:rPr>
        <w:t xml:space="preserve">Пункт 3.2 дополнить  подпунктом 3.2.1. « </w:t>
      </w:r>
      <w:r w:rsidR="00A31780">
        <w:rPr>
          <w:sz w:val="28"/>
          <w:szCs w:val="28"/>
          <w:lang w:eastAsia="zh-CN"/>
        </w:rPr>
        <w:t>3.2.1.</w:t>
      </w:r>
      <w:r w:rsidR="00B01832" w:rsidRPr="002F6CB8">
        <w:rPr>
          <w:sz w:val="28"/>
          <w:szCs w:val="28"/>
          <w:lang w:eastAsia="zh-CN"/>
        </w:rPr>
        <w:t>Заседание Комиссии считаетс</w:t>
      </w:r>
      <w:r w:rsidR="00B01832">
        <w:rPr>
          <w:sz w:val="24"/>
          <w:szCs w:val="24"/>
          <w:lang w:eastAsia="zh-CN"/>
        </w:rPr>
        <w:t xml:space="preserve">я </w:t>
      </w:r>
      <w:r w:rsidR="00B01832" w:rsidRPr="002F6CB8">
        <w:rPr>
          <w:sz w:val="28"/>
          <w:szCs w:val="28"/>
          <w:lang w:eastAsia="zh-CN"/>
        </w:rPr>
        <w:t>правомочным, если на нем присутствует не менее ½  от установленного числа членов комиссии</w:t>
      </w:r>
      <w:proofErr w:type="gramStart"/>
      <w:r w:rsidR="00B01832" w:rsidRPr="002F6CB8">
        <w:rPr>
          <w:sz w:val="28"/>
          <w:szCs w:val="28"/>
          <w:lang w:eastAsia="zh-CN"/>
        </w:rPr>
        <w:t xml:space="preserve">.» </w:t>
      </w:r>
      <w:proofErr w:type="gramEnd"/>
    </w:p>
    <w:p w:rsidR="00006BF2" w:rsidRDefault="00006BF2" w:rsidP="00006BF2">
      <w:pPr>
        <w:jc w:val="both"/>
        <w:rPr>
          <w:sz w:val="24"/>
          <w:szCs w:val="24"/>
          <w:lang w:eastAsia="zh-CN"/>
        </w:rPr>
      </w:pPr>
    </w:p>
    <w:p w:rsidR="009D3390" w:rsidRDefault="002F6CB8" w:rsidP="00006BF2">
      <w:pPr>
        <w:jc w:val="both"/>
        <w:rPr>
          <w:sz w:val="28"/>
          <w:szCs w:val="28"/>
          <w:lang w:eastAsia="zh-CN"/>
        </w:rPr>
      </w:pPr>
      <w:r>
        <w:rPr>
          <w:sz w:val="28"/>
          <w:szCs w:val="28"/>
          <w:lang w:eastAsia="zh-CN"/>
        </w:rPr>
        <w:t xml:space="preserve">          </w:t>
      </w:r>
      <w:r w:rsidRPr="002F6CB8">
        <w:rPr>
          <w:sz w:val="28"/>
          <w:szCs w:val="28"/>
          <w:lang w:eastAsia="zh-CN"/>
        </w:rPr>
        <w:t xml:space="preserve">7. </w:t>
      </w:r>
      <w:r w:rsidR="00006BF2" w:rsidRPr="002F6CB8">
        <w:rPr>
          <w:sz w:val="28"/>
          <w:szCs w:val="28"/>
          <w:lang w:eastAsia="zh-CN"/>
        </w:rPr>
        <w:t xml:space="preserve">Пункт 3.10 изложить в новой редакции: </w:t>
      </w:r>
    </w:p>
    <w:p w:rsidR="00006BF2" w:rsidRPr="002F6CB8" w:rsidRDefault="00006BF2" w:rsidP="00006BF2">
      <w:pPr>
        <w:jc w:val="both"/>
        <w:rPr>
          <w:sz w:val="28"/>
          <w:szCs w:val="28"/>
          <w:lang w:eastAsia="zh-CN"/>
        </w:rPr>
      </w:pPr>
      <w:r w:rsidRPr="002F6CB8">
        <w:rPr>
          <w:sz w:val="28"/>
          <w:szCs w:val="28"/>
          <w:lang w:eastAsia="zh-CN"/>
        </w:rPr>
        <w:t>«</w:t>
      </w:r>
      <w:r w:rsidR="00A31780">
        <w:rPr>
          <w:sz w:val="28"/>
          <w:szCs w:val="28"/>
          <w:lang w:eastAsia="zh-CN"/>
        </w:rPr>
        <w:t>3.10.</w:t>
      </w:r>
      <w:r w:rsidRPr="002F6CB8">
        <w:rPr>
          <w:sz w:val="28"/>
          <w:szCs w:val="28"/>
          <w:lang w:eastAsia="zh-CN"/>
        </w:rPr>
        <w:t>Информация о планируемых заседаниях членам конкурсной комиссии доводится лично, либо по средствам связи не позднее 2 рабочих дней до заседания. В случае невозможности такового информирования, информация о планируемых заседаниях членам конкурсной комиссии, не позднее 5 рабочих дней до заседания направляется письменно:</w:t>
      </w:r>
    </w:p>
    <w:p w:rsidR="00006BF2" w:rsidRPr="002F6CB8" w:rsidRDefault="00006BF2" w:rsidP="00006BF2">
      <w:pPr>
        <w:jc w:val="both"/>
        <w:rPr>
          <w:sz w:val="28"/>
          <w:szCs w:val="28"/>
          <w:lang w:eastAsia="zh-CN"/>
        </w:rPr>
      </w:pPr>
      <w:r w:rsidRPr="002F6CB8">
        <w:rPr>
          <w:sz w:val="28"/>
          <w:szCs w:val="28"/>
          <w:lang w:eastAsia="zh-CN"/>
        </w:rPr>
        <w:t xml:space="preserve"> - назначенным Советом народных депутатов - по адресу: Владими</w:t>
      </w:r>
      <w:r w:rsidR="008C43DA" w:rsidRPr="002F6CB8">
        <w:rPr>
          <w:sz w:val="28"/>
          <w:szCs w:val="28"/>
          <w:lang w:eastAsia="zh-CN"/>
        </w:rPr>
        <w:t xml:space="preserve">рская область </w:t>
      </w:r>
      <w:proofErr w:type="spellStart"/>
      <w:r w:rsidR="008C43DA" w:rsidRPr="002F6CB8">
        <w:rPr>
          <w:sz w:val="28"/>
          <w:szCs w:val="28"/>
          <w:lang w:eastAsia="zh-CN"/>
        </w:rPr>
        <w:t>Собинский</w:t>
      </w:r>
      <w:proofErr w:type="spellEnd"/>
      <w:r w:rsidR="00F50610">
        <w:rPr>
          <w:sz w:val="28"/>
          <w:szCs w:val="28"/>
          <w:lang w:eastAsia="zh-CN"/>
        </w:rPr>
        <w:t xml:space="preserve"> район </w:t>
      </w:r>
      <w:r w:rsidR="008C43DA" w:rsidRPr="002F6CB8">
        <w:rPr>
          <w:sz w:val="28"/>
          <w:szCs w:val="28"/>
          <w:lang w:eastAsia="zh-CN"/>
        </w:rPr>
        <w:t xml:space="preserve">, д. </w:t>
      </w:r>
      <w:proofErr w:type="spellStart"/>
      <w:r w:rsidR="008C43DA" w:rsidRPr="002F6CB8">
        <w:rPr>
          <w:sz w:val="28"/>
          <w:szCs w:val="28"/>
          <w:lang w:eastAsia="zh-CN"/>
        </w:rPr>
        <w:t>Курилово</w:t>
      </w:r>
      <w:proofErr w:type="spellEnd"/>
      <w:r w:rsidR="009B6F29">
        <w:rPr>
          <w:sz w:val="28"/>
          <w:szCs w:val="28"/>
          <w:lang w:eastAsia="zh-CN"/>
        </w:rPr>
        <w:t xml:space="preserve">, </w:t>
      </w:r>
      <w:proofErr w:type="spellStart"/>
      <w:r w:rsidR="009B6F29">
        <w:rPr>
          <w:sz w:val="28"/>
          <w:szCs w:val="28"/>
          <w:lang w:eastAsia="zh-CN"/>
        </w:rPr>
        <w:t>ул</w:t>
      </w:r>
      <w:proofErr w:type="gramStart"/>
      <w:r w:rsidR="009B6F29">
        <w:rPr>
          <w:sz w:val="28"/>
          <w:szCs w:val="28"/>
          <w:lang w:eastAsia="zh-CN"/>
        </w:rPr>
        <w:t>.Ю</w:t>
      </w:r>
      <w:proofErr w:type="gramEnd"/>
      <w:r w:rsidR="009B6F29">
        <w:rPr>
          <w:sz w:val="28"/>
          <w:szCs w:val="28"/>
          <w:lang w:eastAsia="zh-CN"/>
        </w:rPr>
        <w:t>билейная</w:t>
      </w:r>
      <w:proofErr w:type="spellEnd"/>
      <w:r w:rsidR="008C43DA" w:rsidRPr="002F6CB8">
        <w:rPr>
          <w:sz w:val="28"/>
          <w:szCs w:val="28"/>
          <w:lang w:eastAsia="zh-CN"/>
        </w:rPr>
        <w:t>, д.4</w:t>
      </w:r>
      <w:r w:rsidRPr="002F6CB8">
        <w:rPr>
          <w:sz w:val="28"/>
          <w:szCs w:val="28"/>
          <w:lang w:eastAsia="zh-CN"/>
        </w:rPr>
        <w:t xml:space="preserve">0 (Совет народных депутатов) </w:t>
      </w:r>
    </w:p>
    <w:p w:rsidR="00006BF2" w:rsidRPr="002F6CB8" w:rsidRDefault="00006BF2" w:rsidP="00006BF2">
      <w:pPr>
        <w:jc w:val="both"/>
        <w:rPr>
          <w:sz w:val="28"/>
          <w:szCs w:val="28"/>
          <w:lang w:eastAsia="zh-CN"/>
        </w:rPr>
      </w:pPr>
      <w:r w:rsidRPr="002F6CB8">
        <w:rPr>
          <w:sz w:val="28"/>
          <w:szCs w:val="28"/>
          <w:lang w:eastAsia="zh-CN"/>
        </w:rPr>
        <w:t xml:space="preserve">- </w:t>
      </w:r>
      <w:proofErr w:type="gramStart"/>
      <w:r w:rsidRPr="002F6CB8">
        <w:rPr>
          <w:sz w:val="28"/>
          <w:szCs w:val="28"/>
          <w:lang w:eastAsia="zh-CN"/>
        </w:rPr>
        <w:t>назначенным</w:t>
      </w:r>
      <w:proofErr w:type="gramEnd"/>
      <w:r w:rsidRPr="002F6CB8">
        <w:rPr>
          <w:sz w:val="28"/>
          <w:szCs w:val="28"/>
          <w:lang w:eastAsia="zh-CN"/>
        </w:rPr>
        <w:t xml:space="preserve"> главой администрации </w:t>
      </w:r>
      <w:proofErr w:type="spellStart"/>
      <w:r w:rsidRPr="002F6CB8">
        <w:rPr>
          <w:sz w:val="28"/>
          <w:szCs w:val="28"/>
          <w:lang w:eastAsia="zh-CN"/>
        </w:rPr>
        <w:t>Собинкого</w:t>
      </w:r>
      <w:proofErr w:type="spellEnd"/>
      <w:r w:rsidRPr="002F6CB8">
        <w:rPr>
          <w:sz w:val="28"/>
          <w:szCs w:val="28"/>
          <w:lang w:eastAsia="zh-CN"/>
        </w:rPr>
        <w:t xml:space="preserve"> района - по адресу: Владимирская область </w:t>
      </w:r>
      <w:proofErr w:type="spellStart"/>
      <w:r w:rsidRPr="002F6CB8">
        <w:rPr>
          <w:sz w:val="28"/>
          <w:szCs w:val="28"/>
          <w:lang w:eastAsia="zh-CN"/>
        </w:rPr>
        <w:t>г</w:t>
      </w:r>
      <w:proofErr w:type="gramStart"/>
      <w:r w:rsidRPr="002F6CB8">
        <w:rPr>
          <w:sz w:val="28"/>
          <w:szCs w:val="28"/>
          <w:lang w:eastAsia="zh-CN"/>
        </w:rPr>
        <w:t>.С</w:t>
      </w:r>
      <w:proofErr w:type="gramEnd"/>
      <w:r w:rsidRPr="002F6CB8">
        <w:rPr>
          <w:sz w:val="28"/>
          <w:szCs w:val="28"/>
          <w:lang w:eastAsia="zh-CN"/>
        </w:rPr>
        <w:t>обинка</w:t>
      </w:r>
      <w:proofErr w:type="spellEnd"/>
      <w:r w:rsidRPr="002F6CB8">
        <w:rPr>
          <w:sz w:val="28"/>
          <w:szCs w:val="28"/>
          <w:lang w:eastAsia="zh-CN"/>
        </w:rPr>
        <w:t xml:space="preserve">, </w:t>
      </w:r>
      <w:proofErr w:type="spellStart"/>
      <w:r w:rsidRPr="002F6CB8">
        <w:rPr>
          <w:sz w:val="28"/>
          <w:szCs w:val="28"/>
          <w:lang w:eastAsia="zh-CN"/>
        </w:rPr>
        <w:t>ул.Садовая</w:t>
      </w:r>
      <w:proofErr w:type="spellEnd"/>
      <w:r w:rsidRPr="002F6CB8">
        <w:rPr>
          <w:sz w:val="28"/>
          <w:szCs w:val="28"/>
          <w:lang w:eastAsia="zh-CN"/>
        </w:rPr>
        <w:t xml:space="preserve">, д.4 (Администрация </w:t>
      </w:r>
      <w:proofErr w:type="spellStart"/>
      <w:r w:rsidRPr="002F6CB8">
        <w:rPr>
          <w:sz w:val="28"/>
          <w:szCs w:val="28"/>
          <w:lang w:eastAsia="zh-CN"/>
        </w:rPr>
        <w:t>Собинского</w:t>
      </w:r>
      <w:proofErr w:type="spellEnd"/>
      <w:r w:rsidRPr="002F6CB8">
        <w:rPr>
          <w:sz w:val="28"/>
          <w:szCs w:val="28"/>
          <w:lang w:eastAsia="zh-CN"/>
        </w:rPr>
        <w:t xml:space="preserve"> района).</w:t>
      </w:r>
    </w:p>
    <w:p w:rsidR="00006BF2" w:rsidRPr="002F6CB8" w:rsidRDefault="00006BF2" w:rsidP="00006BF2">
      <w:pPr>
        <w:jc w:val="both"/>
        <w:rPr>
          <w:sz w:val="28"/>
          <w:szCs w:val="28"/>
          <w:lang w:eastAsia="zh-CN"/>
        </w:rPr>
      </w:pPr>
      <w:r w:rsidRPr="002F6CB8">
        <w:rPr>
          <w:sz w:val="28"/>
          <w:szCs w:val="28"/>
          <w:lang w:eastAsia="zh-CN"/>
        </w:rPr>
        <w:t xml:space="preserve">   По истечению 5 суток с момента направления информации по указанным адресам члены конкурсной комиссии считаются</w:t>
      </w:r>
      <w:r w:rsidR="00283FEA">
        <w:rPr>
          <w:sz w:val="28"/>
          <w:szCs w:val="28"/>
          <w:lang w:eastAsia="zh-CN"/>
        </w:rPr>
        <w:t xml:space="preserve"> надлежащим образом извещенными.</w:t>
      </w:r>
    </w:p>
    <w:p w:rsidR="00283FEA" w:rsidRPr="00485030" w:rsidRDefault="00283FEA" w:rsidP="00283FEA">
      <w:pPr>
        <w:ind w:firstLine="539"/>
        <w:jc w:val="both"/>
        <w:rPr>
          <w:sz w:val="28"/>
          <w:szCs w:val="28"/>
          <w:lang w:eastAsia="zh-CN"/>
        </w:rPr>
      </w:pPr>
      <w:r w:rsidRPr="00485030">
        <w:rPr>
          <w:sz w:val="28"/>
          <w:szCs w:val="28"/>
          <w:lang w:eastAsia="zh-CN"/>
        </w:rPr>
        <w:t>Председатель конкурсной комиссии:</w:t>
      </w:r>
    </w:p>
    <w:p w:rsidR="00283FEA" w:rsidRPr="00485030" w:rsidRDefault="00283FEA" w:rsidP="00283FEA">
      <w:pPr>
        <w:tabs>
          <w:tab w:val="left" w:pos="805"/>
        </w:tabs>
        <w:ind w:firstLine="539"/>
        <w:jc w:val="both"/>
        <w:rPr>
          <w:sz w:val="28"/>
          <w:szCs w:val="28"/>
          <w:lang w:eastAsia="zh-CN"/>
        </w:rPr>
      </w:pPr>
      <w:r w:rsidRPr="00485030">
        <w:rPr>
          <w:sz w:val="28"/>
          <w:szCs w:val="28"/>
          <w:lang w:eastAsia="zh-CN"/>
        </w:rPr>
        <w:t>а)</w:t>
      </w:r>
      <w:r w:rsidRPr="00485030">
        <w:rPr>
          <w:sz w:val="28"/>
          <w:szCs w:val="28"/>
          <w:lang w:eastAsia="zh-CN"/>
        </w:rPr>
        <w:tab/>
        <w:t>созывает заседания конкурсной комиссии;</w:t>
      </w:r>
    </w:p>
    <w:p w:rsidR="00283FEA" w:rsidRPr="00485030" w:rsidRDefault="00283FEA" w:rsidP="00283FEA">
      <w:pPr>
        <w:tabs>
          <w:tab w:val="left" w:pos="824"/>
        </w:tabs>
        <w:ind w:firstLine="539"/>
        <w:jc w:val="both"/>
        <w:rPr>
          <w:sz w:val="28"/>
          <w:szCs w:val="28"/>
          <w:lang w:eastAsia="zh-CN"/>
        </w:rPr>
      </w:pPr>
      <w:r w:rsidRPr="00485030">
        <w:rPr>
          <w:sz w:val="28"/>
          <w:szCs w:val="28"/>
          <w:lang w:eastAsia="zh-CN"/>
        </w:rPr>
        <w:t>б)</w:t>
      </w:r>
      <w:r w:rsidRPr="00485030">
        <w:rPr>
          <w:sz w:val="28"/>
          <w:szCs w:val="28"/>
          <w:lang w:eastAsia="zh-CN"/>
        </w:rPr>
        <w:tab/>
        <w:t>председательствует на заседаниях конкурсной комиссии;</w:t>
      </w:r>
    </w:p>
    <w:p w:rsidR="00283FEA" w:rsidRPr="00485030" w:rsidRDefault="00283FEA" w:rsidP="00283FEA">
      <w:pPr>
        <w:tabs>
          <w:tab w:val="left" w:pos="908"/>
        </w:tabs>
        <w:ind w:firstLine="539"/>
        <w:jc w:val="both"/>
        <w:rPr>
          <w:sz w:val="28"/>
          <w:szCs w:val="28"/>
          <w:lang w:eastAsia="zh-CN"/>
        </w:rPr>
      </w:pPr>
      <w:r w:rsidRPr="00485030">
        <w:rPr>
          <w:sz w:val="28"/>
          <w:szCs w:val="28"/>
          <w:lang w:eastAsia="zh-CN"/>
        </w:rPr>
        <w:t>в)</w:t>
      </w:r>
      <w:r w:rsidRPr="00485030">
        <w:rPr>
          <w:sz w:val="28"/>
          <w:szCs w:val="28"/>
          <w:lang w:eastAsia="zh-CN"/>
        </w:rPr>
        <w:tab/>
        <w:t>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283FEA" w:rsidRPr="00485030" w:rsidRDefault="00283FEA" w:rsidP="00283FEA">
      <w:pPr>
        <w:tabs>
          <w:tab w:val="left" w:pos="800"/>
        </w:tabs>
        <w:ind w:firstLine="539"/>
        <w:jc w:val="both"/>
        <w:rPr>
          <w:sz w:val="28"/>
          <w:szCs w:val="28"/>
          <w:lang w:eastAsia="zh-CN"/>
        </w:rPr>
      </w:pPr>
      <w:r w:rsidRPr="00485030">
        <w:rPr>
          <w:sz w:val="28"/>
          <w:szCs w:val="28"/>
          <w:lang w:eastAsia="zh-CN"/>
        </w:rPr>
        <w:t>г)</w:t>
      </w:r>
      <w:r w:rsidRPr="00485030">
        <w:rPr>
          <w:sz w:val="28"/>
          <w:szCs w:val="28"/>
          <w:lang w:eastAsia="zh-CN"/>
        </w:rPr>
        <w:tab/>
        <w:t>подписывает протоколы и решения конкурсной комиссии;</w:t>
      </w:r>
    </w:p>
    <w:p w:rsidR="00283FEA" w:rsidRPr="00485030" w:rsidRDefault="00283FEA" w:rsidP="00283FEA">
      <w:pPr>
        <w:tabs>
          <w:tab w:val="left" w:pos="860"/>
        </w:tabs>
        <w:ind w:firstLine="539"/>
        <w:jc w:val="both"/>
        <w:rPr>
          <w:sz w:val="28"/>
          <w:szCs w:val="28"/>
          <w:lang w:eastAsia="zh-CN"/>
        </w:rPr>
      </w:pPr>
      <w:r w:rsidRPr="00485030">
        <w:rPr>
          <w:sz w:val="28"/>
          <w:szCs w:val="28"/>
          <w:lang w:eastAsia="zh-CN"/>
        </w:rPr>
        <w:t>д)</w:t>
      </w:r>
      <w:r w:rsidRPr="00485030">
        <w:rPr>
          <w:sz w:val="28"/>
          <w:szCs w:val="28"/>
          <w:lang w:eastAsia="zh-CN"/>
        </w:rPr>
        <w:tab/>
        <w:t>при голосовании обладает правом решающего голоса в случае равенства голосов членов конкурсной комиссии;</w:t>
      </w:r>
    </w:p>
    <w:p w:rsidR="00283FEA" w:rsidRPr="00283FEA" w:rsidRDefault="00283FEA" w:rsidP="00283FEA">
      <w:pPr>
        <w:tabs>
          <w:tab w:val="left" w:pos="831"/>
        </w:tabs>
        <w:ind w:firstLine="539"/>
        <w:jc w:val="both"/>
        <w:rPr>
          <w:sz w:val="28"/>
          <w:szCs w:val="28"/>
          <w:lang w:eastAsia="zh-CN"/>
        </w:rPr>
      </w:pPr>
      <w:r w:rsidRPr="00485030">
        <w:rPr>
          <w:sz w:val="28"/>
          <w:szCs w:val="28"/>
          <w:lang w:eastAsia="zh-CN"/>
        </w:rPr>
        <w:t>е)</w:t>
      </w:r>
      <w:r w:rsidRPr="00485030">
        <w:rPr>
          <w:sz w:val="28"/>
          <w:szCs w:val="28"/>
          <w:lang w:eastAsia="zh-CN"/>
        </w:rPr>
        <w:tab/>
        <w:t xml:space="preserve">представляет на заседании Совета принятое по результатам конкурса решение конкурсной комиссии о представлении Совету кандидата (победителя конкурса) на должность главы </w:t>
      </w:r>
      <w:r w:rsidR="009D3390">
        <w:rPr>
          <w:sz w:val="28"/>
          <w:szCs w:val="28"/>
          <w:lang w:eastAsia="zh-CN"/>
        </w:rPr>
        <w:t>а</w:t>
      </w:r>
      <w:r w:rsidRPr="00485030">
        <w:rPr>
          <w:sz w:val="28"/>
          <w:szCs w:val="28"/>
          <w:lang w:eastAsia="zh-CN"/>
        </w:rPr>
        <w:t>дминистрации</w:t>
      </w:r>
      <w:proofErr w:type="gramStart"/>
      <w:r w:rsidRPr="00283FEA">
        <w:rPr>
          <w:sz w:val="28"/>
          <w:szCs w:val="28"/>
          <w:lang w:eastAsia="zh-CN"/>
        </w:rPr>
        <w:t>.</w:t>
      </w:r>
      <w:r>
        <w:rPr>
          <w:sz w:val="28"/>
          <w:szCs w:val="28"/>
          <w:lang w:eastAsia="zh-CN"/>
        </w:rPr>
        <w:t>»</w:t>
      </w:r>
      <w:proofErr w:type="gramEnd"/>
    </w:p>
    <w:p w:rsidR="00CD6C0F" w:rsidRPr="002F6CB8" w:rsidRDefault="00CD6C0F" w:rsidP="00006BF2">
      <w:pPr>
        <w:jc w:val="both"/>
        <w:rPr>
          <w:sz w:val="28"/>
          <w:szCs w:val="28"/>
          <w:lang w:eastAsia="zh-CN"/>
        </w:rPr>
      </w:pPr>
    </w:p>
    <w:p w:rsidR="00CD6C0F" w:rsidRPr="002F6CB8" w:rsidRDefault="002F6CB8" w:rsidP="00006BF2">
      <w:pPr>
        <w:jc w:val="both"/>
        <w:rPr>
          <w:sz w:val="28"/>
          <w:szCs w:val="28"/>
          <w:lang w:eastAsia="zh-CN"/>
        </w:rPr>
      </w:pPr>
      <w:r>
        <w:rPr>
          <w:sz w:val="28"/>
          <w:szCs w:val="28"/>
          <w:lang w:eastAsia="zh-CN"/>
        </w:rPr>
        <w:t xml:space="preserve">           8. </w:t>
      </w:r>
      <w:r w:rsidR="00485030">
        <w:rPr>
          <w:sz w:val="28"/>
          <w:szCs w:val="28"/>
          <w:lang w:eastAsia="zh-CN"/>
        </w:rPr>
        <w:t>В п. 4.2  слова «20 дней» заменить словами «</w:t>
      </w:r>
      <w:r w:rsidR="00CD6C0F" w:rsidRPr="002F6CB8">
        <w:rPr>
          <w:sz w:val="28"/>
          <w:szCs w:val="28"/>
          <w:lang w:eastAsia="zh-CN"/>
        </w:rPr>
        <w:t>20 календарных дней»</w:t>
      </w:r>
      <w:r w:rsidR="00DD520E">
        <w:rPr>
          <w:sz w:val="28"/>
          <w:szCs w:val="28"/>
          <w:lang w:eastAsia="zh-CN"/>
        </w:rPr>
        <w:t>.</w:t>
      </w:r>
      <w:bookmarkStart w:id="0" w:name="_GoBack"/>
      <w:bookmarkEnd w:id="0"/>
    </w:p>
    <w:p w:rsidR="00CD6C0F" w:rsidRPr="002F6CB8" w:rsidRDefault="00CD6C0F" w:rsidP="00006BF2">
      <w:pPr>
        <w:jc w:val="both"/>
        <w:rPr>
          <w:sz w:val="28"/>
          <w:szCs w:val="28"/>
          <w:lang w:eastAsia="zh-CN"/>
        </w:rPr>
      </w:pPr>
    </w:p>
    <w:p w:rsidR="00CD6C0F" w:rsidRPr="002F6CB8" w:rsidRDefault="002F6CB8" w:rsidP="00CD6C0F">
      <w:pPr>
        <w:jc w:val="both"/>
        <w:rPr>
          <w:sz w:val="28"/>
          <w:szCs w:val="28"/>
          <w:lang w:eastAsia="zh-CN"/>
        </w:rPr>
      </w:pPr>
      <w:r>
        <w:rPr>
          <w:sz w:val="28"/>
          <w:szCs w:val="28"/>
          <w:lang w:eastAsia="zh-CN"/>
        </w:rPr>
        <w:t xml:space="preserve">          9. </w:t>
      </w:r>
      <w:r w:rsidR="00CD6C0F" w:rsidRPr="002F6CB8">
        <w:rPr>
          <w:sz w:val="28"/>
          <w:szCs w:val="28"/>
          <w:lang w:eastAsia="zh-CN"/>
        </w:rPr>
        <w:t xml:space="preserve">В п. 4.3 первый абзац изложить в новой редакции: </w:t>
      </w:r>
      <w:r>
        <w:rPr>
          <w:sz w:val="28"/>
          <w:szCs w:val="28"/>
          <w:lang w:eastAsia="zh-CN"/>
        </w:rPr>
        <w:t xml:space="preserve">« </w:t>
      </w:r>
      <w:r w:rsidR="00CD6C0F" w:rsidRPr="002F6CB8">
        <w:rPr>
          <w:sz w:val="28"/>
          <w:szCs w:val="28"/>
          <w:lang w:eastAsia="zh-CN"/>
        </w:rPr>
        <w:t>4.3. Конкурс на замещение должности главы администрации проводится в два этапа. Первый этап в форме конкурса документов, второй этап в форме индивидуального собеседования с каждым кандидатом</w:t>
      </w:r>
      <w:proofErr w:type="gramStart"/>
      <w:r w:rsidR="00CD6C0F" w:rsidRPr="002F6CB8">
        <w:rPr>
          <w:sz w:val="28"/>
          <w:szCs w:val="28"/>
          <w:lang w:eastAsia="zh-CN"/>
        </w:rPr>
        <w:t>.»</w:t>
      </w:r>
      <w:proofErr w:type="gramEnd"/>
    </w:p>
    <w:p w:rsidR="00DB53E2" w:rsidRPr="002F6CB8" w:rsidRDefault="00DB53E2" w:rsidP="00CD6C0F">
      <w:pPr>
        <w:jc w:val="both"/>
        <w:rPr>
          <w:sz w:val="28"/>
          <w:szCs w:val="28"/>
          <w:lang w:eastAsia="zh-CN"/>
        </w:rPr>
      </w:pPr>
    </w:p>
    <w:p w:rsidR="00DB53E2" w:rsidRPr="002F6CB8" w:rsidRDefault="002F6CB8" w:rsidP="00CD6C0F">
      <w:pPr>
        <w:jc w:val="both"/>
        <w:rPr>
          <w:sz w:val="28"/>
          <w:szCs w:val="28"/>
          <w:lang w:eastAsia="zh-CN"/>
        </w:rPr>
      </w:pPr>
      <w:r>
        <w:rPr>
          <w:sz w:val="28"/>
          <w:szCs w:val="28"/>
          <w:lang w:eastAsia="zh-CN"/>
        </w:rPr>
        <w:t xml:space="preserve">          10. </w:t>
      </w:r>
      <w:r w:rsidR="00DB53E2" w:rsidRPr="002F6CB8">
        <w:rPr>
          <w:sz w:val="28"/>
          <w:szCs w:val="28"/>
          <w:lang w:eastAsia="zh-CN"/>
        </w:rPr>
        <w:t>П</w:t>
      </w:r>
      <w:r>
        <w:rPr>
          <w:sz w:val="28"/>
          <w:szCs w:val="28"/>
          <w:lang w:eastAsia="zh-CN"/>
        </w:rPr>
        <w:t>ункт</w:t>
      </w:r>
      <w:r w:rsidR="00DB53E2" w:rsidRPr="002F6CB8">
        <w:rPr>
          <w:sz w:val="28"/>
          <w:szCs w:val="28"/>
          <w:lang w:eastAsia="zh-CN"/>
        </w:rPr>
        <w:t xml:space="preserve"> 4.5 изложить в новой редакции: « 4.5. 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w:t>
      </w:r>
      <w:r w:rsidR="00B71DDD" w:rsidRPr="002F6CB8">
        <w:rPr>
          <w:sz w:val="28"/>
          <w:szCs w:val="28"/>
          <w:lang w:eastAsia="zh-CN"/>
        </w:rPr>
        <w:t xml:space="preserve"> </w:t>
      </w:r>
      <w:r w:rsidR="00DB53E2" w:rsidRPr="002F6CB8">
        <w:rPr>
          <w:sz w:val="28"/>
          <w:szCs w:val="28"/>
          <w:lang w:eastAsia="zh-CN"/>
        </w:rPr>
        <w:t>должны исходить из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прохождения ими муниципальной или государственной службы, осуществления другой трудовой деятельности.</w:t>
      </w:r>
    </w:p>
    <w:p w:rsidR="00D83D39" w:rsidRDefault="00D83D39" w:rsidP="00D83D39">
      <w:pPr>
        <w:jc w:val="both"/>
        <w:rPr>
          <w:sz w:val="28"/>
          <w:szCs w:val="28"/>
        </w:rPr>
      </w:pPr>
      <w:r w:rsidRPr="0030226D">
        <w:rPr>
          <w:sz w:val="28"/>
          <w:szCs w:val="28"/>
        </w:rPr>
        <w:t>Критерии оценки кандидатов на должность главы администрации</w:t>
      </w:r>
      <w:r>
        <w:rPr>
          <w:sz w:val="28"/>
          <w:szCs w:val="28"/>
        </w:rPr>
        <w:t>:</w:t>
      </w:r>
    </w:p>
    <w:tbl>
      <w:tblPr>
        <w:tblStyle w:val="a5"/>
        <w:tblW w:w="0" w:type="auto"/>
        <w:tblLook w:val="04A0" w:firstRow="1" w:lastRow="0" w:firstColumn="1" w:lastColumn="0" w:noHBand="0" w:noVBand="1"/>
      </w:tblPr>
      <w:tblGrid>
        <w:gridCol w:w="737"/>
        <w:gridCol w:w="2690"/>
        <w:gridCol w:w="2042"/>
        <w:gridCol w:w="2039"/>
        <w:gridCol w:w="2063"/>
      </w:tblGrid>
      <w:tr w:rsidR="00D83D39" w:rsidTr="00823343">
        <w:tc>
          <w:tcPr>
            <w:tcW w:w="737" w:type="dxa"/>
          </w:tcPr>
          <w:p w:rsidR="00D83D39" w:rsidRPr="00D6282F" w:rsidRDefault="00D83D39" w:rsidP="00823343">
            <w:pPr>
              <w:jc w:val="both"/>
              <w:rPr>
                <w:sz w:val="24"/>
                <w:szCs w:val="24"/>
              </w:rPr>
            </w:pPr>
            <w:r w:rsidRPr="00D6282F">
              <w:rPr>
                <w:sz w:val="24"/>
                <w:szCs w:val="24"/>
              </w:rPr>
              <w:t xml:space="preserve">№ </w:t>
            </w:r>
            <w:proofErr w:type="gramStart"/>
            <w:r w:rsidRPr="00D6282F">
              <w:rPr>
                <w:sz w:val="24"/>
                <w:szCs w:val="24"/>
              </w:rPr>
              <w:t>п</w:t>
            </w:r>
            <w:proofErr w:type="gramEnd"/>
            <w:r w:rsidRPr="00D6282F">
              <w:rPr>
                <w:sz w:val="24"/>
                <w:szCs w:val="24"/>
              </w:rPr>
              <w:t>/п</w:t>
            </w:r>
          </w:p>
        </w:tc>
        <w:tc>
          <w:tcPr>
            <w:tcW w:w="2690" w:type="dxa"/>
          </w:tcPr>
          <w:p w:rsidR="00D83D39" w:rsidRPr="00D6282F" w:rsidRDefault="00D83D39" w:rsidP="00823343">
            <w:pPr>
              <w:jc w:val="both"/>
              <w:rPr>
                <w:sz w:val="24"/>
                <w:szCs w:val="24"/>
              </w:rPr>
            </w:pPr>
            <w:r w:rsidRPr="00D6282F">
              <w:rPr>
                <w:sz w:val="24"/>
                <w:szCs w:val="24"/>
              </w:rPr>
              <w:t>Достоверность представляемых кандидатами сведений</w:t>
            </w:r>
          </w:p>
        </w:tc>
        <w:tc>
          <w:tcPr>
            <w:tcW w:w="2042" w:type="dxa"/>
          </w:tcPr>
          <w:p w:rsidR="00D83D39" w:rsidRPr="00D6282F" w:rsidRDefault="00D83D39" w:rsidP="00823343">
            <w:pPr>
              <w:jc w:val="both"/>
              <w:rPr>
                <w:sz w:val="24"/>
                <w:szCs w:val="24"/>
              </w:rPr>
            </w:pPr>
            <w:proofErr w:type="gramStart"/>
            <w:r w:rsidRPr="00D6282F">
              <w:rPr>
                <w:sz w:val="24"/>
                <w:szCs w:val="24"/>
              </w:rPr>
              <w:t>Опыт работы на руководящих должностях за последние 10 лет предшествующих конкурсу</w:t>
            </w:r>
            <w:proofErr w:type="gramEnd"/>
          </w:p>
        </w:tc>
        <w:tc>
          <w:tcPr>
            <w:tcW w:w="2039" w:type="dxa"/>
          </w:tcPr>
          <w:p w:rsidR="00D83D39" w:rsidRPr="00D6282F" w:rsidRDefault="00D83D39" w:rsidP="00823343">
            <w:pPr>
              <w:jc w:val="both"/>
              <w:rPr>
                <w:sz w:val="24"/>
                <w:szCs w:val="24"/>
              </w:rPr>
            </w:pPr>
            <w:r w:rsidRPr="00D6282F">
              <w:rPr>
                <w:sz w:val="24"/>
                <w:szCs w:val="24"/>
              </w:rPr>
              <w:t>Наличие документов, подтверждающих повышение</w:t>
            </w:r>
          </w:p>
        </w:tc>
        <w:tc>
          <w:tcPr>
            <w:tcW w:w="2063" w:type="dxa"/>
          </w:tcPr>
          <w:p w:rsidR="00D83D39" w:rsidRPr="00D6282F" w:rsidRDefault="00D83D39" w:rsidP="00823343">
            <w:pPr>
              <w:jc w:val="both"/>
              <w:rPr>
                <w:sz w:val="24"/>
                <w:szCs w:val="24"/>
              </w:rPr>
            </w:pPr>
            <w:r w:rsidRPr="00D6282F">
              <w:rPr>
                <w:sz w:val="24"/>
                <w:szCs w:val="24"/>
              </w:rPr>
              <w:t>Знание федерального, регионального законодательства, нормативных правовых актов ОМСУ, указанных в п. 4.1 положения</w:t>
            </w:r>
          </w:p>
        </w:tc>
      </w:tr>
      <w:tr w:rsidR="00D83D39" w:rsidTr="00823343">
        <w:trPr>
          <w:trHeight w:val="135"/>
        </w:trPr>
        <w:tc>
          <w:tcPr>
            <w:tcW w:w="737" w:type="dxa"/>
            <w:vMerge w:val="restart"/>
          </w:tcPr>
          <w:p w:rsidR="00D83D39" w:rsidRPr="00D6282F" w:rsidRDefault="00D83D39" w:rsidP="00823343">
            <w:pPr>
              <w:jc w:val="both"/>
              <w:rPr>
                <w:sz w:val="24"/>
                <w:szCs w:val="24"/>
              </w:rPr>
            </w:pPr>
            <w:r>
              <w:rPr>
                <w:sz w:val="24"/>
                <w:szCs w:val="24"/>
              </w:rPr>
              <w:t>1.</w:t>
            </w:r>
          </w:p>
        </w:tc>
        <w:tc>
          <w:tcPr>
            <w:tcW w:w="2690" w:type="dxa"/>
            <w:vMerge w:val="restart"/>
          </w:tcPr>
          <w:p w:rsidR="00D83D39" w:rsidRPr="00D6282F" w:rsidRDefault="00D83D39" w:rsidP="00823343">
            <w:pPr>
              <w:jc w:val="both"/>
              <w:rPr>
                <w:sz w:val="24"/>
                <w:szCs w:val="24"/>
              </w:rPr>
            </w:pPr>
            <w:r>
              <w:rPr>
                <w:sz w:val="24"/>
                <w:szCs w:val="24"/>
              </w:rPr>
              <w:t>Достоверно-«5»</w:t>
            </w:r>
          </w:p>
        </w:tc>
        <w:tc>
          <w:tcPr>
            <w:tcW w:w="2042" w:type="dxa"/>
            <w:vMerge w:val="restart"/>
          </w:tcPr>
          <w:p w:rsidR="00D83D39" w:rsidRPr="00D6282F" w:rsidRDefault="00D83D39" w:rsidP="00823343">
            <w:pPr>
              <w:jc w:val="both"/>
              <w:rPr>
                <w:sz w:val="24"/>
                <w:szCs w:val="24"/>
              </w:rPr>
            </w:pPr>
            <w:r>
              <w:rPr>
                <w:sz w:val="24"/>
                <w:szCs w:val="24"/>
              </w:rPr>
              <w:t>Имеется-«5»</w:t>
            </w:r>
          </w:p>
        </w:tc>
        <w:tc>
          <w:tcPr>
            <w:tcW w:w="2039" w:type="dxa"/>
            <w:vMerge w:val="restart"/>
          </w:tcPr>
          <w:p w:rsidR="00D83D39" w:rsidRPr="00D6282F" w:rsidRDefault="00D83D39" w:rsidP="00823343">
            <w:pPr>
              <w:jc w:val="both"/>
              <w:rPr>
                <w:sz w:val="24"/>
                <w:szCs w:val="24"/>
              </w:rPr>
            </w:pPr>
            <w:r>
              <w:rPr>
                <w:sz w:val="24"/>
                <w:szCs w:val="24"/>
              </w:rPr>
              <w:t>Имеется-«5»</w:t>
            </w:r>
          </w:p>
        </w:tc>
        <w:tc>
          <w:tcPr>
            <w:tcW w:w="2063" w:type="dxa"/>
          </w:tcPr>
          <w:p w:rsidR="00D83D39" w:rsidRPr="00D6282F" w:rsidRDefault="00D83D39" w:rsidP="00823343">
            <w:pPr>
              <w:jc w:val="both"/>
              <w:rPr>
                <w:sz w:val="24"/>
                <w:szCs w:val="24"/>
              </w:rPr>
            </w:pPr>
            <w:r>
              <w:rPr>
                <w:sz w:val="24"/>
                <w:szCs w:val="24"/>
              </w:rPr>
              <w:t>Обладает знаниями-«5»</w:t>
            </w:r>
          </w:p>
        </w:tc>
      </w:tr>
      <w:tr w:rsidR="00D83D39" w:rsidTr="00823343">
        <w:trPr>
          <w:trHeight w:val="135"/>
        </w:trPr>
        <w:tc>
          <w:tcPr>
            <w:tcW w:w="737" w:type="dxa"/>
            <w:vMerge/>
          </w:tcPr>
          <w:p w:rsidR="00D83D39" w:rsidRDefault="00D83D39" w:rsidP="00823343">
            <w:pPr>
              <w:jc w:val="both"/>
              <w:rPr>
                <w:sz w:val="24"/>
                <w:szCs w:val="24"/>
              </w:rPr>
            </w:pPr>
          </w:p>
        </w:tc>
        <w:tc>
          <w:tcPr>
            <w:tcW w:w="2690" w:type="dxa"/>
            <w:vMerge/>
          </w:tcPr>
          <w:p w:rsidR="00D83D39" w:rsidRPr="00D6282F" w:rsidRDefault="00D83D39" w:rsidP="00823343">
            <w:pPr>
              <w:jc w:val="both"/>
              <w:rPr>
                <w:sz w:val="24"/>
                <w:szCs w:val="24"/>
              </w:rPr>
            </w:pPr>
          </w:p>
        </w:tc>
        <w:tc>
          <w:tcPr>
            <w:tcW w:w="2042" w:type="dxa"/>
            <w:vMerge/>
          </w:tcPr>
          <w:p w:rsidR="00D83D39" w:rsidRPr="00D6282F" w:rsidRDefault="00D83D39" w:rsidP="00823343">
            <w:pPr>
              <w:jc w:val="both"/>
              <w:rPr>
                <w:sz w:val="24"/>
                <w:szCs w:val="24"/>
              </w:rPr>
            </w:pPr>
          </w:p>
        </w:tc>
        <w:tc>
          <w:tcPr>
            <w:tcW w:w="2039" w:type="dxa"/>
            <w:vMerge/>
          </w:tcPr>
          <w:p w:rsidR="00D83D39" w:rsidRPr="00D6282F" w:rsidRDefault="00D83D39" w:rsidP="00823343">
            <w:pPr>
              <w:jc w:val="both"/>
              <w:rPr>
                <w:sz w:val="24"/>
                <w:szCs w:val="24"/>
              </w:rPr>
            </w:pPr>
          </w:p>
        </w:tc>
        <w:tc>
          <w:tcPr>
            <w:tcW w:w="2063" w:type="dxa"/>
          </w:tcPr>
          <w:p w:rsidR="00D83D39" w:rsidRPr="00D6282F" w:rsidRDefault="00D83D39" w:rsidP="00823343">
            <w:pPr>
              <w:jc w:val="both"/>
              <w:rPr>
                <w:sz w:val="24"/>
                <w:szCs w:val="24"/>
              </w:rPr>
            </w:pPr>
            <w:r>
              <w:rPr>
                <w:sz w:val="24"/>
                <w:szCs w:val="24"/>
              </w:rPr>
              <w:t>Частично знает-«3»</w:t>
            </w:r>
          </w:p>
        </w:tc>
      </w:tr>
      <w:tr w:rsidR="00D83D39" w:rsidTr="00823343">
        <w:trPr>
          <w:trHeight w:val="135"/>
        </w:trPr>
        <w:tc>
          <w:tcPr>
            <w:tcW w:w="737" w:type="dxa"/>
            <w:vMerge/>
          </w:tcPr>
          <w:p w:rsidR="00D83D39" w:rsidRDefault="00D83D39" w:rsidP="00823343">
            <w:pPr>
              <w:jc w:val="both"/>
              <w:rPr>
                <w:sz w:val="24"/>
                <w:szCs w:val="24"/>
              </w:rPr>
            </w:pPr>
          </w:p>
        </w:tc>
        <w:tc>
          <w:tcPr>
            <w:tcW w:w="2690" w:type="dxa"/>
          </w:tcPr>
          <w:p w:rsidR="00D83D39" w:rsidRPr="00D6282F" w:rsidRDefault="00D83D39" w:rsidP="00823343">
            <w:pPr>
              <w:jc w:val="both"/>
              <w:rPr>
                <w:sz w:val="24"/>
                <w:szCs w:val="24"/>
              </w:rPr>
            </w:pPr>
            <w:r>
              <w:rPr>
                <w:sz w:val="24"/>
                <w:szCs w:val="24"/>
              </w:rPr>
              <w:t>Недостоверно- «0»</w:t>
            </w:r>
          </w:p>
        </w:tc>
        <w:tc>
          <w:tcPr>
            <w:tcW w:w="2042" w:type="dxa"/>
          </w:tcPr>
          <w:p w:rsidR="00D83D39" w:rsidRPr="00D6282F" w:rsidRDefault="00D83D39" w:rsidP="00823343">
            <w:pPr>
              <w:jc w:val="both"/>
              <w:rPr>
                <w:sz w:val="24"/>
                <w:szCs w:val="24"/>
              </w:rPr>
            </w:pPr>
            <w:r>
              <w:rPr>
                <w:sz w:val="24"/>
                <w:szCs w:val="24"/>
              </w:rPr>
              <w:t>Отсутствует-«0»</w:t>
            </w:r>
          </w:p>
        </w:tc>
        <w:tc>
          <w:tcPr>
            <w:tcW w:w="2039" w:type="dxa"/>
          </w:tcPr>
          <w:p w:rsidR="00D83D39" w:rsidRPr="00D6282F" w:rsidRDefault="00D83D39" w:rsidP="00823343">
            <w:pPr>
              <w:jc w:val="both"/>
              <w:rPr>
                <w:sz w:val="24"/>
                <w:szCs w:val="24"/>
              </w:rPr>
            </w:pPr>
            <w:r>
              <w:rPr>
                <w:sz w:val="24"/>
                <w:szCs w:val="24"/>
              </w:rPr>
              <w:t>Отсутствует-«0»</w:t>
            </w:r>
          </w:p>
        </w:tc>
        <w:tc>
          <w:tcPr>
            <w:tcW w:w="2063" w:type="dxa"/>
          </w:tcPr>
          <w:p w:rsidR="00D83D39" w:rsidRPr="00D6282F" w:rsidRDefault="00D83D39" w:rsidP="00823343">
            <w:pPr>
              <w:jc w:val="both"/>
              <w:rPr>
                <w:sz w:val="24"/>
                <w:szCs w:val="24"/>
              </w:rPr>
            </w:pPr>
            <w:r>
              <w:rPr>
                <w:sz w:val="24"/>
                <w:szCs w:val="24"/>
              </w:rPr>
              <w:t>Знания отсутствуют-«0»</w:t>
            </w:r>
          </w:p>
        </w:tc>
      </w:tr>
      <w:tr w:rsidR="00D83D39" w:rsidTr="00823343">
        <w:tc>
          <w:tcPr>
            <w:tcW w:w="737" w:type="dxa"/>
          </w:tcPr>
          <w:p w:rsidR="00D83D39" w:rsidRPr="00D6282F" w:rsidRDefault="00D83D39" w:rsidP="00823343">
            <w:pPr>
              <w:jc w:val="both"/>
              <w:rPr>
                <w:sz w:val="24"/>
                <w:szCs w:val="24"/>
              </w:rPr>
            </w:pPr>
          </w:p>
        </w:tc>
        <w:tc>
          <w:tcPr>
            <w:tcW w:w="2690" w:type="dxa"/>
          </w:tcPr>
          <w:p w:rsidR="00D83D39" w:rsidRPr="00D6282F" w:rsidRDefault="00D83D39" w:rsidP="00823343">
            <w:pPr>
              <w:jc w:val="both"/>
              <w:rPr>
                <w:sz w:val="24"/>
                <w:szCs w:val="24"/>
              </w:rPr>
            </w:pPr>
          </w:p>
        </w:tc>
        <w:tc>
          <w:tcPr>
            <w:tcW w:w="2042" w:type="dxa"/>
          </w:tcPr>
          <w:p w:rsidR="00D83D39" w:rsidRPr="00D6282F" w:rsidRDefault="00D83D39" w:rsidP="00823343">
            <w:pPr>
              <w:jc w:val="both"/>
              <w:rPr>
                <w:sz w:val="24"/>
                <w:szCs w:val="24"/>
              </w:rPr>
            </w:pPr>
          </w:p>
        </w:tc>
        <w:tc>
          <w:tcPr>
            <w:tcW w:w="2039" w:type="dxa"/>
          </w:tcPr>
          <w:p w:rsidR="00D83D39" w:rsidRPr="00D6282F" w:rsidRDefault="00D83D39" w:rsidP="00823343">
            <w:pPr>
              <w:jc w:val="both"/>
              <w:rPr>
                <w:sz w:val="24"/>
                <w:szCs w:val="24"/>
              </w:rPr>
            </w:pPr>
          </w:p>
        </w:tc>
        <w:tc>
          <w:tcPr>
            <w:tcW w:w="2063" w:type="dxa"/>
          </w:tcPr>
          <w:p w:rsidR="00D83D39" w:rsidRPr="00D6282F" w:rsidRDefault="00D83D39" w:rsidP="00823343">
            <w:pPr>
              <w:jc w:val="both"/>
              <w:rPr>
                <w:sz w:val="24"/>
                <w:szCs w:val="24"/>
              </w:rPr>
            </w:pPr>
          </w:p>
        </w:tc>
      </w:tr>
    </w:tbl>
    <w:p w:rsidR="00D83D39" w:rsidRPr="0030226D" w:rsidRDefault="00D83D39" w:rsidP="00D83D39">
      <w:pPr>
        <w:jc w:val="both"/>
        <w:rPr>
          <w:sz w:val="28"/>
          <w:szCs w:val="28"/>
        </w:rPr>
      </w:pPr>
    </w:p>
    <w:p w:rsidR="00D83D39" w:rsidRDefault="00D83D39" w:rsidP="00D83D39">
      <w:pPr>
        <w:jc w:val="both"/>
        <w:rPr>
          <w:sz w:val="28"/>
          <w:szCs w:val="28"/>
        </w:rPr>
      </w:pPr>
      <w:r>
        <w:rPr>
          <w:sz w:val="28"/>
          <w:szCs w:val="28"/>
        </w:rPr>
        <w:t>Решение конкурсной комиссии заносится в протокол. Кандидаты устно</w:t>
      </w:r>
      <w:r w:rsidR="008C43DA">
        <w:rPr>
          <w:sz w:val="28"/>
          <w:szCs w:val="28"/>
        </w:rPr>
        <w:t xml:space="preserve"> </w:t>
      </w:r>
      <w:r>
        <w:rPr>
          <w:sz w:val="28"/>
          <w:szCs w:val="28"/>
        </w:rPr>
        <w:t>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roofErr w:type="gramStart"/>
      <w:r>
        <w:rPr>
          <w:sz w:val="28"/>
          <w:szCs w:val="28"/>
        </w:rPr>
        <w:t>.</w:t>
      </w:r>
      <w:r w:rsidR="00283FEA">
        <w:rPr>
          <w:sz w:val="28"/>
          <w:szCs w:val="28"/>
        </w:rPr>
        <w:t>»</w:t>
      </w:r>
      <w:r w:rsidR="00554F65">
        <w:rPr>
          <w:sz w:val="28"/>
          <w:szCs w:val="28"/>
        </w:rPr>
        <w:t>.</w:t>
      </w:r>
      <w:proofErr w:type="gramEnd"/>
    </w:p>
    <w:p w:rsidR="00D83D39" w:rsidRDefault="00D83D39" w:rsidP="00D83D39">
      <w:pPr>
        <w:jc w:val="both"/>
        <w:rPr>
          <w:sz w:val="28"/>
          <w:szCs w:val="28"/>
        </w:rPr>
      </w:pPr>
    </w:p>
    <w:p w:rsidR="00D83D39" w:rsidRDefault="002F6CB8" w:rsidP="00D83D39">
      <w:pPr>
        <w:jc w:val="both"/>
        <w:rPr>
          <w:sz w:val="28"/>
          <w:szCs w:val="28"/>
        </w:rPr>
      </w:pPr>
      <w:r>
        <w:rPr>
          <w:sz w:val="28"/>
          <w:szCs w:val="28"/>
        </w:rPr>
        <w:t xml:space="preserve">        11. </w:t>
      </w:r>
      <w:r w:rsidR="00D83D39">
        <w:rPr>
          <w:sz w:val="28"/>
          <w:szCs w:val="28"/>
        </w:rPr>
        <w:t>П</w:t>
      </w:r>
      <w:r>
        <w:rPr>
          <w:sz w:val="28"/>
          <w:szCs w:val="28"/>
        </w:rPr>
        <w:t>ункт</w:t>
      </w:r>
      <w:r w:rsidR="00605804">
        <w:rPr>
          <w:sz w:val="28"/>
          <w:szCs w:val="28"/>
        </w:rPr>
        <w:t xml:space="preserve"> 4.6 исключить, пункт 4.7 считать пунктом 4.6.</w:t>
      </w:r>
    </w:p>
    <w:p w:rsidR="00D83D39" w:rsidRDefault="00D83D39" w:rsidP="00D83D39">
      <w:pPr>
        <w:jc w:val="both"/>
        <w:rPr>
          <w:sz w:val="28"/>
          <w:szCs w:val="28"/>
        </w:rPr>
      </w:pPr>
    </w:p>
    <w:p w:rsidR="009D3390" w:rsidRDefault="002F6CB8" w:rsidP="00AF3343">
      <w:pPr>
        <w:pStyle w:val="a6"/>
        <w:spacing w:after="0" w:line="240" w:lineRule="auto"/>
        <w:ind w:firstLine="539"/>
        <w:jc w:val="both"/>
        <w:rPr>
          <w:sz w:val="28"/>
          <w:szCs w:val="28"/>
        </w:rPr>
      </w:pPr>
      <w:r>
        <w:rPr>
          <w:sz w:val="28"/>
          <w:szCs w:val="28"/>
        </w:rPr>
        <w:t xml:space="preserve">12. </w:t>
      </w:r>
      <w:r w:rsidR="00D83D39">
        <w:rPr>
          <w:sz w:val="28"/>
          <w:szCs w:val="28"/>
        </w:rPr>
        <w:t>П</w:t>
      </w:r>
      <w:r>
        <w:rPr>
          <w:sz w:val="28"/>
          <w:szCs w:val="28"/>
        </w:rPr>
        <w:t>ункт</w:t>
      </w:r>
      <w:r w:rsidR="00605804">
        <w:rPr>
          <w:sz w:val="28"/>
          <w:szCs w:val="28"/>
        </w:rPr>
        <w:t xml:space="preserve"> 4.6</w:t>
      </w:r>
      <w:r w:rsidR="00D83D39">
        <w:rPr>
          <w:sz w:val="28"/>
          <w:szCs w:val="28"/>
        </w:rPr>
        <w:t xml:space="preserve"> изложить в новой редакции</w:t>
      </w:r>
      <w:r w:rsidR="009D3390">
        <w:rPr>
          <w:sz w:val="28"/>
          <w:szCs w:val="28"/>
        </w:rPr>
        <w:t>:</w:t>
      </w:r>
    </w:p>
    <w:p w:rsidR="005A2350" w:rsidRDefault="00D83D39" w:rsidP="00AF3343">
      <w:pPr>
        <w:pStyle w:val="a6"/>
        <w:spacing w:after="0" w:line="240" w:lineRule="auto"/>
        <w:ind w:firstLine="539"/>
        <w:jc w:val="both"/>
        <w:rPr>
          <w:sz w:val="28"/>
          <w:szCs w:val="28"/>
        </w:rPr>
      </w:pPr>
      <w:r>
        <w:rPr>
          <w:sz w:val="28"/>
          <w:szCs w:val="28"/>
        </w:rPr>
        <w:t xml:space="preserve"> </w:t>
      </w:r>
      <w:r w:rsidR="00AF3343">
        <w:rPr>
          <w:sz w:val="28"/>
          <w:szCs w:val="28"/>
        </w:rPr>
        <w:t>«</w:t>
      </w:r>
      <w:r w:rsidR="00605804">
        <w:rPr>
          <w:sz w:val="28"/>
          <w:szCs w:val="28"/>
        </w:rPr>
        <w:t>4.6</w:t>
      </w:r>
      <w:r w:rsidR="00AF3343">
        <w:rPr>
          <w:sz w:val="28"/>
          <w:szCs w:val="28"/>
        </w:rPr>
        <w:t xml:space="preserve"> </w:t>
      </w:r>
      <w:r w:rsidR="00F50610">
        <w:rPr>
          <w:sz w:val="28"/>
          <w:szCs w:val="28"/>
        </w:rPr>
        <w:t xml:space="preserve"> </w:t>
      </w:r>
      <w:r w:rsidR="005A2350">
        <w:rPr>
          <w:sz w:val="28"/>
          <w:szCs w:val="28"/>
        </w:rPr>
        <w:t>Порядок проведения индивидуального собеседования.</w:t>
      </w:r>
    </w:p>
    <w:p w:rsidR="00AF3343" w:rsidRPr="00AF3343" w:rsidRDefault="00AF3343" w:rsidP="00AF3343">
      <w:pPr>
        <w:pStyle w:val="a6"/>
        <w:spacing w:after="0" w:line="240" w:lineRule="auto"/>
        <w:ind w:firstLine="539"/>
        <w:jc w:val="both"/>
        <w:rPr>
          <w:sz w:val="28"/>
          <w:szCs w:val="28"/>
        </w:rPr>
      </w:pPr>
      <w:r>
        <w:rPr>
          <w:sz w:val="28"/>
          <w:szCs w:val="28"/>
        </w:rPr>
        <w:t>На втором этапе конкурса комиссия поочередно  (в порядке регистрации заявлений) проводит собеседование с каждым из кандидатов. Ч</w:t>
      </w:r>
      <w:r w:rsidRPr="00AF3343">
        <w:rPr>
          <w:sz w:val="28"/>
          <w:szCs w:val="28"/>
        </w:rPr>
        <w:t xml:space="preserve">лены конкурсной комиссии вправе задать кандидату вопросы, направленные на </w:t>
      </w:r>
      <w:r w:rsidRPr="00AF3343">
        <w:rPr>
          <w:sz w:val="28"/>
          <w:szCs w:val="28"/>
        </w:rPr>
        <w:lastRenderedPageBreak/>
        <w:t xml:space="preserve">проверку знания им требований действующего федерального законодательства и законодательства Владимирской области, муниципальных правовых актов, связанных с исполнением полномочий главы </w:t>
      </w:r>
      <w:r w:rsidR="00F50610">
        <w:rPr>
          <w:sz w:val="28"/>
          <w:szCs w:val="28"/>
        </w:rPr>
        <w:t>а</w:t>
      </w:r>
      <w:r w:rsidRPr="00AF3343">
        <w:rPr>
          <w:sz w:val="28"/>
          <w:szCs w:val="28"/>
        </w:rPr>
        <w:t>дминистрации, основ государственного управления и местного самоуправления.</w:t>
      </w:r>
    </w:p>
    <w:p w:rsidR="00AF3343" w:rsidRPr="00AF3343" w:rsidRDefault="00AF3343" w:rsidP="00AF3343">
      <w:pPr>
        <w:ind w:firstLine="539"/>
        <w:jc w:val="both"/>
        <w:rPr>
          <w:sz w:val="28"/>
          <w:szCs w:val="28"/>
          <w:lang w:eastAsia="zh-CN"/>
        </w:rPr>
      </w:pPr>
      <w:r w:rsidRPr="00AF3343">
        <w:rPr>
          <w:sz w:val="28"/>
          <w:szCs w:val="28"/>
          <w:lang w:eastAsia="zh-CN"/>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AF3343" w:rsidRDefault="00AF3343" w:rsidP="00AF3343">
      <w:pPr>
        <w:pStyle w:val="a6"/>
        <w:spacing w:after="0" w:line="240" w:lineRule="auto"/>
        <w:ind w:firstLine="539"/>
        <w:jc w:val="both"/>
        <w:rPr>
          <w:sz w:val="28"/>
          <w:szCs w:val="28"/>
        </w:rPr>
      </w:pPr>
      <w:r w:rsidRPr="00AF3343">
        <w:rPr>
          <w:sz w:val="28"/>
          <w:szCs w:val="28"/>
        </w:rPr>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связанных с исполнением полномочий главы </w:t>
      </w:r>
      <w:r w:rsidR="00F50610">
        <w:rPr>
          <w:sz w:val="28"/>
          <w:szCs w:val="28"/>
        </w:rPr>
        <w:t>а</w:t>
      </w:r>
      <w:r w:rsidRPr="00AF3343">
        <w:rPr>
          <w:sz w:val="28"/>
          <w:szCs w:val="28"/>
        </w:rPr>
        <w:t>дминистрации, основ государственного управления и местного самоуправления, иных необходимых знаний. Каждый член конкурсной комиссии выставляет кандидатам соот</w:t>
      </w:r>
      <w:r>
        <w:rPr>
          <w:sz w:val="28"/>
          <w:szCs w:val="28"/>
        </w:rPr>
        <w:t>ветствующий балл</w:t>
      </w:r>
      <w:r w:rsidRPr="00AF3343">
        <w:rPr>
          <w:sz w:val="28"/>
          <w:szCs w:val="28"/>
        </w:rPr>
        <w:t>, который заносится в протокол. Секретарь конкурсной комиссии подсчитывает общую сумму баллов, полученную кандидатами, и заносит в протокол</w:t>
      </w:r>
      <w:proofErr w:type="gramStart"/>
      <w:r w:rsidRPr="00AF3343">
        <w:rPr>
          <w:sz w:val="28"/>
          <w:szCs w:val="28"/>
        </w:rPr>
        <w:t>.</w:t>
      </w:r>
      <w:r>
        <w:rPr>
          <w:sz w:val="28"/>
          <w:szCs w:val="28"/>
        </w:rPr>
        <w:t>»</w:t>
      </w:r>
      <w:r w:rsidR="00554F65">
        <w:rPr>
          <w:sz w:val="28"/>
          <w:szCs w:val="28"/>
        </w:rPr>
        <w:t>.</w:t>
      </w:r>
      <w:proofErr w:type="gramEnd"/>
    </w:p>
    <w:p w:rsidR="00B71DDD" w:rsidRDefault="00B71DDD" w:rsidP="00AF3343">
      <w:pPr>
        <w:pStyle w:val="a6"/>
        <w:spacing w:after="0" w:line="240" w:lineRule="auto"/>
        <w:ind w:firstLine="539"/>
        <w:jc w:val="both"/>
        <w:rPr>
          <w:sz w:val="28"/>
          <w:szCs w:val="28"/>
        </w:rPr>
      </w:pPr>
    </w:p>
    <w:p w:rsidR="009D3390" w:rsidRDefault="002F6CB8" w:rsidP="00AF3343">
      <w:pPr>
        <w:pStyle w:val="a6"/>
        <w:spacing w:after="0" w:line="240" w:lineRule="auto"/>
        <w:ind w:firstLine="539"/>
        <w:jc w:val="both"/>
        <w:rPr>
          <w:sz w:val="28"/>
          <w:szCs w:val="28"/>
        </w:rPr>
      </w:pPr>
      <w:r>
        <w:rPr>
          <w:sz w:val="28"/>
          <w:szCs w:val="28"/>
        </w:rPr>
        <w:t xml:space="preserve">  13.</w:t>
      </w:r>
      <w:r w:rsidR="00B71DDD">
        <w:rPr>
          <w:sz w:val="28"/>
          <w:szCs w:val="28"/>
        </w:rPr>
        <w:t>П</w:t>
      </w:r>
      <w:r>
        <w:rPr>
          <w:sz w:val="28"/>
          <w:szCs w:val="28"/>
        </w:rPr>
        <w:t>ункт</w:t>
      </w:r>
      <w:r w:rsidR="00605804">
        <w:rPr>
          <w:sz w:val="28"/>
          <w:szCs w:val="28"/>
        </w:rPr>
        <w:t xml:space="preserve"> 4.7</w:t>
      </w:r>
      <w:r w:rsidR="00B71DDD">
        <w:rPr>
          <w:sz w:val="28"/>
          <w:szCs w:val="28"/>
        </w:rPr>
        <w:t xml:space="preserve">. изложить в новой редакции: </w:t>
      </w:r>
    </w:p>
    <w:p w:rsidR="00B71DDD" w:rsidRPr="00AF3343" w:rsidRDefault="00B71DDD" w:rsidP="00AF3343">
      <w:pPr>
        <w:pStyle w:val="a6"/>
        <w:spacing w:after="0" w:line="240" w:lineRule="auto"/>
        <w:ind w:firstLine="539"/>
        <w:jc w:val="both"/>
        <w:rPr>
          <w:sz w:val="28"/>
          <w:szCs w:val="28"/>
        </w:rPr>
      </w:pPr>
      <w:r>
        <w:rPr>
          <w:sz w:val="28"/>
          <w:szCs w:val="28"/>
        </w:rPr>
        <w:t>«</w:t>
      </w:r>
      <w:r w:rsidR="00605804">
        <w:rPr>
          <w:sz w:val="28"/>
          <w:szCs w:val="28"/>
        </w:rPr>
        <w:t>4.7</w:t>
      </w:r>
      <w:r>
        <w:rPr>
          <w:sz w:val="28"/>
          <w:szCs w:val="28"/>
        </w:rPr>
        <w:t xml:space="preserve">. </w:t>
      </w:r>
      <w:r w:rsidRPr="0030226D">
        <w:rPr>
          <w:sz w:val="28"/>
          <w:szCs w:val="28"/>
        </w:rPr>
        <w:t xml:space="preserve">При подведении итогов конкурса </w:t>
      </w:r>
      <w:r w:rsidR="00F50610">
        <w:rPr>
          <w:sz w:val="28"/>
          <w:szCs w:val="28"/>
        </w:rPr>
        <w:t>к</w:t>
      </w:r>
      <w:r w:rsidRPr="0030226D">
        <w:rPr>
          <w:sz w:val="28"/>
          <w:szCs w:val="28"/>
        </w:rPr>
        <w:t xml:space="preserve">омиссия оценивает конкурсантов исходя из представленных ими документов, результатов собеседования, критериев оценки, установленных </w:t>
      </w:r>
      <w:r w:rsidRPr="002F6CB8">
        <w:rPr>
          <w:sz w:val="28"/>
          <w:szCs w:val="28"/>
        </w:rPr>
        <w:t>пунктом 4.5.</w:t>
      </w:r>
      <w:r>
        <w:t xml:space="preserve"> </w:t>
      </w:r>
      <w:r w:rsidRPr="0030226D">
        <w:rPr>
          <w:sz w:val="28"/>
          <w:szCs w:val="28"/>
        </w:rPr>
        <w:t>настоящего Положения</w:t>
      </w:r>
      <w:proofErr w:type="gramStart"/>
      <w:r w:rsidR="00554F65">
        <w:rPr>
          <w:sz w:val="28"/>
          <w:szCs w:val="28"/>
        </w:rPr>
        <w:t>.».</w:t>
      </w:r>
      <w:proofErr w:type="gramEnd"/>
    </w:p>
    <w:p w:rsidR="00D83D39" w:rsidRDefault="00D83D39" w:rsidP="00AF3343">
      <w:pPr>
        <w:jc w:val="both"/>
        <w:rPr>
          <w:sz w:val="28"/>
          <w:szCs w:val="28"/>
        </w:rPr>
      </w:pPr>
    </w:p>
    <w:p w:rsidR="00CD6C0F" w:rsidRPr="009B6F29" w:rsidRDefault="009B6F29" w:rsidP="00CD6C0F">
      <w:pPr>
        <w:jc w:val="both"/>
        <w:rPr>
          <w:sz w:val="28"/>
          <w:szCs w:val="28"/>
        </w:rPr>
      </w:pPr>
      <w:r>
        <w:rPr>
          <w:sz w:val="28"/>
          <w:szCs w:val="28"/>
        </w:rPr>
        <w:t xml:space="preserve">         </w:t>
      </w:r>
      <w:r w:rsidR="002F6CB8" w:rsidRPr="009B6F29">
        <w:rPr>
          <w:sz w:val="28"/>
          <w:szCs w:val="28"/>
        </w:rPr>
        <w:t>14.</w:t>
      </w:r>
      <w:r w:rsidRPr="009B6F29">
        <w:rPr>
          <w:sz w:val="28"/>
          <w:szCs w:val="28"/>
          <w:lang w:eastAsia="zh-CN"/>
        </w:rPr>
        <w:t xml:space="preserve">Пункты 4.15, 4.16, </w:t>
      </w:r>
      <w:r w:rsidR="00CD6C0F" w:rsidRPr="009B6F29">
        <w:rPr>
          <w:sz w:val="28"/>
          <w:szCs w:val="28"/>
          <w:lang w:eastAsia="zh-CN"/>
        </w:rPr>
        <w:t xml:space="preserve"> изложить в новой редак</w:t>
      </w:r>
      <w:r w:rsidRPr="009B6F29">
        <w:rPr>
          <w:sz w:val="28"/>
          <w:szCs w:val="28"/>
          <w:lang w:eastAsia="zh-CN"/>
        </w:rPr>
        <w:t>ц</w:t>
      </w:r>
      <w:r w:rsidR="00CD6C0F" w:rsidRPr="009B6F29">
        <w:rPr>
          <w:sz w:val="28"/>
          <w:szCs w:val="28"/>
          <w:lang w:eastAsia="zh-CN"/>
        </w:rPr>
        <w:t xml:space="preserve">ии: </w:t>
      </w:r>
    </w:p>
    <w:p w:rsidR="00CD6C0F" w:rsidRPr="009B6F29" w:rsidRDefault="009D3390" w:rsidP="00CD6C0F">
      <w:pPr>
        <w:jc w:val="both"/>
        <w:rPr>
          <w:sz w:val="28"/>
          <w:szCs w:val="28"/>
          <w:lang w:eastAsia="zh-CN"/>
        </w:rPr>
      </w:pPr>
      <w:r>
        <w:rPr>
          <w:sz w:val="28"/>
          <w:szCs w:val="28"/>
          <w:lang w:eastAsia="zh-CN"/>
        </w:rPr>
        <w:t xml:space="preserve">      </w:t>
      </w:r>
      <w:r w:rsidR="00CD6C0F" w:rsidRPr="009B6F29">
        <w:rPr>
          <w:sz w:val="28"/>
          <w:szCs w:val="28"/>
          <w:lang w:eastAsia="zh-CN"/>
        </w:rPr>
        <w:t>«4.15. Секретарем комиссии каждому из кандидатов сообщается о результатах конкурса устно сразу после его проведения, а также в течение пяти дней со дня его проведения письменно путем направления соответствующего уведомления.</w:t>
      </w:r>
    </w:p>
    <w:p w:rsidR="00CD6C0F" w:rsidRPr="009B6F29" w:rsidRDefault="00CD6C0F" w:rsidP="00CD6C0F">
      <w:pPr>
        <w:jc w:val="both"/>
        <w:rPr>
          <w:sz w:val="28"/>
          <w:szCs w:val="28"/>
          <w:lang w:eastAsia="zh-CN"/>
        </w:rPr>
      </w:pPr>
      <w:r w:rsidRPr="009B6F29">
        <w:rPr>
          <w:sz w:val="28"/>
          <w:szCs w:val="28"/>
          <w:lang w:eastAsia="zh-CN"/>
        </w:rPr>
        <w:t xml:space="preserve">       4.16. Протокол комиссии с решением о результатах конкурса в срок не позднее 3 календарных дней представляется в Совет народных депутатов муниц</w:t>
      </w:r>
      <w:r w:rsidR="00605804" w:rsidRPr="009B6F29">
        <w:rPr>
          <w:sz w:val="28"/>
          <w:szCs w:val="28"/>
          <w:lang w:eastAsia="zh-CN"/>
        </w:rPr>
        <w:t xml:space="preserve">ипального образования </w:t>
      </w:r>
      <w:proofErr w:type="spellStart"/>
      <w:r w:rsidR="00605804" w:rsidRPr="009B6F29">
        <w:rPr>
          <w:sz w:val="28"/>
          <w:szCs w:val="28"/>
          <w:lang w:eastAsia="zh-CN"/>
        </w:rPr>
        <w:t>Куриловское</w:t>
      </w:r>
      <w:proofErr w:type="spellEnd"/>
      <w:r w:rsidRPr="009B6F29">
        <w:rPr>
          <w:sz w:val="28"/>
          <w:szCs w:val="28"/>
          <w:lang w:eastAsia="zh-CN"/>
        </w:rPr>
        <w:t xml:space="preserve"> </w:t>
      </w:r>
      <w:proofErr w:type="spellStart"/>
      <w:r w:rsidRPr="009B6F29">
        <w:rPr>
          <w:sz w:val="28"/>
          <w:szCs w:val="28"/>
          <w:lang w:eastAsia="zh-CN"/>
        </w:rPr>
        <w:t>Собинского</w:t>
      </w:r>
      <w:proofErr w:type="spellEnd"/>
      <w:r w:rsidRPr="009B6F29">
        <w:rPr>
          <w:sz w:val="28"/>
          <w:szCs w:val="28"/>
          <w:lang w:eastAsia="zh-CN"/>
        </w:rPr>
        <w:t xml:space="preserve"> района для принятия решения о назначении на должность главы администрации муниц</w:t>
      </w:r>
      <w:r w:rsidR="00605804" w:rsidRPr="009B6F29">
        <w:rPr>
          <w:sz w:val="28"/>
          <w:szCs w:val="28"/>
          <w:lang w:eastAsia="zh-CN"/>
        </w:rPr>
        <w:t xml:space="preserve">ипального образования </w:t>
      </w:r>
      <w:proofErr w:type="spellStart"/>
      <w:r w:rsidR="00605804" w:rsidRPr="009B6F29">
        <w:rPr>
          <w:sz w:val="28"/>
          <w:szCs w:val="28"/>
          <w:lang w:eastAsia="zh-CN"/>
        </w:rPr>
        <w:t>Куриловское</w:t>
      </w:r>
      <w:proofErr w:type="spellEnd"/>
      <w:r w:rsidRPr="009B6F29">
        <w:rPr>
          <w:sz w:val="28"/>
          <w:szCs w:val="28"/>
          <w:lang w:eastAsia="zh-CN"/>
        </w:rPr>
        <w:t xml:space="preserve"> </w:t>
      </w:r>
      <w:proofErr w:type="spellStart"/>
      <w:r w:rsidRPr="009B6F29">
        <w:rPr>
          <w:sz w:val="28"/>
          <w:szCs w:val="28"/>
          <w:lang w:eastAsia="zh-CN"/>
        </w:rPr>
        <w:t>Собинского</w:t>
      </w:r>
      <w:proofErr w:type="spellEnd"/>
      <w:r w:rsidRPr="009B6F29">
        <w:rPr>
          <w:sz w:val="28"/>
          <w:szCs w:val="28"/>
          <w:lang w:eastAsia="zh-CN"/>
        </w:rPr>
        <w:t xml:space="preserve"> района</w:t>
      </w:r>
      <w:proofErr w:type="gramStart"/>
      <w:r w:rsidRPr="009B6F29">
        <w:rPr>
          <w:sz w:val="28"/>
          <w:szCs w:val="28"/>
          <w:lang w:eastAsia="zh-CN"/>
        </w:rPr>
        <w:t>.</w:t>
      </w:r>
      <w:r w:rsidR="009B6F29">
        <w:rPr>
          <w:sz w:val="28"/>
          <w:szCs w:val="28"/>
          <w:lang w:eastAsia="zh-CN"/>
        </w:rPr>
        <w:t>»</w:t>
      </w:r>
      <w:r w:rsidR="00554F65">
        <w:rPr>
          <w:sz w:val="28"/>
          <w:szCs w:val="28"/>
          <w:lang w:eastAsia="zh-CN"/>
        </w:rPr>
        <w:t>.</w:t>
      </w:r>
      <w:proofErr w:type="gramEnd"/>
    </w:p>
    <w:p w:rsidR="00CD6C0F" w:rsidRPr="009B6F29" w:rsidRDefault="00CD6C0F" w:rsidP="00CD6C0F">
      <w:pPr>
        <w:jc w:val="both"/>
        <w:rPr>
          <w:sz w:val="28"/>
          <w:szCs w:val="28"/>
          <w:lang w:eastAsia="zh-CN"/>
        </w:rPr>
      </w:pPr>
    </w:p>
    <w:p w:rsidR="00CD6C0F" w:rsidRPr="009B6F29" w:rsidRDefault="009B6F29" w:rsidP="00CD6C0F">
      <w:pPr>
        <w:jc w:val="both"/>
        <w:rPr>
          <w:sz w:val="28"/>
          <w:szCs w:val="28"/>
          <w:lang w:eastAsia="zh-CN"/>
        </w:rPr>
      </w:pPr>
      <w:r>
        <w:rPr>
          <w:sz w:val="28"/>
          <w:szCs w:val="28"/>
          <w:lang w:eastAsia="zh-CN"/>
        </w:rPr>
        <w:t xml:space="preserve">          15. </w:t>
      </w:r>
      <w:r w:rsidR="00CD6C0F" w:rsidRPr="009B6F29">
        <w:rPr>
          <w:sz w:val="28"/>
          <w:szCs w:val="28"/>
          <w:lang w:eastAsia="zh-CN"/>
        </w:rPr>
        <w:t xml:space="preserve">Пункт 5.4 дополнить абзацем: </w:t>
      </w:r>
      <w:r>
        <w:rPr>
          <w:sz w:val="28"/>
          <w:szCs w:val="28"/>
          <w:lang w:eastAsia="zh-CN"/>
        </w:rPr>
        <w:t xml:space="preserve">« </w:t>
      </w:r>
      <w:r w:rsidR="00CD6C0F" w:rsidRPr="009B6F29">
        <w:rPr>
          <w:sz w:val="28"/>
          <w:szCs w:val="28"/>
          <w:lang w:eastAsia="zh-CN"/>
        </w:rPr>
        <w:t xml:space="preserve">Решение о назначении на должность главы администрации одного из претендентов принимается Советом не позднее 5 календарных дней </w:t>
      </w:r>
      <w:proofErr w:type="gramStart"/>
      <w:r w:rsidR="00CD6C0F" w:rsidRPr="009B6F29">
        <w:rPr>
          <w:sz w:val="28"/>
          <w:szCs w:val="28"/>
          <w:lang w:eastAsia="zh-CN"/>
        </w:rPr>
        <w:t>с даты получения</w:t>
      </w:r>
      <w:proofErr w:type="gramEnd"/>
      <w:r w:rsidR="00CD6C0F" w:rsidRPr="009B6F29">
        <w:rPr>
          <w:sz w:val="28"/>
          <w:szCs w:val="28"/>
          <w:lang w:eastAsia="zh-CN"/>
        </w:rPr>
        <w:t xml:space="preserve"> представленных конкурсной комиссией итоговых решений и протокола заседания.</w:t>
      </w:r>
    </w:p>
    <w:p w:rsidR="00CD6C0F" w:rsidRPr="009B6F29" w:rsidRDefault="00CD6C0F" w:rsidP="00CD6C0F">
      <w:pPr>
        <w:jc w:val="both"/>
        <w:rPr>
          <w:sz w:val="28"/>
          <w:szCs w:val="28"/>
          <w:lang w:eastAsia="zh-CN"/>
        </w:rPr>
      </w:pPr>
      <w:r w:rsidRPr="009B6F29">
        <w:rPr>
          <w:sz w:val="28"/>
          <w:szCs w:val="28"/>
          <w:lang w:eastAsia="zh-CN"/>
        </w:rPr>
        <w:t xml:space="preserve">    </w:t>
      </w:r>
      <w:r w:rsidR="009B6F29">
        <w:rPr>
          <w:sz w:val="28"/>
          <w:szCs w:val="28"/>
          <w:lang w:eastAsia="zh-CN"/>
        </w:rPr>
        <w:t xml:space="preserve">    </w:t>
      </w:r>
      <w:r w:rsidRPr="009B6F29">
        <w:rPr>
          <w:sz w:val="28"/>
          <w:szCs w:val="28"/>
          <w:lang w:eastAsia="zh-CN"/>
        </w:rPr>
        <w:t xml:space="preserve"> Решение об объявлении повторного конкурса (с указанием даты, времени и места проведения) и о продлении срока полномочий конкурсной комиссии    принимается Советом не позднее 5 календарных дней с даты </w:t>
      </w:r>
      <w:r w:rsidRPr="009B6F29">
        <w:rPr>
          <w:sz w:val="28"/>
          <w:szCs w:val="28"/>
          <w:lang w:eastAsia="zh-CN"/>
        </w:rPr>
        <w:lastRenderedPageBreak/>
        <w:t>получения представленных конкурсной  комиссией  протокола  заседания  с решением о признании конкурса  несостоявшимся</w:t>
      </w:r>
      <w:proofErr w:type="gramStart"/>
      <w:r w:rsidRPr="009B6F29">
        <w:rPr>
          <w:sz w:val="28"/>
          <w:szCs w:val="28"/>
          <w:lang w:eastAsia="zh-CN"/>
        </w:rPr>
        <w:t>.</w:t>
      </w:r>
      <w:r w:rsidR="009B6F29">
        <w:rPr>
          <w:sz w:val="28"/>
          <w:szCs w:val="28"/>
          <w:lang w:eastAsia="zh-CN"/>
        </w:rPr>
        <w:t>»</w:t>
      </w:r>
      <w:r w:rsidR="00554F65">
        <w:rPr>
          <w:sz w:val="28"/>
          <w:szCs w:val="28"/>
          <w:lang w:eastAsia="zh-CN"/>
        </w:rPr>
        <w:t>.</w:t>
      </w:r>
      <w:proofErr w:type="gramEnd"/>
    </w:p>
    <w:p w:rsidR="00CD6C0F" w:rsidRPr="009B6F29" w:rsidRDefault="00CD6C0F" w:rsidP="00CD6C0F">
      <w:pPr>
        <w:jc w:val="both"/>
        <w:rPr>
          <w:sz w:val="28"/>
          <w:szCs w:val="28"/>
          <w:lang w:eastAsia="zh-CN"/>
        </w:rPr>
      </w:pPr>
    </w:p>
    <w:p w:rsidR="009D3390" w:rsidRDefault="009B6F29" w:rsidP="00CD6C0F">
      <w:pPr>
        <w:jc w:val="both"/>
        <w:rPr>
          <w:sz w:val="28"/>
          <w:szCs w:val="28"/>
          <w:lang w:eastAsia="zh-CN"/>
        </w:rPr>
      </w:pPr>
      <w:r>
        <w:rPr>
          <w:sz w:val="28"/>
          <w:szCs w:val="28"/>
          <w:lang w:eastAsia="zh-CN"/>
        </w:rPr>
        <w:t xml:space="preserve">          16. </w:t>
      </w:r>
      <w:r w:rsidR="00CD6C0F" w:rsidRPr="009B6F29">
        <w:rPr>
          <w:sz w:val="28"/>
          <w:szCs w:val="28"/>
          <w:lang w:eastAsia="zh-CN"/>
        </w:rPr>
        <w:t xml:space="preserve">Пункты 5.7, 5.8 изложить в новой редакции: </w:t>
      </w:r>
    </w:p>
    <w:p w:rsidR="00CD6C0F" w:rsidRPr="009B6F29" w:rsidRDefault="009D3390" w:rsidP="00CD6C0F">
      <w:pPr>
        <w:jc w:val="both"/>
        <w:rPr>
          <w:sz w:val="28"/>
          <w:szCs w:val="28"/>
          <w:lang w:eastAsia="zh-CN"/>
        </w:rPr>
      </w:pPr>
      <w:r>
        <w:rPr>
          <w:sz w:val="28"/>
          <w:szCs w:val="28"/>
          <w:lang w:eastAsia="zh-CN"/>
        </w:rPr>
        <w:t xml:space="preserve">         </w:t>
      </w:r>
      <w:r w:rsidR="009B6F29">
        <w:rPr>
          <w:sz w:val="28"/>
          <w:szCs w:val="28"/>
          <w:lang w:eastAsia="zh-CN"/>
        </w:rPr>
        <w:t>«</w:t>
      </w:r>
      <w:r w:rsidR="00CD6C0F" w:rsidRPr="009B6F29">
        <w:rPr>
          <w:sz w:val="28"/>
          <w:szCs w:val="28"/>
          <w:lang w:eastAsia="zh-CN"/>
        </w:rPr>
        <w:t>5.7. Глава муниц</w:t>
      </w:r>
      <w:r w:rsidR="00605804" w:rsidRPr="009B6F29">
        <w:rPr>
          <w:sz w:val="28"/>
          <w:szCs w:val="28"/>
          <w:lang w:eastAsia="zh-CN"/>
        </w:rPr>
        <w:t xml:space="preserve">ипального образования </w:t>
      </w:r>
      <w:proofErr w:type="spellStart"/>
      <w:r w:rsidR="00605804" w:rsidRPr="009B6F29">
        <w:rPr>
          <w:sz w:val="28"/>
          <w:szCs w:val="28"/>
          <w:lang w:eastAsia="zh-CN"/>
        </w:rPr>
        <w:t>Куриловское</w:t>
      </w:r>
      <w:proofErr w:type="spellEnd"/>
      <w:r w:rsidR="00F50610">
        <w:rPr>
          <w:sz w:val="28"/>
          <w:szCs w:val="28"/>
          <w:lang w:eastAsia="zh-CN"/>
        </w:rPr>
        <w:t xml:space="preserve"> </w:t>
      </w:r>
      <w:r w:rsidR="00CD6C0F" w:rsidRPr="009B6F29">
        <w:rPr>
          <w:sz w:val="28"/>
          <w:szCs w:val="28"/>
          <w:lang w:eastAsia="zh-CN"/>
        </w:rPr>
        <w:t xml:space="preserve"> </w:t>
      </w:r>
      <w:proofErr w:type="spellStart"/>
      <w:r w:rsidR="00CD6C0F" w:rsidRPr="009B6F29">
        <w:rPr>
          <w:sz w:val="28"/>
          <w:szCs w:val="28"/>
          <w:lang w:eastAsia="zh-CN"/>
        </w:rPr>
        <w:t>Собинского</w:t>
      </w:r>
      <w:proofErr w:type="spellEnd"/>
      <w:r w:rsidR="00CD6C0F" w:rsidRPr="009B6F29">
        <w:rPr>
          <w:sz w:val="28"/>
          <w:szCs w:val="28"/>
          <w:lang w:eastAsia="zh-CN"/>
        </w:rPr>
        <w:t xml:space="preserve"> района, на основании решения Совета о назначении на должность главы администрации одного из претендентов, не позднее  3 календарных дней  заключает контракт с </w:t>
      </w:r>
      <w:proofErr w:type="gramStart"/>
      <w:r w:rsidR="00CD6C0F" w:rsidRPr="009B6F29">
        <w:rPr>
          <w:sz w:val="28"/>
          <w:szCs w:val="28"/>
          <w:lang w:eastAsia="zh-CN"/>
        </w:rPr>
        <w:t>выбранным</w:t>
      </w:r>
      <w:proofErr w:type="gramEnd"/>
      <w:r w:rsidR="00CD6C0F" w:rsidRPr="009B6F29">
        <w:rPr>
          <w:sz w:val="28"/>
          <w:szCs w:val="28"/>
          <w:lang w:eastAsia="zh-CN"/>
        </w:rPr>
        <w:t xml:space="preserve"> главой администрации.</w:t>
      </w:r>
    </w:p>
    <w:p w:rsidR="00CD6C0F" w:rsidRPr="009B6F29" w:rsidRDefault="00CD6C0F" w:rsidP="00CD6C0F">
      <w:pPr>
        <w:jc w:val="both"/>
        <w:rPr>
          <w:sz w:val="28"/>
          <w:szCs w:val="28"/>
          <w:lang w:eastAsia="zh-CN"/>
        </w:rPr>
      </w:pPr>
      <w:r w:rsidRPr="009B6F29">
        <w:rPr>
          <w:sz w:val="28"/>
          <w:szCs w:val="28"/>
          <w:lang w:eastAsia="zh-CN"/>
        </w:rPr>
        <w:t xml:space="preserve">        </w:t>
      </w:r>
      <w:r w:rsidR="009B6F29">
        <w:rPr>
          <w:sz w:val="28"/>
          <w:szCs w:val="28"/>
          <w:lang w:eastAsia="zh-CN"/>
        </w:rPr>
        <w:t xml:space="preserve"> </w:t>
      </w:r>
      <w:r w:rsidRPr="009B6F29">
        <w:rPr>
          <w:sz w:val="28"/>
          <w:szCs w:val="28"/>
          <w:lang w:eastAsia="zh-CN"/>
        </w:rPr>
        <w:t>5.8. Каждому кандидату в течение 3 дней с момента принятия Советом решения о назначении главы администрации направляется заказным письмом письменное уведомление о результатах заседания Совета</w:t>
      </w:r>
      <w:proofErr w:type="gramStart"/>
      <w:r w:rsidRPr="009B6F29">
        <w:rPr>
          <w:sz w:val="28"/>
          <w:szCs w:val="28"/>
          <w:lang w:eastAsia="zh-CN"/>
        </w:rPr>
        <w:t>.</w:t>
      </w:r>
      <w:r w:rsidR="009B6F29">
        <w:rPr>
          <w:sz w:val="28"/>
          <w:szCs w:val="28"/>
          <w:lang w:eastAsia="zh-CN"/>
        </w:rPr>
        <w:t>»</w:t>
      </w:r>
      <w:r w:rsidR="00554F65">
        <w:rPr>
          <w:sz w:val="28"/>
          <w:szCs w:val="28"/>
          <w:lang w:eastAsia="zh-CN"/>
        </w:rPr>
        <w:t>.</w:t>
      </w:r>
      <w:proofErr w:type="gramEnd"/>
    </w:p>
    <w:p w:rsidR="00CD6C0F" w:rsidRPr="009B6F29" w:rsidRDefault="00CD6C0F" w:rsidP="00CD6C0F">
      <w:pPr>
        <w:jc w:val="both"/>
        <w:rPr>
          <w:sz w:val="28"/>
          <w:szCs w:val="28"/>
          <w:lang w:eastAsia="zh-CN"/>
        </w:rPr>
      </w:pPr>
    </w:p>
    <w:p w:rsidR="00006BF2" w:rsidRPr="00006BF2" w:rsidRDefault="00006BF2" w:rsidP="00006BF2">
      <w:pPr>
        <w:rPr>
          <w:sz w:val="24"/>
          <w:szCs w:val="24"/>
          <w:lang w:eastAsia="zh-CN"/>
        </w:rPr>
      </w:pPr>
    </w:p>
    <w:p w:rsidR="00662D0B" w:rsidRDefault="00662D0B" w:rsidP="00B20AE6">
      <w:pPr>
        <w:jc w:val="both"/>
        <w:rPr>
          <w:iCs/>
          <w:sz w:val="28"/>
          <w:szCs w:val="28"/>
        </w:rPr>
      </w:pPr>
    </w:p>
    <w:p w:rsidR="00CE4483" w:rsidRDefault="00BA2A72" w:rsidP="00CE4483">
      <w:pPr>
        <w:jc w:val="both"/>
        <w:rPr>
          <w:sz w:val="28"/>
          <w:szCs w:val="28"/>
        </w:rPr>
      </w:pPr>
      <w:r>
        <w:rPr>
          <w:sz w:val="28"/>
          <w:szCs w:val="28"/>
        </w:rPr>
        <w:t xml:space="preserve">         </w:t>
      </w:r>
    </w:p>
    <w:p w:rsidR="00CE4483" w:rsidRDefault="00CE4483" w:rsidP="00CE4483">
      <w:pPr>
        <w:jc w:val="both"/>
        <w:rPr>
          <w:sz w:val="28"/>
          <w:szCs w:val="28"/>
        </w:rPr>
      </w:pPr>
    </w:p>
    <w:p w:rsidR="00DE757A" w:rsidRDefault="00837246" w:rsidP="00CE4483">
      <w:pPr>
        <w:rPr>
          <w:sz w:val="28"/>
          <w:szCs w:val="28"/>
        </w:rPr>
      </w:pPr>
      <w:r>
        <w:rPr>
          <w:sz w:val="28"/>
          <w:szCs w:val="28"/>
        </w:rPr>
        <w:t xml:space="preserve">          </w:t>
      </w:r>
    </w:p>
    <w:p w:rsidR="00837246" w:rsidRDefault="00837246" w:rsidP="00CE4483">
      <w:pPr>
        <w:rPr>
          <w:sz w:val="28"/>
          <w:szCs w:val="28"/>
        </w:rPr>
      </w:pPr>
    </w:p>
    <w:p w:rsidR="00837246" w:rsidRDefault="00837246" w:rsidP="00CE4483">
      <w:pPr>
        <w:rPr>
          <w:sz w:val="28"/>
          <w:szCs w:val="28"/>
        </w:rPr>
      </w:pPr>
    </w:p>
    <w:p w:rsidR="00837246" w:rsidRDefault="00837246" w:rsidP="00CE4483">
      <w:pPr>
        <w:rPr>
          <w:sz w:val="28"/>
          <w:szCs w:val="28"/>
        </w:rPr>
      </w:pPr>
    </w:p>
    <w:p w:rsidR="00837246" w:rsidRDefault="00837246" w:rsidP="00CE4483">
      <w:pPr>
        <w:rPr>
          <w:sz w:val="28"/>
          <w:szCs w:val="28"/>
        </w:rPr>
      </w:pPr>
    </w:p>
    <w:p w:rsidR="00837246" w:rsidRDefault="00837246" w:rsidP="00CE4483">
      <w:pPr>
        <w:rPr>
          <w:sz w:val="28"/>
          <w:szCs w:val="28"/>
        </w:rPr>
      </w:pPr>
    </w:p>
    <w:p w:rsidR="00837246" w:rsidRDefault="00837246" w:rsidP="00CE4483">
      <w:pPr>
        <w:rPr>
          <w:sz w:val="28"/>
          <w:szCs w:val="28"/>
        </w:rPr>
      </w:pPr>
    </w:p>
    <w:p w:rsidR="00837246" w:rsidRDefault="00837246" w:rsidP="00CE4483">
      <w:pPr>
        <w:rPr>
          <w:sz w:val="28"/>
          <w:szCs w:val="28"/>
        </w:rPr>
      </w:pPr>
    </w:p>
    <w:sectPr w:rsidR="00837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i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50A2AC14"/>
    <w:lvl w:ilvl="0">
      <w:start w:val="1"/>
      <w:numFmt w:val="decimal"/>
      <w:lvlText w:val="%1."/>
      <w:lvlJc w:val="left"/>
      <w:rPr>
        <w:rFonts w:cs="Times New Roman"/>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DF"/>
    <w:rsid w:val="00006BF2"/>
    <w:rsid w:val="000935FD"/>
    <w:rsid w:val="000A2DD3"/>
    <w:rsid w:val="000A793E"/>
    <w:rsid w:val="000B4CDF"/>
    <w:rsid w:val="00236A66"/>
    <w:rsid w:val="00283FEA"/>
    <w:rsid w:val="002D714B"/>
    <w:rsid w:val="002F6CB8"/>
    <w:rsid w:val="00405E8A"/>
    <w:rsid w:val="00481E6D"/>
    <w:rsid w:val="00485030"/>
    <w:rsid w:val="00487A69"/>
    <w:rsid w:val="00554F65"/>
    <w:rsid w:val="0059072E"/>
    <w:rsid w:val="005A2350"/>
    <w:rsid w:val="005D1441"/>
    <w:rsid w:val="00605804"/>
    <w:rsid w:val="00626D8F"/>
    <w:rsid w:val="00651930"/>
    <w:rsid w:val="00662D0B"/>
    <w:rsid w:val="006964DF"/>
    <w:rsid w:val="006C5EE7"/>
    <w:rsid w:val="00711E1F"/>
    <w:rsid w:val="00787A95"/>
    <w:rsid w:val="00837246"/>
    <w:rsid w:val="008919EB"/>
    <w:rsid w:val="008C43DA"/>
    <w:rsid w:val="009367DD"/>
    <w:rsid w:val="009A5E98"/>
    <w:rsid w:val="009B6F29"/>
    <w:rsid w:val="009D3390"/>
    <w:rsid w:val="009E5491"/>
    <w:rsid w:val="00A24F68"/>
    <w:rsid w:val="00A31780"/>
    <w:rsid w:val="00A675E3"/>
    <w:rsid w:val="00A75661"/>
    <w:rsid w:val="00AA4FF6"/>
    <w:rsid w:val="00AB221A"/>
    <w:rsid w:val="00AC5629"/>
    <w:rsid w:val="00AF1616"/>
    <w:rsid w:val="00AF3343"/>
    <w:rsid w:val="00B01832"/>
    <w:rsid w:val="00B022D7"/>
    <w:rsid w:val="00B20AE6"/>
    <w:rsid w:val="00B71DDD"/>
    <w:rsid w:val="00BA2A72"/>
    <w:rsid w:val="00BE6739"/>
    <w:rsid w:val="00BF474E"/>
    <w:rsid w:val="00CD6C0F"/>
    <w:rsid w:val="00CE4483"/>
    <w:rsid w:val="00D07179"/>
    <w:rsid w:val="00D6282F"/>
    <w:rsid w:val="00D83D39"/>
    <w:rsid w:val="00DB53E2"/>
    <w:rsid w:val="00DD1E41"/>
    <w:rsid w:val="00DD520E"/>
    <w:rsid w:val="00DE757A"/>
    <w:rsid w:val="00E45A68"/>
    <w:rsid w:val="00E51F4A"/>
    <w:rsid w:val="00EE5D2E"/>
    <w:rsid w:val="00EF00DF"/>
    <w:rsid w:val="00F05D53"/>
    <w:rsid w:val="00F30792"/>
    <w:rsid w:val="00F5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8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4483"/>
    <w:pPr>
      <w:suppressAutoHyphens w:val="0"/>
      <w:spacing w:after="150" w:line="312" w:lineRule="auto"/>
    </w:pPr>
    <w:rPr>
      <w:sz w:val="18"/>
      <w:szCs w:val="18"/>
      <w:lang w:eastAsia="ru-RU"/>
    </w:rPr>
  </w:style>
  <w:style w:type="character" w:styleId="a4">
    <w:name w:val="Hyperlink"/>
    <w:basedOn w:val="a0"/>
    <w:uiPriority w:val="99"/>
    <w:semiHidden/>
    <w:rsid w:val="0059072E"/>
    <w:rPr>
      <w:rFonts w:ascii="Times New Roman" w:hAnsi="Times New Roman" w:cs="Times New Roman"/>
      <w:color w:val="0066CC"/>
      <w:u w:val="single"/>
    </w:rPr>
  </w:style>
  <w:style w:type="table" w:styleId="a5">
    <w:name w:val="Table Grid"/>
    <w:basedOn w:val="a1"/>
    <w:uiPriority w:val="59"/>
    <w:rsid w:val="005907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006BF2"/>
    <w:pPr>
      <w:spacing w:after="140" w:line="288" w:lineRule="auto"/>
    </w:pPr>
    <w:rPr>
      <w:sz w:val="24"/>
      <w:szCs w:val="24"/>
      <w:lang w:eastAsia="zh-CN"/>
    </w:rPr>
  </w:style>
  <w:style w:type="character" w:customStyle="1" w:styleId="a7">
    <w:name w:val="Основной текст Знак"/>
    <w:basedOn w:val="a0"/>
    <w:link w:val="a6"/>
    <w:rsid w:val="00006BF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8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4483"/>
    <w:pPr>
      <w:suppressAutoHyphens w:val="0"/>
      <w:spacing w:after="150" w:line="312" w:lineRule="auto"/>
    </w:pPr>
    <w:rPr>
      <w:sz w:val="18"/>
      <w:szCs w:val="18"/>
      <w:lang w:eastAsia="ru-RU"/>
    </w:rPr>
  </w:style>
  <w:style w:type="character" w:styleId="a4">
    <w:name w:val="Hyperlink"/>
    <w:basedOn w:val="a0"/>
    <w:uiPriority w:val="99"/>
    <w:semiHidden/>
    <w:rsid w:val="0059072E"/>
    <w:rPr>
      <w:rFonts w:ascii="Times New Roman" w:hAnsi="Times New Roman" w:cs="Times New Roman"/>
      <w:color w:val="0066CC"/>
      <w:u w:val="single"/>
    </w:rPr>
  </w:style>
  <w:style w:type="table" w:styleId="a5">
    <w:name w:val="Table Grid"/>
    <w:basedOn w:val="a1"/>
    <w:uiPriority w:val="59"/>
    <w:rsid w:val="0059072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006BF2"/>
    <w:pPr>
      <w:spacing w:after="140" w:line="288" w:lineRule="auto"/>
    </w:pPr>
    <w:rPr>
      <w:sz w:val="24"/>
      <w:szCs w:val="24"/>
      <w:lang w:eastAsia="zh-CN"/>
    </w:rPr>
  </w:style>
  <w:style w:type="character" w:customStyle="1" w:styleId="a7">
    <w:name w:val="Основной текст Знак"/>
    <w:basedOn w:val="a0"/>
    <w:link w:val="a6"/>
    <w:rsid w:val="00006BF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569">
      <w:bodyDiv w:val="1"/>
      <w:marLeft w:val="0"/>
      <w:marRight w:val="0"/>
      <w:marTop w:val="0"/>
      <w:marBottom w:val="0"/>
      <w:divBdr>
        <w:top w:val="none" w:sz="0" w:space="0" w:color="auto"/>
        <w:left w:val="none" w:sz="0" w:space="0" w:color="auto"/>
        <w:bottom w:val="none" w:sz="0" w:space="0" w:color="auto"/>
        <w:right w:val="none" w:sz="0" w:space="0" w:color="auto"/>
      </w:divBdr>
    </w:div>
    <w:div w:id="928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875D4A3147932B6E90B9FC28DA9747429B4174C32D8068044B8EC13F7E2C7BD0817F68F1E1390BF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51C4-1B08-4026-8C8A-A5F1800E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Езовских</dc:creator>
  <cp:keywords/>
  <dc:description/>
  <cp:lastModifiedBy>Наталья В. Езовских</cp:lastModifiedBy>
  <cp:revision>34</cp:revision>
  <cp:lastPrinted>2020-10-27T06:07:00Z</cp:lastPrinted>
  <dcterms:created xsi:type="dcterms:W3CDTF">2020-04-28T12:33:00Z</dcterms:created>
  <dcterms:modified xsi:type="dcterms:W3CDTF">2020-11-20T06:33:00Z</dcterms:modified>
</cp:coreProperties>
</file>