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C0" w:rsidRDefault="008B60C0" w:rsidP="008B60C0">
      <w:pPr>
        <w:jc w:val="center"/>
        <w:rPr>
          <w:rFonts w:hint="eastAsia"/>
          <w:sz w:val="28"/>
          <w:szCs w:val="28"/>
        </w:rPr>
      </w:pPr>
      <w:r>
        <w:rPr>
          <w:sz w:val="28"/>
          <w:szCs w:val="28"/>
        </w:rPr>
        <w:t>СОВЕТ НАРОДНЫХ ДЕПУТАТОВ</w:t>
      </w:r>
    </w:p>
    <w:p w:rsidR="008B60C0" w:rsidRDefault="008B60C0" w:rsidP="008B60C0">
      <w:pPr>
        <w:jc w:val="center"/>
        <w:rPr>
          <w:rFonts w:hint="eastAsia"/>
          <w:sz w:val="28"/>
          <w:szCs w:val="28"/>
        </w:rPr>
      </w:pPr>
      <w:r>
        <w:rPr>
          <w:sz w:val="28"/>
          <w:szCs w:val="28"/>
        </w:rPr>
        <w:t>МУНИЦИПАЛЬНОГО ОБРАЗОВАНИЯ КУРИЛОВСКОЕ</w:t>
      </w:r>
    </w:p>
    <w:p w:rsidR="008B60C0" w:rsidRDefault="008B60C0" w:rsidP="008B60C0">
      <w:pPr>
        <w:jc w:val="center"/>
        <w:rPr>
          <w:rFonts w:hint="eastAsia"/>
          <w:sz w:val="28"/>
          <w:szCs w:val="28"/>
        </w:rPr>
      </w:pPr>
      <w:r>
        <w:rPr>
          <w:sz w:val="28"/>
          <w:szCs w:val="28"/>
        </w:rPr>
        <w:t xml:space="preserve">СОБИНСКОГО РАЙОНА </w:t>
      </w:r>
    </w:p>
    <w:p w:rsidR="003E530C" w:rsidRDefault="003E530C" w:rsidP="00ED5BA9">
      <w:pPr>
        <w:jc w:val="center"/>
        <w:rPr>
          <w:rFonts w:hint="eastAsia"/>
          <w:sz w:val="28"/>
          <w:szCs w:val="28"/>
          <w:u w:val="single"/>
        </w:rPr>
      </w:pPr>
    </w:p>
    <w:p w:rsidR="008B60C0" w:rsidRPr="00ED5BA9" w:rsidRDefault="003E530C" w:rsidP="00ED5BA9">
      <w:pPr>
        <w:jc w:val="center"/>
        <w:rPr>
          <w:rFonts w:hint="eastAsia"/>
          <w:b/>
          <w:sz w:val="28"/>
          <w:szCs w:val="28"/>
        </w:rPr>
      </w:pPr>
      <w:r>
        <w:rPr>
          <w:sz w:val="28"/>
          <w:szCs w:val="28"/>
          <w:u w:val="single"/>
        </w:rPr>
        <w:t>29</w:t>
      </w:r>
      <w:r w:rsidR="008B60C0">
        <w:rPr>
          <w:sz w:val="28"/>
          <w:szCs w:val="28"/>
          <w:u w:val="single"/>
        </w:rPr>
        <w:t>.11.2021</w:t>
      </w:r>
      <w:r w:rsidR="008B60C0">
        <w:rPr>
          <w:sz w:val="28"/>
          <w:szCs w:val="28"/>
        </w:rPr>
        <w:tab/>
        <w:t xml:space="preserve">                                                               </w:t>
      </w:r>
      <w:r>
        <w:rPr>
          <w:sz w:val="28"/>
          <w:szCs w:val="28"/>
        </w:rPr>
        <w:t xml:space="preserve">                        № 28/14</w:t>
      </w:r>
    </w:p>
    <w:p w:rsidR="004F1DCF" w:rsidRDefault="004F1DCF" w:rsidP="008B60C0">
      <w:pPr>
        <w:jc w:val="both"/>
        <w:rPr>
          <w:rFonts w:hint="eastAsia"/>
          <w:i/>
          <w:color w:val="auto"/>
        </w:rPr>
      </w:pPr>
    </w:p>
    <w:p w:rsidR="008B60C0" w:rsidRPr="009C2407" w:rsidRDefault="008B60C0" w:rsidP="008B60C0">
      <w:pPr>
        <w:jc w:val="both"/>
        <w:rPr>
          <w:rFonts w:hint="eastAsia"/>
          <w:i/>
          <w:color w:val="auto"/>
        </w:rPr>
      </w:pPr>
      <w:r w:rsidRPr="009C2407">
        <w:rPr>
          <w:i/>
          <w:color w:val="auto"/>
        </w:rPr>
        <w:t>«Об утверждении новой редакции Положения</w:t>
      </w:r>
    </w:p>
    <w:p w:rsidR="008B60C0" w:rsidRPr="009C2407" w:rsidRDefault="008B60C0" w:rsidP="008B60C0">
      <w:pPr>
        <w:jc w:val="both"/>
        <w:rPr>
          <w:rFonts w:hint="eastAsia"/>
          <w:i/>
          <w:color w:val="auto"/>
        </w:rPr>
      </w:pPr>
      <w:r w:rsidRPr="009C2407">
        <w:rPr>
          <w:i/>
          <w:color w:val="auto"/>
        </w:rPr>
        <w:t xml:space="preserve">о порядке управления и распоряжения </w:t>
      </w:r>
      <w:proofErr w:type="gramStart"/>
      <w:r w:rsidRPr="009C2407">
        <w:rPr>
          <w:i/>
          <w:color w:val="auto"/>
        </w:rPr>
        <w:t>муниципальной</w:t>
      </w:r>
      <w:proofErr w:type="gramEnd"/>
      <w:r w:rsidRPr="009C2407">
        <w:rPr>
          <w:i/>
          <w:color w:val="auto"/>
        </w:rPr>
        <w:t xml:space="preserve"> </w:t>
      </w:r>
    </w:p>
    <w:p w:rsidR="00ED5BA9" w:rsidRDefault="008B60C0" w:rsidP="008B60C0">
      <w:pPr>
        <w:jc w:val="both"/>
        <w:rPr>
          <w:rFonts w:hint="eastAsia"/>
          <w:i/>
          <w:color w:val="auto"/>
        </w:rPr>
      </w:pPr>
      <w:r w:rsidRPr="009C2407">
        <w:rPr>
          <w:i/>
          <w:color w:val="auto"/>
        </w:rPr>
        <w:t xml:space="preserve">собственностью </w:t>
      </w:r>
      <w:r w:rsidR="00ED5BA9">
        <w:rPr>
          <w:i/>
          <w:color w:val="auto"/>
        </w:rPr>
        <w:t xml:space="preserve"> муниципального образования</w:t>
      </w:r>
    </w:p>
    <w:p w:rsidR="008B60C0" w:rsidRPr="00ED5BA9" w:rsidRDefault="00ED5BA9" w:rsidP="00ED5BA9">
      <w:pPr>
        <w:jc w:val="both"/>
        <w:rPr>
          <w:rFonts w:hint="eastAsia"/>
          <w:i/>
          <w:color w:val="auto"/>
        </w:rPr>
      </w:pPr>
      <w:proofErr w:type="spellStart"/>
      <w:r>
        <w:rPr>
          <w:i/>
          <w:color w:val="auto"/>
        </w:rPr>
        <w:t>Куриловское</w:t>
      </w:r>
      <w:proofErr w:type="spellEnd"/>
      <w:r>
        <w:rPr>
          <w:i/>
          <w:color w:val="auto"/>
        </w:rPr>
        <w:t xml:space="preserve"> </w:t>
      </w:r>
      <w:proofErr w:type="spellStart"/>
      <w:r w:rsidR="008B60C0" w:rsidRPr="009C2407">
        <w:rPr>
          <w:i/>
          <w:color w:val="auto"/>
        </w:rPr>
        <w:t>Собинского</w:t>
      </w:r>
      <w:proofErr w:type="spellEnd"/>
      <w:r w:rsidR="008B60C0" w:rsidRPr="009C2407">
        <w:rPr>
          <w:i/>
          <w:color w:val="auto"/>
        </w:rPr>
        <w:t xml:space="preserve"> района</w:t>
      </w:r>
      <w:r>
        <w:rPr>
          <w:i/>
          <w:color w:val="auto"/>
        </w:rPr>
        <w:t>»</w:t>
      </w:r>
      <w:r w:rsidR="008B60C0">
        <w:rPr>
          <w:sz w:val="28"/>
          <w:szCs w:val="28"/>
        </w:rPr>
        <w:tab/>
      </w:r>
      <w:r w:rsidR="008B60C0">
        <w:rPr>
          <w:sz w:val="28"/>
          <w:szCs w:val="28"/>
        </w:rPr>
        <w:tab/>
      </w:r>
      <w:r w:rsidR="008B60C0">
        <w:rPr>
          <w:sz w:val="28"/>
          <w:szCs w:val="28"/>
        </w:rPr>
        <w:tab/>
        <w:t xml:space="preserve">           </w:t>
      </w:r>
      <w:r w:rsidR="008B60C0">
        <w:rPr>
          <w:sz w:val="28"/>
          <w:szCs w:val="28"/>
        </w:rPr>
        <w:tab/>
      </w:r>
      <w:r w:rsidR="008B60C0">
        <w:rPr>
          <w:sz w:val="28"/>
          <w:szCs w:val="28"/>
        </w:rPr>
        <w:tab/>
      </w:r>
      <w:r w:rsidR="008B60C0">
        <w:rPr>
          <w:sz w:val="28"/>
          <w:szCs w:val="28"/>
        </w:rPr>
        <w:tab/>
      </w:r>
      <w:r w:rsidR="008B60C0">
        <w:rPr>
          <w:sz w:val="28"/>
          <w:szCs w:val="28"/>
        </w:rPr>
        <w:tab/>
        <w:t xml:space="preserve">       </w:t>
      </w:r>
    </w:p>
    <w:p w:rsidR="008B60C0" w:rsidRDefault="008B60C0" w:rsidP="008B60C0">
      <w:pPr>
        <w:rPr>
          <w:rFonts w:hint="eastAsia"/>
          <w:sz w:val="28"/>
          <w:szCs w:val="28"/>
        </w:rPr>
      </w:pPr>
    </w:p>
    <w:p w:rsidR="00630353" w:rsidRDefault="00630353">
      <w:pPr>
        <w:suppressAutoHyphens/>
        <w:spacing w:line="240" w:lineRule="exact"/>
        <w:jc w:val="center"/>
        <w:rPr>
          <w:rFonts w:ascii="Times New Roman" w:hAnsi="Times New Roman" w:cs="Times New Roman"/>
          <w:highlight w:val="white"/>
        </w:rPr>
      </w:pPr>
    </w:p>
    <w:p w:rsidR="00ED5BA9" w:rsidRDefault="008B60C0" w:rsidP="00ED5BA9">
      <w:pPr>
        <w:suppressAutoHyphens/>
        <w:jc w:val="both"/>
        <w:rPr>
          <w:rFonts w:hint="eastAsia"/>
          <w:sz w:val="28"/>
          <w:szCs w:val="28"/>
          <w:shd w:val="clear" w:color="auto" w:fill="FFFFFF"/>
        </w:rPr>
      </w:pPr>
      <w:r>
        <w:rPr>
          <w:rFonts w:ascii="Times New Roman" w:hAnsi="Times New Roman" w:cs="Times New Roman"/>
        </w:rPr>
        <w:t xml:space="preserve">                </w:t>
      </w:r>
      <w:proofErr w:type="gramStart"/>
      <w:r>
        <w:rPr>
          <w:sz w:val="28"/>
          <w:szCs w:val="28"/>
          <w:shd w:val="clear" w:color="auto" w:fill="FFFFFF"/>
        </w:rPr>
        <w:t>В</w:t>
      </w:r>
      <w:r w:rsidRPr="003C1570">
        <w:rPr>
          <w:sz w:val="28"/>
          <w:szCs w:val="28"/>
          <w:shd w:val="clear" w:color="auto" w:fill="FFFFFF"/>
        </w:rPr>
        <w:t xml:space="preserve"> соответствии с </w:t>
      </w:r>
      <w:r w:rsidRPr="003C1570">
        <w:rPr>
          <w:color w:val="auto"/>
          <w:sz w:val="28"/>
          <w:szCs w:val="28"/>
          <w:shd w:val="clear" w:color="auto" w:fill="FFFFFF"/>
        </w:rPr>
        <w:t>Конституцией</w:t>
      </w:r>
      <w:r w:rsidRPr="003C1570">
        <w:rPr>
          <w:sz w:val="28"/>
          <w:szCs w:val="28"/>
          <w:shd w:val="clear" w:color="auto" w:fill="FFFFFF"/>
        </w:rPr>
        <w:t xml:space="preserve"> Российской Федерации, Гражданским </w:t>
      </w:r>
      <w:r w:rsidRPr="00505555">
        <w:rPr>
          <w:color w:val="auto"/>
          <w:sz w:val="28"/>
          <w:szCs w:val="28"/>
          <w:shd w:val="clear" w:color="auto" w:fill="FFFFFF"/>
        </w:rPr>
        <w:t>кодексом</w:t>
      </w:r>
      <w:r w:rsidRPr="003C1570">
        <w:rPr>
          <w:sz w:val="28"/>
          <w:szCs w:val="28"/>
          <w:shd w:val="clear" w:color="auto" w:fill="FFFFFF"/>
        </w:rPr>
        <w:t xml:space="preserve"> Российской Федерации, Федеральными законами от 06.10.2003 </w:t>
      </w:r>
      <w:hyperlink r:id="rId8">
        <w:r w:rsidRPr="00505555">
          <w:rPr>
            <w:rStyle w:val="-"/>
            <w:color w:val="auto"/>
            <w:sz w:val="28"/>
            <w:szCs w:val="28"/>
            <w:u w:val="none"/>
          </w:rPr>
          <w:t>N 131-ФЗ</w:t>
        </w:r>
      </w:hyperlink>
      <w:r w:rsidRPr="003C1570">
        <w:rPr>
          <w:sz w:val="28"/>
          <w:szCs w:val="28"/>
          <w:shd w:val="clear" w:color="auto" w:fill="FFFFFF"/>
        </w:rPr>
        <w:t xml:space="preserve">"Об общих принципах организации местного самоуправления в Российской Федерации", от 21.12.2001 </w:t>
      </w:r>
      <w:r w:rsidRPr="00505555">
        <w:rPr>
          <w:color w:val="auto"/>
          <w:sz w:val="28"/>
          <w:szCs w:val="28"/>
          <w:shd w:val="clear" w:color="auto" w:fill="FFFFFF"/>
        </w:rPr>
        <w:t>N 178-ФЗ</w:t>
      </w:r>
      <w:r>
        <w:rPr>
          <w:color w:val="auto"/>
          <w:sz w:val="28"/>
          <w:szCs w:val="28"/>
          <w:shd w:val="clear" w:color="auto" w:fill="FFFFFF"/>
        </w:rPr>
        <w:t xml:space="preserve"> </w:t>
      </w:r>
      <w:r w:rsidRPr="003C1570">
        <w:rPr>
          <w:sz w:val="28"/>
          <w:szCs w:val="28"/>
          <w:shd w:val="clear" w:color="auto" w:fill="FFFFFF"/>
        </w:rPr>
        <w:t xml:space="preserve">"О приватизации государственного и муниципального имущества", иными федеральными законами и нормативными правовыми актами Российской Федерации, </w:t>
      </w:r>
      <w:r w:rsidR="00ED5BA9">
        <w:rPr>
          <w:sz w:val="28"/>
          <w:szCs w:val="28"/>
        </w:rPr>
        <w:t xml:space="preserve">в целях приведения в соответствие с действующим законодательством, руководствуясь статьей 24 Устава муниципального образования </w:t>
      </w:r>
      <w:proofErr w:type="spellStart"/>
      <w:r w:rsidR="00ED5BA9">
        <w:rPr>
          <w:sz w:val="28"/>
          <w:szCs w:val="28"/>
        </w:rPr>
        <w:t>Куриловское</w:t>
      </w:r>
      <w:proofErr w:type="spellEnd"/>
      <w:r w:rsidR="00ED5BA9">
        <w:rPr>
          <w:sz w:val="28"/>
          <w:szCs w:val="28"/>
        </w:rPr>
        <w:t xml:space="preserve">  </w:t>
      </w:r>
      <w:proofErr w:type="spellStart"/>
      <w:r w:rsidR="00ED5BA9">
        <w:rPr>
          <w:sz w:val="28"/>
          <w:szCs w:val="28"/>
        </w:rPr>
        <w:t>Собинского</w:t>
      </w:r>
      <w:proofErr w:type="spellEnd"/>
      <w:proofErr w:type="gramEnd"/>
      <w:r w:rsidR="00ED5BA9">
        <w:rPr>
          <w:sz w:val="28"/>
          <w:szCs w:val="28"/>
        </w:rPr>
        <w:t xml:space="preserve"> района, Совет народных депутатов</w:t>
      </w:r>
    </w:p>
    <w:p w:rsidR="008B60C0" w:rsidRDefault="00ED5BA9" w:rsidP="008B60C0">
      <w:pPr>
        <w:suppressAutoHyphens/>
        <w:jc w:val="both"/>
        <w:rPr>
          <w:rFonts w:hint="eastAsia"/>
          <w:sz w:val="28"/>
          <w:szCs w:val="28"/>
          <w:shd w:val="clear" w:color="auto" w:fill="FFFFFF"/>
        </w:rPr>
      </w:pPr>
      <w:r>
        <w:rPr>
          <w:sz w:val="28"/>
          <w:szCs w:val="28"/>
          <w:shd w:val="clear" w:color="auto" w:fill="FFFFFF"/>
        </w:rPr>
        <w:t xml:space="preserve">                                                     </w:t>
      </w:r>
      <w:r w:rsidR="008B60C0">
        <w:rPr>
          <w:sz w:val="28"/>
          <w:szCs w:val="28"/>
          <w:shd w:val="clear" w:color="auto" w:fill="FFFFFF"/>
        </w:rPr>
        <w:t xml:space="preserve"> </w:t>
      </w:r>
      <w:proofErr w:type="gramStart"/>
      <w:r w:rsidR="008B60C0">
        <w:rPr>
          <w:sz w:val="28"/>
          <w:szCs w:val="28"/>
          <w:shd w:val="clear" w:color="auto" w:fill="FFFFFF"/>
        </w:rPr>
        <w:t>р</w:t>
      </w:r>
      <w:proofErr w:type="gramEnd"/>
      <w:r w:rsidR="008B60C0">
        <w:rPr>
          <w:sz w:val="28"/>
          <w:szCs w:val="28"/>
          <w:shd w:val="clear" w:color="auto" w:fill="FFFFFF"/>
        </w:rPr>
        <w:t xml:space="preserve"> е ш и л:</w:t>
      </w:r>
    </w:p>
    <w:p w:rsidR="0029489C" w:rsidRPr="00452702" w:rsidRDefault="0029489C" w:rsidP="0029489C">
      <w:pPr>
        <w:jc w:val="both"/>
        <w:rPr>
          <w:rFonts w:hint="eastAsia"/>
          <w:sz w:val="28"/>
          <w:szCs w:val="28"/>
        </w:rPr>
      </w:pPr>
      <w:r>
        <w:rPr>
          <w:sz w:val="28"/>
          <w:szCs w:val="28"/>
          <w:shd w:val="clear" w:color="auto" w:fill="FFFFFF"/>
        </w:rPr>
        <w:t xml:space="preserve">             </w:t>
      </w:r>
      <w:r w:rsidRPr="00452702">
        <w:rPr>
          <w:sz w:val="28"/>
          <w:szCs w:val="28"/>
        </w:rPr>
        <w:t>1.</w:t>
      </w:r>
      <w:r>
        <w:rPr>
          <w:sz w:val="28"/>
          <w:szCs w:val="28"/>
        </w:rPr>
        <w:t xml:space="preserve"> </w:t>
      </w:r>
      <w:r w:rsidRPr="00452702">
        <w:rPr>
          <w:sz w:val="28"/>
          <w:szCs w:val="28"/>
        </w:rPr>
        <w:t xml:space="preserve">Утвердить </w:t>
      </w:r>
      <w:r>
        <w:rPr>
          <w:sz w:val="28"/>
          <w:szCs w:val="28"/>
        </w:rPr>
        <w:t xml:space="preserve">в новой редакции Положение о порядке управления и распоряжения муниципальной собственностью  муниципального образования </w:t>
      </w:r>
      <w:proofErr w:type="spellStart"/>
      <w:r>
        <w:rPr>
          <w:sz w:val="28"/>
          <w:szCs w:val="28"/>
        </w:rPr>
        <w:t>Куриловское</w:t>
      </w:r>
      <w:proofErr w:type="spellEnd"/>
      <w:r>
        <w:rPr>
          <w:sz w:val="28"/>
          <w:szCs w:val="28"/>
        </w:rPr>
        <w:t xml:space="preserve">  </w:t>
      </w:r>
      <w:proofErr w:type="spellStart"/>
      <w:r>
        <w:rPr>
          <w:sz w:val="28"/>
          <w:szCs w:val="28"/>
        </w:rPr>
        <w:t>Собинского</w:t>
      </w:r>
      <w:proofErr w:type="spellEnd"/>
      <w:r>
        <w:rPr>
          <w:sz w:val="28"/>
          <w:szCs w:val="28"/>
        </w:rPr>
        <w:t xml:space="preserve"> района.</w:t>
      </w:r>
    </w:p>
    <w:p w:rsidR="00ED5BA9" w:rsidRDefault="0029489C" w:rsidP="0029489C">
      <w:pPr>
        <w:jc w:val="both"/>
        <w:rPr>
          <w:rFonts w:ascii="Times New Roman" w:hAnsi="Times New Roman" w:cs="Times New Roman"/>
          <w:sz w:val="28"/>
          <w:szCs w:val="28"/>
        </w:rPr>
      </w:pPr>
      <w:r>
        <w:rPr>
          <w:sz w:val="28"/>
          <w:szCs w:val="28"/>
        </w:rPr>
        <w:t xml:space="preserve">             2. Признать утратившим силу решение Совета народных депутатов муниципального образования </w:t>
      </w:r>
      <w:proofErr w:type="spellStart"/>
      <w:r>
        <w:rPr>
          <w:sz w:val="28"/>
          <w:szCs w:val="28"/>
        </w:rPr>
        <w:t>Куриловское</w:t>
      </w:r>
      <w:proofErr w:type="spellEnd"/>
      <w:r>
        <w:rPr>
          <w:sz w:val="28"/>
          <w:szCs w:val="28"/>
        </w:rPr>
        <w:t xml:space="preserve"> сельское поселение от 29.12.2011 года № 34/11  </w:t>
      </w:r>
      <w:r w:rsidRPr="0029489C">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в новой редакции Положения о порядке управления и распоряжения муниципальной </w:t>
      </w:r>
      <w:r w:rsidRPr="0029489C">
        <w:rPr>
          <w:rFonts w:ascii="Times New Roman" w:hAnsi="Times New Roman" w:cs="Times New Roman"/>
          <w:sz w:val="28"/>
          <w:szCs w:val="28"/>
        </w:rPr>
        <w:t>собств</w:t>
      </w:r>
      <w:r>
        <w:rPr>
          <w:rFonts w:ascii="Times New Roman" w:hAnsi="Times New Roman" w:cs="Times New Roman"/>
          <w:sz w:val="28"/>
          <w:szCs w:val="28"/>
        </w:rPr>
        <w:t xml:space="preserve">енностью </w:t>
      </w:r>
      <w:proofErr w:type="spellStart"/>
      <w:r>
        <w:rPr>
          <w:rFonts w:ascii="Times New Roman" w:hAnsi="Times New Roman" w:cs="Times New Roman"/>
          <w:sz w:val="28"/>
          <w:szCs w:val="28"/>
        </w:rPr>
        <w:t>Куриловского</w:t>
      </w:r>
      <w:proofErr w:type="spellEnd"/>
      <w:r>
        <w:rPr>
          <w:rFonts w:ascii="Times New Roman" w:hAnsi="Times New Roman" w:cs="Times New Roman"/>
          <w:sz w:val="28"/>
          <w:szCs w:val="28"/>
        </w:rPr>
        <w:t xml:space="preserve"> сельского </w:t>
      </w:r>
      <w:r w:rsidRPr="0029489C">
        <w:rPr>
          <w:rFonts w:ascii="Times New Roman" w:hAnsi="Times New Roman" w:cs="Times New Roman"/>
          <w:sz w:val="28"/>
          <w:szCs w:val="28"/>
        </w:rPr>
        <w:t xml:space="preserve">поселения </w:t>
      </w:r>
      <w:proofErr w:type="spellStart"/>
      <w:r w:rsidRPr="0029489C">
        <w:rPr>
          <w:rFonts w:ascii="Times New Roman" w:hAnsi="Times New Roman" w:cs="Times New Roman"/>
          <w:sz w:val="28"/>
          <w:szCs w:val="28"/>
        </w:rPr>
        <w:t>Собинского</w:t>
      </w:r>
      <w:proofErr w:type="spellEnd"/>
      <w:r w:rsidRPr="0029489C">
        <w:rPr>
          <w:rFonts w:ascii="Times New Roman" w:hAnsi="Times New Roman" w:cs="Times New Roman"/>
          <w:sz w:val="28"/>
          <w:szCs w:val="28"/>
        </w:rPr>
        <w:t xml:space="preserve"> района</w:t>
      </w:r>
      <w:r w:rsidR="00ED5BA9">
        <w:rPr>
          <w:rFonts w:ascii="Times New Roman" w:hAnsi="Times New Roman" w:cs="Times New Roman"/>
          <w:sz w:val="28"/>
          <w:szCs w:val="28"/>
        </w:rPr>
        <w:t>» и все принятые изменения к данному решению.</w:t>
      </w:r>
    </w:p>
    <w:p w:rsidR="00ED5BA9" w:rsidRPr="00ED5BA9" w:rsidRDefault="00ED5BA9" w:rsidP="00ED5BA9">
      <w:pPr>
        <w:jc w:val="both"/>
        <w:rPr>
          <w:rFonts w:ascii="Times New Roman" w:hAnsi="Times New Roman" w:cs="Times New Roman"/>
          <w:sz w:val="28"/>
          <w:szCs w:val="28"/>
        </w:rPr>
      </w:pPr>
      <w:r>
        <w:rPr>
          <w:rFonts w:ascii="Times New Roman" w:hAnsi="Times New Roman" w:cs="Times New Roman"/>
          <w:sz w:val="28"/>
          <w:szCs w:val="28"/>
        </w:rPr>
        <w:t xml:space="preserve">             3.  </w:t>
      </w:r>
      <w:r w:rsidR="0029489C" w:rsidRPr="0029489C">
        <w:rPr>
          <w:rFonts w:ascii="Times New Roman" w:hAnsi="Times New Roman" w:cs="Times New Roman"/>
          <w:sz w:val="28"/>
          <w:szCs w:val="28"/>
        </w:rPr>
        <w:t xml:space="preserve"> </w:t>
      </w:r>
      <w:r w:rsidRPr="009C2407">
        <w:rPr>
          <w:color w:val="auto"/>
          <w:sz w:val="28"/>
          <w:szCs w:val="28"/>
        </w:rPr>
        <w:t xml:space="preserve"> </w:t>
      </w:r>
      <w:proofErr w:type="gramStart"/>
      <w:r w:rsidRPr="009C2407">
        <w:rPr>
          <w:color w:val="auto"/>
          <w:sz w:val="28"/>
          <w:szCs w:val="28"/>
        </w:rPr>
        <w:t>Контроль за</w:t>
      </w:r>
      <w:proofErr w:type="gramEnd"/>
      <w:r w:rsidRPr="009C2407">
        <w:rPr>
          <w:color w:val="auto"/>
          <w:sz w:val="28"/>
          <w:szCs w:val="28"/>
        </w:rPr>
        <w:t xml:space="preserve"> исполнением настоящего решения  возложить  на заведующую централизованной бухгалтерией администрации муниципального образования  </w:t>
      </w:r>
      <w:proofErr w:type="spellStart"/>
      <w:r w:rsidRPr="009C2407">
        <w:rPr>
          <w:color w:val="auto"/>
          <w:sz w:val="28"/>
          <w:szCs w:val="28"/>
        </w:rPr>
        <w:t>Куриловское</w:t>
      </w:r>
      <w:proofErr w:type="spellEnd"/>
      <w:r w:rsidRPr="009C2407">
        <w:rPr>
          <w:color w:val="auto"/>
          <w:sz w:val="28"/>
          <w:szCs w:val="28"/>
        </w:rPr>
        <w:t xml:space="preserve"> </w:t>
      </w:r>
      <w:proofErr w:type="spellStart"/>
      <w:r w:rsidRPr="009C2407">
        <w:rPr>
          <w:color w:val="auto"/>
          <w:sz w:val="28"/>
          <w:szCs w:val="28"/>
        </w:rPr>
        <w:t>Собинского</w:t>
      </w:r>
      <w:proofErr w:type="spellEnd"/>
      <w:r w:rsidRPr="009C2407">
        <w:rPr>
          <w:color w:val="auto"/>
          <w:sz w:val="28"/>
          <w:szCs w:val="28"/>
        </w:rPr>
        <w:t xml:space="preserve"> района.</w:t>
      </w:r>
    </w:p>
    <w:p w:rsidR="00ED5BA9" w:rsidRDefault="00ED5BA9" w:rsidP="00ED5BA9">
      <w:pPr>
        <w:jc w:val="both"/>
        <w:rPr>
          <w:rFonts w:hint="eastAsia"/>
          <w:sz w:val="28"/>
          <w:szCs w:val="28"/>
        </w:rPr>
      </w:pPr>
      <w:r w:rsidRPr="009C2407">
        <w:rPr>
          <w:color w:val="auto"/>
          <w:sz w:val="28"/>
          <w:szCs w:val="28"/>
        </w:rPr>
        <w:t xml:space="preserve">         </w:t>
      </w:r>
      <w:r>
        <w:rPr>
          <w:color w:val="auto"/>
          <w:sz w:val="28"/>
          <w:szCs w:val="28"/>
        </w:rPr>
        <w:t xml:space="preserve">   4</w:t>
      </w:r>
      <w:r w:rsidRPr="009C2407">
        <w:rPr>
          <w:color w:val="auto"/>
          <w:sz w:val="28"/>
          <w:szCs w:val="28"/>
        </w:rPr>
        <w:t xml:space="preserve">. </w:t>
      </w:r>
      <w:r w:rsidRPr="009B3FF0">
        <w:rPr>
          <w:sz w:val="28"/>
          <w:szCs w:val="28"/>
        </w:rPr>
        <w:t xml:space="preserve">Решение вступает в силу со дня его опубликования в газете «Доверие» и подлежит размещению на официальном сайте администрации муниципального образования </w:t>
      </w:r>
      <w:proofErr w:type="spellStart"/>
      <w:r w:rsidRPr="009B3FF0">
        <w:rPr>
          <w:sz w:val="28"/>
          <w:szCs w:val="28"/>
        </w:rPr>
        <w:t>Куриловское</w:t>
      </w:r>
      <w:proofErr w:type="spellEnd"/>
      <w:r w:rsidRPr="009B3FF0">
        <w:rPr>
          <w:sz w:val="28"/>
          <w:szCs w:val="28"/>
        </w:rPr>
        <w:t xml:space="preserve"> </w:t>
      </w:r>
      <w:proofErr w:type="spellStart"/>
      <w:r w:rsidRPr="009B3FF0">
        <w:rPr>
          <w:sz w:val="28"/>
          <w:szCs w:val="28"/>
        </w:rPr>
        <w:t>Собинского</w:t>
      </w:r>
      <w:proofErr w:type="spellEnd"/>
      <w:r w:rsidRPr="009B3FF0">
        <w:rPr>
          <w:sz w:val="28"/>
          <w:szCs w:val="28"/>
        </w:rPr>
        <w:t xml:space="preserve"> района</w:t>
      </w:r>
      <w:r>
        <w:rPr>
          <w:sz w:val="28"/>
          <w:szCs w:val="28"/>
        </w:rPr>
        <w:t>.</w:t>
      </w:r>
    </w:p>
    <w:p w:rsidR="00ED5BA9" w:rsidRDefault="00ED5BA9" w:rsidP="00ED5BA9">
      <w:pPr>
        <w:jc w:val="both"/>
        <w:rPr>
          <w:rFonts w:hint="eastAsia"/>
          <w:sz w:val="28"/>
          <w:szCs w:val="28"/>
        </w:rPr>
      </w:pPr>
      <w:r>
        <w:rPr>
          <w:sz w:val="28"/>
          <w:szCs w:val="28"/>
        </w:rPr>
        <w:t xml:space="preserve">           </w:t>
      </w:r>
    </w:p>
    <w:p w:rsidR="00ED5BA9" w:rsidRDefault="00ED5BA9" w:rsidP="00ED5BA9">
      <w:pPr>
        <w:jc w:val="both"/>
        <w:rPr>
          <w:rFonts w:hint="eastAsia"/>
          <w:color w:val="auto"/>
          <w:sz w:val="28"/>
          <w:szCs w:val="28"/>
        </w:rPr>
      </w:pPr>
      <w:r>
        <w:rPr>
          <w:sz w:val="28"/>
          <w:szCs w:val="28"/>
        </w:rPr>
        <w:t xml:space="preserve">           Глава поселения                                                             </w:t>
      </w:r>
      <w:proofErr w:type="spellStart"/>
      <w:r>
        <w:rPr>
          <w:sz w:val="28"/>
          <w:szCs w:val="28"/>
        </w:rPr>
        <w:t>А.В.Власов</w:t>
      </w:r>
      <w:proofErr w:type="spellEnd"/>
    </w:p>
    <w:p w:rsidR="00ED5BA9" w:rsidRDefault="00ED5BA9" w:rsidP="00ED5BA9">
      <w:pPr>
        <w:jc w:val="both"/>
        <w:rPr>
          <w:rFonts w:hint="eastAsia"/>
          <w:color w:val="auto"/>
          <w:sz w:val="28"/>
          <w:szCs w:val="28"/>
        </w:rPr>
      </w:pPr>
    </w:p>
    <w:p w:rsidR="00630353" w:rsidRPr="00ED5BA9" w:rsidRDefault="00ED5BA9" w:rsidP="00ED5BA9">
      <w:pPr>
        <w:jc w:val="both"/>
        <w:rPr>
          <w:rFonts w:hint="eastAsia"/>
          <w:color w:val="auto"/>
          <w:sz w:val="28"/>
          <w:szCs w:val="28"/>
        </w:rPr>
      </w:pPr>
      <w:r>
        <w:rPr>
          <w:color w:val="auto"/>
          <w:sz w:val="28"/>
          <w:szCs w:val="28"/>
        </w:rPr>
        <w:t xml:space="preserve">                                                                                                        </w:t>
      </w:r>
      <w:r w:rsidR="00630353">
        <w:rPr>
          <w:rFonts w:ascii="Times New Roman" w:hAnsi="Times New Roman" w:cs="Times New Roman"/>
          <w:shd w:val="clear" w:color="auto" w:fill="FFFFFF"/>
        </w:rPr>
        <w:t xml:space="preserve">Приложение      </w:t>
      </w:r>
    </w:p>
    <w:p w:rsidR="00630353" w:rsidRDefault="00630353">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к решению Совета  народных депутатов</w:t>
      </w:r>
    </w:p>
    <w:p w:rsidR="00ED5BA9" w:rsidRDefault="00ED5BA9">
      <w:pPr>
        <w:suppressAutoHyphens/>
        <w:spacing w:line="240" w:lineRule="exact"/>
        <w:jc w:val="right"/>
        <w:rPr>
          <w:rFonts w:hint="eastAsia"/>
        </w:rPr>
      </w:pPr>
      <w:r>
        <w:rPr>
          <w:rFonts w:ascii="Times New Roman" w:hAnsi="Times New Roman" w:cs="Times New Roman"/>
          <w:shd w:val="clear" w:color="auto" w:fill="FFFFFF"/>
        </w:rPr>
        <w:t xml:space="preserve">МО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right"/>
        <w:rPr>
          <w:rFonts w:ascii="Times New Roman" w:hAnsi="Times New Roman" w:cs="Times New Roman"/>
          <w:highlight w:val="white"/>
        </w:rPr>
      </w:pPr>
    </w:p>
    <w:p w:rsidR="00630353" w:rsidRDefault="00630353">
      <w:pPr>
        <w:suppressAutoHyphens/>
        <w:spacing w:line="240" w:lineRule="exact"/>
        <w:jc w:val="right"/>
        <w:rPr>
          <w:rFonts w:hint="eastAsia"/>
        </w:rPr>
      </w:pPr>
      <w:r>
        <w:rPr>
          <w:rFonts w:ascii="Times New Roman" w:hAnsi="Times New Roman" w:cs="Times New Roman"/>
          <w:shd w:val="clear" w:color="auto" w:fill="FFFFFF"/>
        </w:rPr>
        <w:t xml:space="preserve">от </w:t>
      </w:r>
      <w:r w:rsidR="008D0DE5">
        <w:rPr>
          <w:rFonts w:ascii="Times New Roman" w:hAnsi="Times New Roman" w:cs="Times New Roman"/>
          <w:shd w:val="clear" w:color="auto" w:fill="FFFFFF"/>
        </w:rPr>
        <w:t>29</w:t>
      </w:r>
      <w:r w:rsidR="004F1DCF">
        <w:rPr>
          <w:rFonts w:ascii="Times New Roman" w:hAnsi="Times New Roman" w:cs="Times New Roman"/>
          <w:shd w:val="clear" w:color="auto" w:fill="FFFFFF"/>
        </w:rPr>
        <w:t xml:space="preserve">.11.2021   </w:t>
      </w:r>
      <w:r>
        <w:rPr>
          <w:rFonts w:ascii="Times New Roman" w:hAnsi="Times New Roman" w:cs="Times New Roman"/>
          <w:shd w:val="clear" w:color="auto" w:fill="FFFFFF"/>
        </w:rPr>
        <w:t xml:space="preserve"> №</w:t>
      </w:r>
      <w:r w:rsidR="008D0DE5">
        <w:rPr>
          <w:rFonts w:ascii="Times New Roman" w:hAnsi="Times New Roman" w:cs="Times New Roman"/>
          <w:shd w:val="clear" w:color="auto" w:fill="FFFFFF"/>
        </w:rPr>
        <w:t xml:space="preserve"> 28/14</w:t>
      </w:r>
      <w:r>
        <w:rPr>
          <w:rFonts w:ascii="Times New Roman" w:hAnsi="Times New Roman" w:cs="Times New Roman"/>
          <w:shd w:val="clear" w:color="auto" w:fill="FFFFFF"/>
        </w:rPr>
        <w:t xml:space="preserve">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О ПОРЯДКЕ УПРАВЛЕНИЯ И РАСПОРЯЖЕНИЯ</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МУНИЦИПАЛЬНОЙ СОБСТВЕННОСТЬЮ </w:t>
      </w:r>
      <w:r w:rsidR="0089205D">
        <w:rPr>
          <w:rFonts w:ascii="Times New Roman" w:hAnsi="Times New Roman" w:cs="Times New Roman"/>
          <w:b/>
          <w:shd w:val="clear" w:color="auto" w:fill="FFFFFF"/>
        </w:rPr>
        <w:t>КУРИЛОВСКОГО ПОСЕЛЕНИЯ СОБИНСКОГО РАЙОНА</w:t>
      </w:r>
      <w:r>
        <w:rPr>
          <w:rFonts w:ascii="Times New Roman" w:hAnsi="Times New Roman" w:cs="Times New Roman"/>
          <w:b/>
          <w:shd w:val="clear" w:color="auto" w:fill="FFFFFF"/>
        </w:rPr>
        <w:t xml:space="preserve"> </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center"/>
        <w:rPr>
          <w:rFonts w:ascii="Times New Roman" w:hAnsi="Times New Roman" w:cs="Times New Roman"/>
          <w:b/>
          <w:highlight w:val="white"/>
        </w:rPr>
      </w:pPr>
      <w:r>
        <w:rPr>
          <w:rFonts w:ascii="Times New Roman" w:hAnsi="Times New Roman" w:cs="Times New Roman"/>
          <w:b/>
          <w:shd w:val="clear" w:color="auto" w:fill="FFFFFF"/>
        </w:rPr>
        <w:t>Статья 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 Настоящее Положение разработано в соответствии с </w:t>
      </w:r>
      <w:r>
        <w:rPr>
          <w:rFonts w:ascii="Times New Roman" w:hAnsi="Times New Roman" w:cs="Times New Roman"/>
          <w:color w:val="000080"/>
          <w:u w:val="single"/>
          <w:shd w:val="clear" w:color="auto" w:fill="FFFFFF"/>
        </w:rPr>
        <w:t>Конституцией</w:t>
      </w:r>
      <w:r>
        <w:rPr>
          <w:rFonts w:ascii="Times New Roman" w:hAnsi="Times New Roman" w:cs="Times New Roman"/>
          <w:shd w:val="clear" w:color="auto" w:fill="FFFFFF"/>
        </w:rPr>
        <w:t xml:space="preserve"> Российской Федерации,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Федеральными законами от 06.10.2003 </w:t>
      </w:r>
      <w:hyperlink r:id="rId9">
        <w:r>
          <w:rPr>
            <w:rStyle w:val="-"/>
            <w:rFonts w:ascii="Times New Roman" w:hAnsi="Times New Roman" w:cs="Times New Roman"/>
          </w:rPr>
          <w:t>N 131-ФЗ</w:t>
        </w:r>
      </w:hyperlink>
      <w:r>
        <w:rPr>
          <w:rFonts w:ascii="Times New Roman" w:hAnsi="Times New Roman" w:cs="Times New Roman"/>
          <w:shd w:val="clear" w:color="auto" w:fill="FFFFFF"/>
        </w:rPr>
        <w:t xml:space="preserve">"Об общих принципах организации местного самоуправления в Российской Федерации", от 21.12.2001 </w:t>
      </w:r>
      <w:r>
        <w:rPr>
          <w:rFonts w:ascii="Times New Roman" w:hAnsi="Times New Roman" w:cs="Times New Roman"/>
          <w:color w:val="000080"/>
          <w:u w:val="single"/>
          <w:shd w:val="clear" w:color="auto" w:fill="FFFFFF"/>
        </w:rPr>
        <w:t xml:space="preserve">N 178-ФЗ </w:t>
      </w:r>
      <w:r>
        <w:rPr>
          <w:rFonts w:ascii="Times New Roman" w:hAnsi="Times New Roman" w:cs="Times New Roman"/>
          <w:shd w:val="clear" w:color="auto" w:fill="FFFFFF"/>
        </w:rPr>
        <w:t xml:space="preserve">"О приватизации государственного и муниципального имущества", иными федеральными законами и нормативными правовыми актами Российской Федерации, </w:t>
      </w:r>
      <w:r>
        <w:rPr>
          <w:rFonts w:ascii="Times New Roman" w:hAnsi="Times New Roman" w:cs="Times New Roman"/>
          <w:color w:val="000080"/>
          <w:u w:val="single"/>
          <w:shd w:val="clear" w:color="auto" w:fill="FFFFFF"/>
        </w:rPr>
        <w:t>Уставом</w:t>
      </w:r>
      <w:r>
        <w:rPr>
          <w:rFonts w:ascii="Times New Roman" w:hAnsi="Times New Roman" w:cs="Times New Roman"/>
          <w:shd w:val="clear" w:color="auto" w:fill="FFFFFF"/>
        </w:rPr>
        <w:t xml:space="preserve">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 и  муниципальными правовыми актами.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Муниципальной собственностью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является имущество, принадлежащее на праве собственности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Имущество, находящееся в муниципальной собственности, закрепляется за муниципальными унитарными предприятиями на праве хозяйственного ведения и за муниципальными учреждениями, муниципальными казенными предприятиями на праве оперативного управления,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и настоящим Положением.</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Средства бюджета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иное муниципальное имущество, не закрепленное за муниципальными предприятиями и учреждениями, составляют </w:t>
      </w:r>
      <w:r>
        <w:rPr>
          <w:rFonts w:ascii="Times New Roman" w:hAnsi="Times New Roman" w:cs="Times New Roman"/>
          <w:color w:val="000080"/>
          <w:u w:val="single"/>
          <w:shd w:val="clear" w:color="auto" w:fill="FFFFFF"/>
        </w:rPr>
        <w:t>казну</w:t>
      </w:r>
      <w:r>
        <w:rPr>
          <w:rFonts w:ascii="Times New Roman" w:hAnsi="Times New Roman" w:cs="Times New Roman"/>
          <w:shd w:val="clear" w:color="auto" w:fill="FFFFFF"/>
        </w:rPr>
        <w:t xml:space="preserve">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(приложение N 8).</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В состав муниципальной собственности входят средства местного бюджета, имущество органов местного самоуправления, земли  и другие природные ресурсы, муниципальные унитарные предприятия и муниципальные учреждения, муниципальный жилищный фонд, встроенно-пристроенные и отдельно стоящие нежилые помещения (здания, сооружения), ценные бумаги, нематериальные активы, интеллектуальная собственность, другое движимое и недвижимое имущество.</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center"/>
        <w:rPr>
          <w:rFonts w:ascii="Times New Roman" w:hAnsi="Times New Roman" w:cs="Times New Roman"/>
          <w:b/>
          <w:highlight w:val="white"/>
        </w:rPr>
      </w:pPr>
      <w:r>
        <w:rPr>
          <w:rFonts w:ascii="Times New Roman" w:hAnsi="Times New Roman" w:cs="Times New Roman"/>
          <w:b/>
          <w:shd w:val="clear" w:color="auto" w:fill="FFFFFF"/>
        </w:rPr>
        <w:t>Статья 2. Отношения, регулируемые настоящим Положением</w:t>
      </w:r>
    </w:p>
    <w:p w:rsidR="00630353" w:rsidRDefault="00630353">
      <w:pPr>
        <w:suppressAutoHyphens/>
        <w:spacing w:line="240" w:lineRule="exact"/>
        <w:jc w:val="both"/>
        <w:rPr>
          <w:rFonts w:ascii="Arial" w:hAnsi="Arial" w:cs="Arial"/>
          <w:sz w:val="20"/>
          <w:shd w:val="clear" w:color="auto" w:fill="FFFFFF"/>
        </w:rPr>
      </w:pPr>
    </w:p>
    <w:p w:rsidR="00630353" w:rsidRDefault="003C7850"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В настоящем П</w:t>
      </w:r>
      <w:r w:rsidR="00630353">
        <w:rPr>
          <w:rFonts w:ascii="Times New Roman" w:hAnsi="Times New Roman" w:cs="Times New Roman"/>
          <w:shd w:val="clear" w:color="auto" w:fill="FFFFFF"/>
        </w:rPr>
        <w:t>оложении определяются:</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-состав муниципальной собственности;</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-порядок управления и распоряжения муниципальной собственностью </w:t>
      </w:r>
      <w:r w:rsidR="0089205D">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89205D">
        <w:rPr>
          <w:rFonts w:ascii="Times New Roman" w:hAnsi="Times New Roman" w:cs="Times New Roman"/>
          <w:shd w:val="clear" w:color="auto" w:fill="FFFFFF"/>
        </w:rPr>
        <w:t>района</w:t>
      </w:r>
      <w:r>
        <w:rPr>
          <w:rFonts w:ascii="Times New Roman" w:hAnsi="Times New Roman" w:cs="Times New Roman"/>
          <w:shd w:val="clear" w:color="auto" w:fill="FFFFFF"/>
        </w:rPr>
        <w:t>;</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-порядок создания, ликвидации и реорганизации предприятий и учреждений, находящихся в муниципальной собственности;</w:t>
      </w:r>
      <w:bookmarkStart w:id="0" w:name="_GoBack"/>
      <w:bookmarkEnd w:id="0"/>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-порядок владения, пользования, управления и распоряжения движимым и недвижимым имуществом, переданным предприятиям на</w:t>
      </w:r>
      <w:r w:rsidR="000E3D25">
        <w:rPr>
          <w:rFonts w:ascii="Times New Roman" w:hAnsi="Times New Roman" w:cs="Times New Roman"/>
          <w:shd w:val="clear" w:color="auto" w:fill="FFFFFF"/>
        </w:rPr>
        <w:t xml:space="preserve"> праве хозяйственного ведения и </w:t>
      </w:r>
      <w:r>
        <w:rPr>
          <w:rFonts w:ascii="Times New Roman" w:hAnsi="Times New Roman" w:cs="Times New Roman"/>
          <w:shd w:val="clear" w:color="auto" w:fill="FFFFFF"/>
        </w:rPr>
        <w:t>учреж</w:t>
      </w:r>
      <w:r w:rsidR="000E3D25">
        <w:rPr>
          <w:rFonts w:ascii="Times New Roman" w:hAnsi="Times New Roman" w:cs="Times New Roman"/>
          <w:shd w:val="clear" w:color="auto" w:fill="FFFFFF"/>
        </w:rPr>
        <w:t xml:space="preserve">дениям и казенным предприятиям </w:t>
      </w:r>
      <w:r>
        <w:rPr>
          <w:rFonts w:ascii="Times New Roman" w:hAnsi="Times New Roman" w:cs="Times New Roman"/>
          <w:shd w:val="clear" w:color="auto" w:fill="FFFFFF"/>
        </w:rPr>
        <w:t>на праве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порядок управления и распоряжения акциями (долями)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уставных капиталах хозяйственных обществ;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порядок приватизации объектов муниципальной собственности, передачи их в аренду, субаренду и безвозмездное пользование;</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 порядок направления в бюджет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доходов от использования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основные функции и полномочия органов местного самоуправления и структурных подразделений администрации по вопросам управления и распоряжения муниципальной собственностью </w:t>
      </w:r>
      <w:r w:rsidR="0089205D">
        <w:rPr>
          <w:rFonts w:ascii="Times New Roman" w:hAnsi="Times New Roman" w:cs="Times New Roman"/>
          <w:shd w:val="clear" w:color="auto" w:fill="FFFFFF"/>
        </w:rPr>
        <w:t xml:space="preserve">муниципального образования </w:t>
      </w:r>
      <w:proofErr w:type="spellStart"/>
      <w:r w:rsidR="0089205D">
        <w:rPr>
          <w:rFonts w:ascii="Times New Roman" w:hAnsi="Times New Roman" w:cs="Times New Roman"/>
          <w:shd w:val="clear" w:color="auto" w:fill="FFFFFF"/>
        </w:rPr>
        <w:t>Куриловское</w:t>
      </w:r>
      <w:proofErr w:type="spellEnd"/>
      <w:r w:rsidR="0089205D">
        <w:rPr>
          <w:rFonts w:ascii="Times New Roman" w:hAnsi="Times New Roman" w:cs="Times New Roman"/>
          <w:shd w:val="clear" w:color="auto" w:fill="FFFFFF"/>
        </w:rPr>
        <w:t xml:space="preserve"> </w:t>
      </w:r>
      <w:proofErr w:type="spellStart"/>
      <w:r w:rsidR="0089205D">
        <w:rPr>
          <w:rFonts w:ascii="Times New Roman" w:hAnsi="Times New Roman" w:cs="Times New Roman"/>
          <w:shd w:val="clear" w:color="auto" w:fill="FFFFFF"/>
        </w:rPr>
        <w:t>Собинского</w:t>
      </w:r>
      <w:proofErr w:type="spellEnd"/>
      <w:r w:rsidR="0089205D">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89205D">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порядок учета и </w:t>
      </w:r>
      <w:proofErr w:type="gramStart"/>
      <w:r>
        <w:rPr>
          <w:rFonts w:ascii="Times New Roman" w:hAnsi="Times New Roman" w:cs="Times New Roman"/>
          <w:shd w:val="clear" w:color="auto" w:fill="FFFFFF"/>
        </w:rPr>
        <w:t xml:space="preserve">контроля </w:t>
      </w:r>
      <w:r w:rsidR="00630353">
        <w:rPr>
          <w:rFonts w:ascii="Times New Roman" w:hAnsi="Times New Roman" w:cs="Times New Roman"/>
          <w:shd w:val="clear" w:color="auto" w:fill="FFFFFF"/>
        </w:rPr>
        <w:t>за</w:t>
      </w:r>
      <w:proofErr w:type="gramEnd"/>
      <w:r w:rsidR="00630353">
        <w:rPr>
          <w:rFonts w:ascii="Times New Roman" w:hAnsi="Times New Roman" w:cs="Times New Roman"/>
          <w:shd w:val="clear" w:color="auto" w:fill="FFFFFF"/>
        </w:rPr>
        <w:t xml:space="preserve"> использованием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Действие настоящего Положения не распространяется </w:t>
      </w:r>
      <w:proofErr w:type="gramStart"/>
      <w:r>
        <w:rPr>
          <w:rFonts w:ascii="Times New Roman" w:hAnsi="Times New Roman" w:cs="Times New Roman"/>
          <w:shd w:val="clear" w:color="auto" w:fill="FFFFFF"/>
        </w:rPr>
        <w:t>на</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владение, пользование и распоряжение земельными и природными ресурсами;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распоряжение средствами бюджета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hanging="25"/>
        <w:jc w:val="both"/>
        <w:rPr>
          <w:rFonts w:ascii="Times New Roman" w:hAnsi="Times New Roman" w:cs="Times New Roman"/>
          <w:b/>
          <w:highlight w:val="white"/>
        </w:rPr>
      </w:pPr>
      <w:r>
        <w:rPr>
          <w:rFonts w:ascii="Times New Roman" w:hAnsi="Times New Roman" w:cs="Times New Roman"/>
          <w:b/>
          <w:shd w:val="clear" w:color="auto" w:fill="FFFFFF"/>
        </w:rPr>
        <w:t>Статья 3. Цели и задачи управления и распоряжения муниципальной собственностью</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Целями управления и распоряжения объектами, находящимися в муниципальной собственности, являются: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укрепление материально-финансовой основы местного самоуправления;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приумножение и улучшение состояния недвижимого имущества, находящегося в муниципальной собственности, используемого для социально-экономического развития района;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увеличение доходов бюджета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обеспечение обязательств </w:t>
      </w:r>
      <w:r w:rsidR="0089205D">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гражданско-правовым сделкам.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В указанных целях при управлении и распоряжении имуществом, находящимся в муниципальной собственности, решаются задачи: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увеличения неналоговых поступлений в бюджет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за счет вовлечения в гражданский оборот неиспользуемых объектов собственности, повышения эффективности ее использования;</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 сохранения и приумножения в составе муниципальной собственности имущества, управление и распоряжение которым обеспечивает привлечение в доходы бюджета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средств, больших, чем те, которые бюджет получает в виде налоговых и иных поступлений от использования аналогичного имущества, находящегося в собственности юридических и физических лиц, а также сохранение в составе муниципальной собственности имущества, необходимого для обеспечения общественных потребностей населения;</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оптимизации структуры собственности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получения нарастающих доходов от имущественных комплексов унитарных предприятий и муниципальных учреждений, долей (пакетов акций) в хозяйственных обществах;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контроля органов местного самоуправления за выполнением условий закрепления имущества за предприятиями и учреждениями, передачи в доверительное управление, аренду, договоров купли-продажи, планов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совершенствования нормативно-правовой базы управления собственностью, формирования организационных и финансовых условий, обеспечивающих </w:t>
      </w:r>
      <w:r>
        <w:rPr>
          <w:rFonts w:ascii="Times New Roman" w:hAnsi="Times New Roman" w:cs="Times New Roman"/>
          <w:shd w:val="clear" w:color="auto" w:fill="FFFFFF"/>
        </w:rPr>
        <w:lastRenderedPageBreak/>
        <w:t>эффективное управление собственностью, развитие рыночной инфраструктуры и негосударственного сектора экономики;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пообъектного</w:t>
      </w:r>
      <w:proofErr w:type="spellEnd"/>
      <w:r>
        <w:rPr>
          <w:rFonts w:ascii="Times New Roman" w:hAnsi="Times New Roman" w:cs="Times New Roman"/>
          <w:shd w:val="clear" w:color="auto" w:fill="FFFFFF"/>
        </w:rPr>
        <w:t xml:space="preserve"> учета имущества, составляющего муниципальную собственность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 и его движения.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rsidP="004F1DCF">
      <w:pPr>
        <w:suppressAutoHyphens/>
        <w:spacing w:line="240" w:lineRule="exact"/>
        <w:rPr>
          <w:rFonts w:ascii="Times New Roman" w:hAnsi="Times New Roman" w:cs="Times New Roman"/>
          <w:b/>
          <w:highlight w:val="white"/>
        </w:rPr>
      </w:pPr>
      <w:r>
        <w:rPr>
          <w:rFonts w:ascii="Times New Roman" w:hAnsi="Times New Roman" w:cs="Times New Roman"/>
          <w:b/>
          <w:shd w:val="clear" w:color="auto" w:fill="FFFFFF"/>
        </w:rPr>
        <w:t>Статья 4. Реализация правомочий собственника в отношении имущества, находящегося в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w:t>
      </w:r>
      <w:r w:rsidR="001E1C1C">
        <w:rPr>
          <w:rFonts w:ascii="Times New Roman" w:hAnsi="Times New Roman" w:cs="Times New Roman"/>
          <w:shd w:val="clear" w:color="auto" w:fill="FFFFFF"/>
        </w:rPr>
        <w:t xml:space="preserve">Муниципальное образование </w:t>
      </w:r>
      <w:proofErr w:type="spellStart"/>
      <w:r w:rsidR="001E1C1C">
        <w:rPr>
          <w:rFonts w:ascii="Times New Roman" w:hAnsi="Times New Roman" w:cs="Times New Roman"/>
          <w:shd w:val="clear" w:color="auto" w:fill="FFFFFF"/>
        </w:rPr>
        <w:t>Куриловское</w:t>
      </w:r>
      <w:proofErr w:type="spellEnd"/>
      <w:r w:rsidR="001E1C1C">
        <w:rPr>
          <w:rFonts w:ascii="Times New Roman" w:hAnsi="Times New Roman" w:cs="Times New Roman"/>
          <w:shd w:val="clear" w:color="auto" w:fill="FFFFFF"/>
        </w:rPr>
        <w:t xml:space="preserve"> </w:t>
      </w:r>
      <w:proofErr w:type="spellStart"/>
      <w:r w:rsidR="001E1C1C">
        <w:rPr>
          <w:rFonts w:ascii="Times New Roman" w:hAnsi="Times New Roman" w:cs="Times New Roman"/>
          <w:shd w:val="clear" w:color="auto" w:fill="FFFFFF"/>
        </w:rPr>
        <w:t>Собинского</w:t>
      </w:r>
      <w:proofErr w:type="spellEnd"/>
      <w:r w:rsidR="001E1C1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является собственником принадлежащего ему имущества, осуществляет права владения, пользования и распоряжения своим имуществом.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2.Права собственника в отношении имущества, входящего в состав муниципальной собственности, от имени </w:t>
      </w:r>
      <w:r w:rsidR="001E1C1C">
        <w:rPr>
          <w:rFonts w:ascii="Times New Roman" w:hAnsi="Times New Roman" w:cs="Times New Roman"/>
          <w:shd w:val="clear" w:color="auto" w:fill="FFFFFF"/>
        </w:rPr>
        <w:t xml:space="preserve">муниципального образования </w:t>
      </w:r>
      <w:proofErr w:type="spellStart"/>
      <w:r w:rsidR="001E1C1C">
        <w:rPr>
          <w:rFonts w:ascii="Times New Roman" w:hAnsi="Times New Roman" w:cs="Times New Roman"/>
          <w:shd w:val="clear" w:color="auto" w:fill="FFFFFF"/>
        </w:rPr>
        <w:t>Куриловское</w:t>
      </w:r>
      <w:proofErr w:type="spellEnd"/>
      <w:r w:rsidR="001E1C1C">
        <w:rPr>
          <w:rFonts w:ascii="Times New Roman" w:hAnsi="Times New Roman" w:cs="Times New Roman"/>
          <w:shd w:val="clear" w:color="auto" w:fill="FFFFFF"/>
        </w:rPr>
        <w:t xml:space="preserve"> </w:t>
      </w:r>
      <w:proofErr w:type="spellStart"/>
      <w:r w:rsidR="001E1C1C">
        <w:rPr>
          <w:rFonts w:ascii="Times New Roman" w:hAnsi="Times New Roman" w:cs="Times New Roman"/>
          <w:shd w:val="clear" w:color="auto" w:fill="FFFFFF"/>
        </w:rPr>
        <w:t>Собинского</w:t>
      </w:r>
      <w:proofErr w:type="spellEnd"/>
      <w:r w:rsidR="001E1C1C">
        <w:rPr>
          <w:rFonts w:ascii="Times New Roman" w:hAnsi="Times New Roman" w:cs="Times New Roman"/>
          <w:shd w:val="clear" w:color="auto" w:fill="FFFFFF"/>
        </w:rPr>
        <w:t xml:space="preserve"> района </w:t>
      </w:r>
      <w:r w:rsidR="000E3D25">
        <w:rPr>
          <w:rFonts w:ascii="Times New Roman" w:hAnsi="Times New Roman" w:cs="Times New Roman"/>
          <w:shd w:val="clear" w:color="auto" w:fill="FFFFFF"/>
        </w:rPr>
        <w:t xml:space="preserve">осуществляет Совет народных депутатов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 (далее - Совет). Администрация </w:t>
      </w:r>
      <w:r w:rsidR="001E1C1C">
        <w:rPr>
          <w:rFonts w:ascii="Times New Roman" w:hAnsi="Times New Roman" w:cs="Times New Roman"/>
          <w:shd w:val="clear" w:color="auto" w:fill="FFFFFF"/>
        </w:rPr>
        <w:t xml:space="preserve">муниципального образования </w:t>
      </w:r>
      <w:proofErr w:type="spellStart"/>
      <w:r w:rsidR="001E1C1C">
        <w:rPr>
          <w:rFonts w:ascii="Times New Roman" w:hAnsi="Times New Roman" w:cs="Times New Roman"/>
          <w:shd w:val="clear" w:color="auto" w:fill="FFFFFF"/>
        </w:rPr>
        <w:t>Куриловское</w:t>
      </w:r>
      <w:proofErr w:type="spellEnd"/>
      <w:r w:rsidR="001E1C1C">
        <w:rPr>
          <w:rFonts w:ascii="Times New Roman" w:hAnsi="Times New Roman" w:cs="Times New Roman"/>
          <w:shd w:val="clear" w:color="auto" w:fill="FFFFFF"/>
        </w:rPr>
        <w:t xml:space="preserve"> </w:t>
      </w:r>
      <w:proofErr w:type="spellStart"/>
      <w:r w:rsidR="001E1C1C">
        <w:rPr>
          <w:rFonts w:ascii="Times New Roman" w:hAnsi="Times New Roman" w:cs="Times New Roman"/>
          <w:shd w:val="clear" w:color="auto" w:fill="FFFFFF"/>
        </w:rPr>
        <w:t>Собинского</w:t>
      </w:r>
      <w:proofErr w:type="spellEnd"/>
      <w:r w:rsidR="001E1C1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от имени собственника управляет муниципальной собственностью. </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Недвижимое имущество принимается в муниципальную собственность и отчуждается по решению Совета, движимое имущество постановлением администрации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sidR="000E3D2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если иное не установлено действующим законодательством, Уставом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 настоящим Положением и иными решениями Совета.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Решение Совета о принятии в муниципальную собственность не требуется в отношении имущества, право муниципальной </w:t>
      </w:r>
      <w:proofErr w:type="gramStart"/>
      <w:r>
        <w:rPr>
          <w:rFonts w:ascii="Times New Roman" w:hAnsi="Times New Roman" w:cs="Times New Roman"/>
          <w:shd w:val="clear" w:color="auto" w:fill="FFFFFF"/>
        </w:rPr>
        <w:t>собственности</w:t>
      </w:r>
      <w:proofErr w:type="gramEnd"/>
      <w:r>
        <w:rPr>
          <w:rFonts w:ascii="Times New Roman" w:hAnsi="Times New Roman" w:cs="Times New Roman"/>
          <w:shd w:val="clear" w:color="auto" w:fill="FFFFFF"/>
        </w:rPr>
        <w:t xml:space="preserve"> на которое прошло государственную регистрацию в установленном порядке, в том числе в следующих случаях приобретения недвижимого имущества: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для решения вопросов местного значения за счет средств, предусмотренных в бюджете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highlight w:val="white"/>
        </w:rPr>
        <w:t>-получения в дар.</w:t>
      </w:r>
    </w:p>
    <w:p w:rsidR="00630353" w:rsidRDefault="00630353">
      <w:pPr>
        <w:suppressAutoHyphens/>
        <w:spacing w:line="240" w:lineRule="exact"/>
        <w:ind w:firstLine="540"/>
        <w:jc w:val="both"/>
        <w:rPr>
          <w:rFonts w:hint="eastAsia"/>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3. Имущество, приобретенное за счет средств бюджета</w:t>
      </w:r>
      <w:r w:rsidR="001E1C1C">
        <w:rPr>
          <w:rFonts w:ascii="Times New Roman" w:hAnsi="Times New Roman" w:cs="Times New Roman"/>
          <w:shd w:val="clear" w:color="auto" w:fill="FFFFFF"/>
        </w:rPr>
        <w:t xml:space="preserve"> поселения</w:t>
      </w:r>
      <w:r w:rsidR="000E3D25">
        <w:rPr>
          <w:rFonts w:ascii="Times New Roman" w:hAnsi="Times New Roman" w:cs="Times New Roman"/>
          <w:shd w:val="clear" w:color="auto" w:fill="FFFFFF"/>
        </w:rPr>
        <w:t xml:space="preserve">, а </w:t>
      </w:r>
      <w:r>
        <w:rPr>
          <w:rFonts w:ascii="Times New Roman" w:hAnsi="Times New Roman" w:cs="Times New Roman"/>
          <w:shd w:val="clear" w:color="auto" w:fill="FFFFFF"/>
        </w:rPr>
        <w:t xml:space="preserve">также областных внебюджетных фондов, закрепляется администрацией </w:t>
      </w:r>
      <w:r w:rsidR="001E1C1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праве хозяйственного ведения и оперативного управления за унитарными предприятиями или на праве оперативного управления за муниципальными учреждениями в случаях, предусмотренных действующим законодательством.  </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w:t>
      </w:r>
      <w:proofErr w:type="gramStart"/>
      <w:r>
        <w:rPr>
          <w:rFonts w:ascii="Times New Roman" w:hAnsi="Times New Roman" w:cs="Times New Roman"/>
          <w:shd w:val="clear" w:color="auto" w:fill="FFFFFF"/>
        </w:rPr>
        <w:t>Собственник вправе по своему усмотрению совершать в отношении принадлежащего ему имущества любые действия, не противоречащие закону и иным нормативным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распоряжения имуществом, отдавать имущество в залог и обременять его другими способами, распоряжаться</w:t>
      </w:r>
      <w:proofErr w:type="gramEnd"/>
      <w:r>
        <w:rPr>
          <w:rFonts w:ascii="Times New Roman" w:hAnsi="Times New Roman" w:cs="Times New Roman"/>
          <w:shd w:val="clear" w:color="auto" w:fill="FFFFFF"/>
        </w:rPr>
        <w:t xml:space="preserve"> им иным образом.</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5. Совет:</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осуществляет нормативно-правовое регулирование порядка управления и распоряжения муниципальной собственностью </w:t>
      </w:r>
      <w:r w:rsidR="001E1C1C">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1E1C1C">
        <w:rPr>
          <w:rFonts w:ascii="Times New Roman" w:hAnsi="Times New Roman" w:cs="Times New Roman"/>
          <w:shd w:val="clear" w:color="auto" w:fill="FFFFFF"/>
        </w:rPr>
        <w:t>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решения о создании предприятий и учреждений, хозяйственных обществ, их реорганизации и ликвидации, заслушивает отчеты об их деятельности;</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lastRenderedPageBreak/>
        <w:t xml:space="preserve">- принимает решения, определяющие порядок управления и распоряжения муниципальной собственностью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а также объектами муниципальной собственности, переданными в хозяйственное ведение и распоряжение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порядок отчуждения и принятия в собственность имущества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рассматривает и утверждает отчет о выполнении программы приватизации муниципального имущества </w:t>
      </w:r>
      <w:r w:rsidR="00FA0AB5">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FA0AB5">
        <w:rPr>
          <w:rFonts w:ascii="Times New Roman" w:hAnsi="Times New Roman" w:cs="Times New Roman"/>
          <w:shd w:val="clear" w:color="auto" w:fill="FFFFFF"/>
        </w:rPr>
        <w:t xml:space="preserve">района </w:t>
      </w:r>
      <w:r>
        <w:rPr>
          <w:rFonts w:ascii="Times New Roman" w:hAnsi="Times New Roman" w:cs="Times New Roman"/>
          <w:shd w:val="clear" w:color="auto" w:fill="FFFFFF"/>
        </w:rPr>
        <w:t>за прошедший год;</w:t>
      </w:r>
    </w:p>
    <w:p w:rsidR="00630353" w:rsidRDefault="004F1DCF" w:rsidP="004F1DCF">
      <w:pPr>
        <w:suppressAutoHyphens/>
        <w:spacing w:line="240" w:lineRule="exact"/>
        <w:jc w:val="both"/>
        <w:rPr>
          <w:rFonts w:ascii="Times New Roman" w:hAnsi="Times New Roman" w:cs="Times New Roman"/>
          <w:highlight w:val="white"/>
        </w:rPr>
      </w:pPr>
      <w:r>
        <w:rPr>
          <w:rFonts w:ascii="Times New Roman" w:hAnsi="Times New Roman" w:cs="Times New Roman"/>
        </w:rPr>
        <w:t xml:space="preserve">         </w:t>
      </w:r>
      <w:r w:rsidR="00630353">
        <w:rPr>
          <w:rFonts w:ascii="Times New Roman" w:hAnsi="Times New Roman" w:cs="Times New Roman"/>
          <w:shd w:val="clear" w:color="auto" w:fill="FFFFFF"/>
        </w:rPr>
        <w:t>-осуществляет иные полномочия, установленные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 Администрация </w:t>
      </w:r>
      <w:r w:rsidR="00FA0AB5">
        <w:rPr>
          <w:rFonts w:ascii="Times New Roman" w:hAnsi="Times New Roman" w:cs="Times New Roman"/>
          <w:shd w:val="clear" w:color="auto" w:fill="FFFFFF"/>
        </w:rPr>
        <w:t>поселения</w:t>
      </w:r>
      <w:r>
        <w:rPr>
          <w:rFonts w:ascii="Times New Roman" w:hAnsi="Times New Roman" w:cs="Times New Roman"/>
          <w:shd w:val="clear" w:color="auto" w:fill="FFFFFF"/>
        </w:rPr>
        <w:t>, используя права владения, пользования и распоряжения муниципальной собственностью, переданные ей собственником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в пределах своей компетенции муниципальные правовые акты, направленные на реализацию федеральных и областных законов, решений Совета, регулирующих отношения в сфере управления муниципальной собственностью;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представляет для утверждения в Совет местный бюджет, программу приватизации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исполняет решения Совета о создании муниципальных предприятий и учреждений, их реорганизации и ликвидации, утверждает их уставы (положения);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назначает и освобождает руководителей муниципальных предприятий и учреждений, заключает, изменяет и расторгает с ними трудовые договоры, утверждает порядок аттестации руководителей муниципальных предприятий и учреждений в соответствии с действующим законодательством о труде;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заключает сделки в отношении объектов муниципальной собственности, кроме совершения крупной сделки, решение по которой принимается с согласия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иные полномочия, установленные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7. </w:t>
      </w:r>
      <w:proofErr w:type="gramStart"/>
      <w:r>
        <w:rPr>
          <w:rFonts w:ascii="Times New Roman" w:hAnsi="Times New Roman" w:cs="Times New Roman"/>
          <w:shd w:val="clear" w:color="auto" w:fill="FFFFFF"/>
        </w:rPr>
        <w:t xml:space="preserve">Органом управления, осуществляющим в порядке, установленном законодательством, права по управлению и распоряжению муниципальной собственностью, имуществом муниципальных унитарных предприятий и муниципальных учреждений, приватизации муниципального имущества, сдаче в аренду объектов муниципальной собственности, включенных в состав казны  </w:t>
      </w:r>
      <w:r w:rsidR="00FA0AB5">
        <w:rPr>
          <w:rFonts w:ascii="Times New Roman" w:hAnsi="Times New Roman" w:cs="Times New Roman"/>
          <w:shd w:val="clear" w:color="auto" w:fill="FFFFFF"/>
        </w:rPr>
        <w:t xml:space="preserve">муниципального образования </w:t>
      </w:r>
      <w:proofErr w:type="spellStart"/>
      <w:r w:rsidR="00FA0AB5">
        <w:rPr>
          <w:rFonts w:ascii="Times New Roman" w:hAnsi="Times New Roman" w:cs="Times New Roman"/>
          <w:shd w:val="clear" w:color="auto" w:fill="FFFFFF"/>
        </w:rPr>
        <w:t>Куриловское</w:t>
      </w:r>
      <w:proofErr w:type="spellEnd"/>
      <w:r w:rsidR="00FA0AB5">
        <w:rPr>
          <w:rFonts w:ascii="Times New Roman" w:hAnsi="Times New Roman" w:cs="Times New Roman"/>
          <w:shd w:val="clear" w:color="auto" w:fill="FFFFFF"/>
        </w:rPr>
        <w:t xml:space="preserve"> </w:t>
      </w:r>
      <w:proofErr w:type="spellStart"/>
      <w:r w:rsidR="00FA0AB5">
        <w:rPr>
          <w:rFonts w:ascii="Times New Roman" w:hAnsi="Times New Roman" w:cs="Times New Roman"/>
          <w:shd w:val="clear" w:color="auto" w:fill="FFFFFF"/>
        </w:rPr>
        <w:t>Собинского</w:t>
      </w:r>
      <w:proofErr w:type="spellEnd"/>
      <w:r w:rsidR="00FA0AB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закрепленных на праве оперативного управления за муниципальными казенными учреждениями и органами местного самоуправления, является </w:t>
      </w:r>
      <w:r w:rsidR="00FA0AB5">
        <w:rPr>
          <w:rFonts w:ascii="Times New Roman" w:hAnsi="Times New Roman" w:cs="Times New Roman"/>
          <w:shd w:val="clear" w:color="auto" w:fill="FFFFFF"/>
        </w:rPr>
        <w:t xml:space="preserve">администрация муниципального образования </w:t>
      </w:r>
      <w:proofErr w:type="spellStart"/>
      <w:r w:rsidR="00FA0AB5">
        <w:rPr>
          <w:rFonts w:ascii="Times New Roman" w:hAnsi="Times New Roman" w:cs="Times New Roman"/>
          <w:shd w:val="clear" w:color="auto" w:fill="FFFFFF"/>
        </w:rPr>
        <w:t>Куриловское</w:t>
      </w:r>
      <w:proofErr w:type="spellEnd"/>
      <w:r w:rsidR="00FA0AB5">
        <w:rPr>
          <w:rFonts w:ascii="Times New Roman" w:hAnsi="Times New Roman" w:cs="Times New Roman"/>
          <w:shd w:val="clear" w:color="auto" w:fill="FFFFFF"/>
        </w:rPr>
        <w:t xml:space="preserve"> </w:t>
      </w:r>
      <w:proofErr w:type="spellStart"/>
      <w:r w:rsidR="00FA0AB5">
        <w:rPr>
          <w:rFonts w:ascii="Times New Roman" w:hAnsi="Times New Roman" w:cs="Times New Roman"/>
          <w:shd w:val="clear" w:color="auto" w:fill="FFFFFF"/>
        </w:rPr>
        <w:t>Собинского</w:t>
      </w:r>
      <w:proofErr w:type="spellEnd"/>
      <w:r w:rsidR="00FA0AB5">
        <w:rPr>
          <w:rFonts w:ascii="Times New Roman" w:hAnsi="Times New Roman" w:cs="Times New Roman"/>
          <w:shd w:val="clear" w:color="auto" w:fill="FFFFFF"/>
        </w:rPr>
        <w:t xml:space="preserve"> района..</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w:t>
      </w:r>
      <w:r w:rsidR="00FA0AB5">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осуществляет свою деятельность на основании законодательства РФ о приватизации, других нормативных актов, настоящего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highlight w:val="white"/>
        </w:rPr>
      </w:pPr>
    </w:p>
    <w:p w:rsidR="00630353" w:rsidRDefault="00630353">
      <w:pPr>
        <w:suppressAutoHyphens/>
        <w:spacing w:line="240" w:lineRule="exact"/>
        <w:ind w:firstLine="16"/>
        <w:jc w:val="center"/>
        <w:rPr>
          <w:rFonts w:ascii="Times New Roman" w:hAnsi="Times New Roman" w:cs="Times New Roman"/>
          <w:b/>
          <w:highlight w:val="white"/>
        </w:rPr>
      </w:pPr>
      <w:r>
        <w:rPr>
          <w:rFonts w:ascii="Times New Roman" w:hAnsi="Times New Roman" w:cs="Times New Roman"/>
          <w:b/>
          <w:shd w:val="clear" w:color="auto" w:fill="FFFFFF"/>
        </w:rPr>
        <w:t>Статья 5. Приватизация объектов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1.Приватизация муниципального имущества осуществляется органами местного самоуправления самостоятельно в порядке и с особенностями, предусмотренными </w:t>
      </w:r>
      <w:r>
        <w:rPr>
          <w:rFonts w:ascii="Times New Roman" w:hAnsi="Times New Roman" w:cs="Times New Roman"/>
          <w:color w:val="000080"/>
          <w:u w:val="single"/>
          <w:shd w:val="clear" w:color="auto" w:fill="FFFFFF"/>
        </w:rPr>
        <w:t xml:space="preserve">ФЗ </w:t>
      </w:r>
      <w:r>
        <w:rPr>
          <w:rFonts w:ascii="Times New Roman" w:hAnsi="Times New Roman" w:cs="Times New Roman"/>
          <w:shd w:val="clear" w:color="auto" w:fill="FFFFFF"/>
        </w:rPr>
        <w:t>"О приватизации государственного и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w:t>
      </w:r>
      <w:r w:rsidR="000E3D25">
        <w:rPr>
          <w:rFonts w:ascii="Times New Roman" w:hAnsi="Times New Roman" w:cs="Times New Roman"/>
          <w:shd w:val="clear" w:color="auto" w:fill="FFFFFF"/>
        </w:rPr>
        <w:t>ципальных унитарных предприятий</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lastRenderedPageBreak/>
        <w:t xml:space="preserve">3. Не подлежат отчуждению объекты муниципальной собственности, имеющие особо </w:t>
      </w:r>
      <w:proofErr w:type="gramStart"/>
      <w:r>
        <w:rPr>
          <w:rFonts w:ascii="Times New Roman" w:hAnsi="Times New Roman" w:cs="Times New Roman"/>
          <w:shd w:val="clear" w:color="auto" w:fill="FFFFFF"/>
        </w:rPr>
        <w:t>важное значение</w:t>
      </w:r>
      <w:proofErr w:type="gramEnd"/>
      <w:r>
        <w:rPr>
          <w:rFonts w:ascii="Times New Roman" w:hAnsi="Times New Roman" w:cs="Times New Roman"/>
          <w:shd w:val="clear" w:color="auto" w:fill="FFFFFF"/>
        </w:rPr>
        <w:t xml:space="preserve"> для жизнеобеспечения района, удовлетворения потребностей населения и районного хозяйства, а также сохранения историко-культурного наследия.</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Реестр таких объектов утверждается Советом по представлению главы администрации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w:t>
      </w:r>
      <w:r w:rsidR="000E3D25">
        <w:rPr>
          <w:rFonts w:ascii="Times New Roman" w:hAnsi="Times New Roman" w:cs="Times New Roman"/>
          <w:shd w:val="clear" w:color="auto" w:fill="FFFFFF"/>
        </w:rPr>
        <w:t>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8811B7">
        <w:rPr>
          <w:rFonts w:ascii="Times New Roman" w:hAnsi="Times New Roman" w:cs="Times New Roman"/>
          <w:shd w:val="clear" w:color="auto" w:fill="FFFFFF"/>
        </w:rPr>
        <w:t>района.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4. Приватизацию имущества, находящегося в муниципальной собственности, организует </w:t>
      </w:r>
      <w:r w:rsidR="008811B7">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8811B7">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Администрация</w:t>
      </w:r>
      <w:r w:rsidR="00630353">
        <w:rPr>
          <w:rFonts w:ascii="Times New Roman" w:hAnsi="Times New Roman" w:cs="Times New Roman"/>
          <w:shd w:val="clear" w:color="auto" w:fill="FFFFFF"/>
        </w:rPr>
        <w:t xml:space="preserve"> осуществляет свою деятельность на основании законодательства Российской Федерации </w:t>
      </w:r>
      <w:r>
        <w:rPr>
          <w:rFonts w:ascii="Times New Roman" w:hAnsi="Times New Roman" w:cs="Times New Roman"/>
          <w:shd w:val="clear" w:color="auto" w:fill="FFFFFF"/>
        </w:rPr>
        <w:t>о приватизации, решений Совета</w:t>
      </w:r>
      <w:r w:rsidR="00630353">
        <w:rPr>
          <w:rFonts w:ascii="Times New Roman" w:hAnsi="Times New Roman" w:cs="Times New Roman"/>
          <w:shd w:val="clear" w:color="auto" w:fill="FFFFFF"/>
        </w:rPr>
        <w:t xml:space="preserve"> и других нормативных актов.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5. Приватизация муниципальной собственности осуществляется в соответствии с программой приватизации, утверждаемой ежегодно Советом.</w:t>
      </w:r>
    </w:p>
    <w:p w:rsidR="00630353" w:rsidRDefault="00630353">
      <w:pPr>
        <w:suppressAutoHyphens/>
        <w:spacing w:line="240" w:lineRule="exact"/>
        <w:ind w:firstLine="540"/>
        <w:rPr>
          <w:rFonts w:ascii="Times New Roman" w:hAnsi="Times New Roman" w:cs="Times New Roman"/>
          <w:highlight w:val="white"/>
        </w:rPr>
      </w:pPr>
      <w:proofErr w:type="gramStart"/>
      <w:r>
        <w:rPr>
          <w:rFonts w:ascii="Times New Roman" w:hAnsi="Times New Roman" w:cs="Times New Roman"/>
          <w:shd w:val="clear" w:color="auto" w:fill="FFFFFF"/>
        </w:rPr>
        <w:t>6.Программа приватизации муниципального имущества, решения об условиях приватизации муниципального имущества, информационные сообщения о продаже указанного имущества и об итогах его продажи, ежегодные отчеты о результатах приватизации муниципального имущества подлежат размещению в установленном порядке на официальном сайте органа местного самоуправления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7.Объекты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Pr>
          <w:rFonts w:ascii="Times New Roman" w:hAnsi="Times New Roman" w:cs="Times New Roman"/>
          <w:shd w:val="clear" w:color="auto" w:fill="FFFFFF"/>
        </w:rPr>
        <w:t>используемых</w:t>
      </w:r>
      <w:proofErr w:type="gramEnd"/>
      <w:r>
        <w:rPr>
          <w:rFonts w:ascii="Times New Roman" w:hAnsi="Times New Roman" w:cs="Times New Roman"/>
          <w:shd w:val="clear" w:color="auto" w:fill="FFFFFF"/>
        </w:rPr>
        <w:t xml:space="preserve"> по назначению:</w:t>
      </w:r>
    </w:p>
    <w:p w:rsidR="00630353" w:rsidRDefault="00630353">
      <w:pPr>
        <w:spacing w:before="160"/>
        <w:ind w:firstLine="540"/>
        <w:jc w:val="both"/>
        <w:rPr>
          <w:rFonts w:ascii="Times New Roman" w:hAnsi="Times New Roman" w:cs="Times New Roman"/>
        </w:rPr>
      </w:pPr>
      <w:r>
        <w:rPr>
          <w:rFonts w:ascii="Times New Roman" w:hAnsi="Times New Roman" w:cs="Times New Roman"/>
        </w:rPr>
        <w:t>- объектов здравоохранения, культуры, предназначенных для обслуживания жителей соответствующего поселения;</w:t>
      </w:r>
    </w:p>
    <w:p w:rsidR="00630353" w:rsidRDefault="00630353">
      <w:pPr>
        <w:spacing w:before="160"/>
        <w:ind w:firstLine="540"/>
        <w:jc w:val="both"/>
        <w:rPr>
          <w:rFonts w:ascii="Times New Roman" w:hAnsi="Times New Roman" w:cs="Times New Roman"/>
        </w:rPr>
      </w:pPr>
      <w:r>
        <w:rPr>
          <w:rFonts w:ascii="Times New Roman" w:hAnsi="Times New Roman" w:cs="Times New Roman"/>
        </w:rPr>
        <w:t>- объектов социальной инфраструктуры для детей;</w:t>
      </w:r>
    </w:p>
    <w:p w:rsidR="00630353" w:rsidRDefault="00630353">
      <w:pPr>
        <w:spacing w:before="160"/>
        <w:ind w:firstLine="540"/>
        <w:jc w:val="both"/>
        <w:rPr>
          <w:rFonts w:ascii="Times New Roman" w:hAnsi="Times New Roman" w:cs="Times New Roman"/>
        </w:rPr>
      </w:pPr>
      <w:r>
        <w:rPr>
          <w:rFonts w:ascii="Times New Roman" w:hAnsi="Times New Roman" w:cs="Times New Roman"/>
        </w:rPr>
        <w:t>- жилищного фонда и объектов его инфраструктуры;</w:t>
      </w:r>
    </w:p>
    <w:p w:rsidR="00630353" w:rsidRDefault="00630353">
      <w:pPr>
        <w:spacing w:before="160"/>
        <w:ind w:firstLine="540"/>
        <w:rPr>
          <w:rFonts w:ascii="Times New Roman" w:hAnsi="Times New Roman" w:cs="Times New Roman"/>
        </w:rPr>
      </w:pPr>
      <w:r>
        <w:rPr>
          <w:rFonts w:ascii="Times New Roman" w:hAnsi="Times New Roman" w:cs="Times New Roman"/>
        </w:rPr>
        <w:t>- объектов транспорта и энергетики, предназначенных для обслуживания жителей соответствующего поселения.</w:t>
      </w:r>
    </w:p>
    <w:p w:rsidR="00630353" w:rsidRDefault="00630353">
      <w:pPr>
        <w:spacing w:before="160"/>
        <w:ind w:firstLine="540"/>
        <w:jc w:val="both"/>
        <w:rPr>
          <w:rFonts w:hint="eastAsia"/>
        </w:rPr>
      </w:pPr>
      <w:r>
        <w:rPr>
          <w:rFonts w:ascii="Times New Roman" w:hAnsi="Times New Roman" w:cs="Times New Roman"/>
        </w:rPr>
        <w:t xml:space="preserve">Изменение назначения указанных в настоящем пункте объектов, за исключением объектов социальной инфраструктуры для детей, осуществляется администрацией </w:t>
      </w:r>
      <w:r w:rsidR="008811B7">
        <w:rPr>
          <w:rFonts w:ascii="Times New Roman" w:hAnsi="Times New Roman" w:cs="Times New Roman"/>
        </w:rPr>
        <w:t>поселения</w:t>
      </w:r>
      <w:r>
        <w:rPr>
          <w:rFonts w:ascii="Times New Roman" w:hAnsi="Times New Roman" w:cs="Times New Roman"/>
        </w:rPr>
        <w:t xml:space="preserve">. Изменение назначения объектов социальной инфраструктуры для детей осуществляется в порядке, установленном Федеральным </w:t>
      </w:r>
      <w:r>
        <w:rPr>
          <w:rStyle w:val="-"/>
          <w:rFonts w:ascii="Times New Roman" w:hAnsi="Times New Roman" w:cs="Times New Roman"/>
          <w:color w:val="0000FF"/>
        </w:rPr>
        <w:t>законом</w:t>
      </w:r>
      <w:r>
        <w:rPr>
          <w:rFonts w:ascii="Times New Roman" w:hAnsi="Times New Roman" w:cs="Times New Roman"/>
        </w:rPr>
        <w:t xml:space="preserve"> от 24.07.1998 N 124-ФЗ "Об основных гарантиях прав ребенка в Российской Федерации".</w:t>
      </w:r>
    </w:p>
    <w:p w:rsidR="00630353" w:rsidRDefault="00630353">
      <w:pPr>
        <w:suppressAutoHyphens/>
        <w:spacing w:line="240" w:lineRule="exact"/>
        <w:ind w:firstLine="540"/>
        <w:rPr>
          <w:rFonts w:hint="eastAsia"/>
        </w:rPr>
      </w:pPr>
      <w:r>
        <w:rPr>
          <w:rFonts w:ascii="Times New Roman" w:hAnsi="Times New Roman" w:cs="Times New Roman"/>
          <w:shd w:val="clear" w:color="auto" w:fill="FFFFFF"/>
        </w:rPr>
        <w:t>8.</w:t>
      </w:r>
      <w:r>
        <w:rPr>
          <w:rFonts w:ascii="Times New Roman" w:hAnsi="Times New Roman" w:cs="Times New Roman"/>
        </w:rPr>
        <w:t xml:space="preserve">Распределение денежных средств, полученных в результате заключенных </w:t>
      </w:r>
      <w:r w:rsidR="008811B7">
        <w:rPr>
          <w:rFonts w:ascii="Times New Roman" w:hAnsi="Times New Roman" w:cs="Times New Roman"/>
        </w:rPr>
        <w:t>Администрацией</w:t>
      </w:r>
      <w:r>
        <w:rPr>
          <w:rFonts w:ascii="Times New Roman" w:hAnsi="Times New Roman" w:cs="Times New Roman"/>
        </w:rPr>
        <w:t xml:space="preserve"> сделок купли-продажи муниципального имущества, осуществляется в порядке, предусмотренном Бюджетным </w:t>
      </w:r>
      <w:r>
        <w:rPr>
          <w:rStyle w:val="-"/>
          <w:rFonts w:ascii="Times New Roman" w:hAnsi="Times New Roman" w:cs="Times New Roman"/>
        </w:rPr>
        <w:t>кодексом</w:t>
      </w:r>
      <w:r>
        <w:rPr>
          <w:rFonts w:ascii="Times New Roman" w:hAnsi="Times New Roman" w:cs="Times New Roman"/>
        </w:rPr>
        <w:t xml:space="preserve"> Российской Федерации.</w:t>
      </w:r>
    </w:p>
    <w:p w:rsidR="003C7850" w:rsidRDefault="00630353" w:rsidP="003C7850">
      <w:pPr>
        <w:suppressAutoHyphens/>
        <w:spacing w:line="240" w:lineRule="exact"/>
        <w:ind w:firstLine="540"/>
        <w:rPr>
          <w:rFonts w:ascii="Times New Roman" w:hAnsi="Times New Roman" w:cs="Times New Roman"/>
          <w:shd w:val="clear" w:color="auto" w:fill="FFFFFF"/>
        </w:rPr>
      </w:pPr>
      <w:r>
        <w:rPr>
          <w:rFonts w:ascii="Times New Roman" w:hAnsi="Times New Roman" w:cs="Times New Roman"/>
          <w:shd w:val="clear" w:color="auto" w:fill="FFFFFF"/>
        </w:rPr>
        <w:t>9. Начальная цена подлежащего приватизации имущества устанавливается в соответствии с законодательством Российской Федерации, регулирующим оценочную деятельность.</w:t>
      </w:r>
    </w:p>
    <w:p w:rsidR="00630353" w:rsidRDefault="00630353" w:rsidP="000E3D25">
      <w:pPr>
        <w:suppressAutoHyphens/>
        <w:spacing w:line="240" w:lineRule="exact"/>
        <w:ind w:firstLine="540"/>
        <w:jc w:val="both"/>
        <w:rPr>
          <w:rFonts w:ascii="Times New Roman" w:hAnsi="Times New Roman" w:cs="Times New Roman"/>
        </w:rPr>
      </w:pPr>
      <w:r>
        <w:rPr>
          <w:rFonts w:ascii="Times New Roman" w:hAnsi="Times New Roman" w:cs="Times New Roman"/>
        </w:rPr>
        <w:t>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w:t>
      </w:r>
    </w:p>
    <w:p w:rsidR="00630353" w:rsidRDefault="00630353" w:rsidP="000E3D25">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11. В случае реализации субъектами малого и среднего предпринимательства </w:t>
      </w:r>
      <w:r>
        <w:rPr>
          <w:rFonts w:ascii="Times New Roman" w:hAnsi="Times New Roman" w:cs="Times New Roman"/>
          <w:shd w:val="clear" w:color="auto" w:fill="FFFFFF"/>
        </w:rPr>
        <w:lastRenderedPageBreak/>
        <w:t xml:space="preserve">преимущественного права на приобретение арендуемого имущества решение об условиях приватизации принимается администрацией </w:t>
      </w:r>
      <w:r w:rsidR="008811B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основании соответствующего заявления арендатора.</w:t>
      </w:r>
    </w:p>
    <w:p w:rsidR="00630353" w:rsidRDefault="00630353" w:rsidP="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законом от 21.12.2001 </w:t>
      </w:r>
      <w:r>
        <w:rPr>
          <w:rFonts w:ascii="Times New Roman" w:hAnsi="Times New Roman" w:cs="Times New Roman"/>
          <w:color w:val="000080"/>
          <w:u w:val="single"/>
          <w:shd w:val="clear" w:color="auto" w:fill="FFFFFF"/>
        </w:rPr>
        <w:t xml:space="preserve">N 178-ФЗ </w:t>
      </w:r>
      <w:r>
        <w:rPr>
          <w:rFonts w:ascii="Times New Roman" w:hAnsi="Times New Roman" w:cs="Times New Roman"/>
          <w:shd w:val="clear" w:color="auto" w:fill="FFFFFF"/>
        </w:rPr>
        <w:t>"О приватизации государственного и муниципального имущества», при условии их обременения обязательствами по содержанию, сохранению и использованию (далее - охранное обязательство).</w:t>
      </w:r>
    </w:p>
    <w:p w:rsidR="00630353" w:rsidRDefault="00630353" w:rsidP="000E3D25">
      <w:pPr>
        <w:suppressAutoHyphens/>
        <w:spacing w:line="240" w:lineRule="exact"/>
        <w:ind w:firstLine="540"/>
        <w:jc w:val="both"/>
        <w:rPr>
          <w:rFonts w:ascii="Times New Roman" w:hAnsi="Times New Roman" w:cs="Times New Roman"/>
          <w:highlight w:val="white"/>
        </w:rPr>
      </w:pPr>
      <w:r w:rsidRPr="008811B7">
        <w:rPr>
          <w:rFonts w:ascii="Times New Roman" w:hAnsi="Times New Roman" w:cs="Times New Roman"/>
          <w:highlight w:val="yellow"/>
          <w:shd w:val="clear" w:color="auto" w:fill="FFFFFF"/>
        </w:rPr>
        <w:t xml:space="preserve">13. </w:t>
      </w:r>
      <w:r w:rsidR="008811B7" w:rsidRPr="008811B7">
        <w:rPr>
          <w:rFonts w:ascii="Times New Roman" w:hAnsi="Times New Roman" w:cs="Times New Roman"/>
          <w:highlight w:val="yellow"/>
          <w:shd w:val="clear" w:color="auto" w:fill="FFFFFF"/>
        </w:rPr>
        <w:t>Администрация</w:t>
      </w:r>
      <w:r w:rsidRPr="008811B7">
        <w:rPr>
          <w:rFonts w:ascii="Times New Roman" w:hAnsi="Times New Roman" w:cs="Times New Roman"/>
          <w:highlight w:val="yellow"/>
          <w:shd w:val="clear" w:color="auto" w:fill="FFFFFF"/>
        </w:rPr>
        <w:t xml:space="preserve"> предоставляет на рассмотрение главе администрации  проект программы приватизации муниципального имущества на очередной финансовый год не </w:t>
      </w:r>
      <w:proofErr w:type="gramStart"/>
      <w:r w:rsidRPr="008811B7">
        <w:rPr>
          <w:rFonts w:ascii="Times New Roman" w:hAnsi="Times New Roman" w:cs="Times New Roman"/>
          <w:highlight w:val="yellow"/>
          <w:shd w:val="clear" w:color="auto" w:fill="FFFFFF"/>
        </w:rPr>
        <w:t>позднее</w:t>
      </w:r>
      <w:proofErr w:type="gramEnd"/>
      <w:r w:rsidRPr="008811B7">
        <w:rPr>
          <w:rFonts w:ascii="Times New Roman" w:hAnsi="Times New Roman" w:cs="Times New Roman"/>
          <w:highlight w:val="yellow"/>
          <w:shd w:val="clear" w:color="auto" w:fill="FFFFFF"/>
        </w:rPr>
        <w:t xml:space="preserve"> чем за один месяц до окончания текущего финансового</w:t>
      </w:r>
      <w:r>
        <w:rPr>
          <w:rFonts w:ascii="Times New Roman" w:hAnsi="Times New Roman" w:cs="Times New Roman"/>
          <w:shd w:val="clear" w:color="auto" w:fill="FFFFFF"/>
        </w:rPr>
        <w:t xml:space="preserve"> года.</w:t>
      </w:r>
    </w:p>
    <w:p w:rsidR="00630353" w:rsidRPr="004F1DCF" w:rsidRDefault="003C7850" w:rsidP="000E3D25">
      <w:pPr>
        <w:suppressAutoHyphens/>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FF20FB">
        <w:rPr>
          <w:rFonts w:ascii="Times New Roman" w:hAnsi="Times New Roman" w:cs="Times New Roman"/>
          <w:shd w:val="clear" w:color="auto" w:fill="FFFFFF"/>
        </w:rPr>
        <w:t xml:space="preserve">                                                                                                                                                                                                                                            </w:t>
      </w:r>
      <w:r w:rsidR="004F1DCF">
        <w:rPr>
          <w:rFonts w:ascii="Times New Roman" w:hAnsi="Times New Roman" w:cs="Times New Roman"/>
          <w:shd w:val="clear" w:color="auto" w:fill="FFFFFF"/>
        </w:rPr>
        <w:t xml:space="preserve">                                                          </w:t>
      </w:r>
      <w:r w:rsidR="00630353">
        <w:rPr>
          <w:rFonts w:ascii="Times New Roman" w:hAnsi="Times New Roman" w:cs="Times New Roman"/>
          <w:shd w:val="clear" w:color="auto" w:fill="FFFFFF"/>
        </w:rPr>
        <w:t>14.  Разработ</w:t>
      </w:r>
      <w:r w:rsidR="00630353">
        <w:rPr>
          <w:rFonts w:ascii="Times New Roman" w:hAnsi="Times New Roman" w:cs="Times New Roman"/>
        </w:rPr>
        <w:t xml:space="preserve">ка программы приватизации муниципального имущества на очередной финансовый год осуществляется </w:t>
      </w:r>
      <w:r w:rsidR="008811B7">
        <w:rPr>
          <w:rFonts w:ascii="Times New Roman" w:hAnsi="Times New Roman" w:cs="Times New Roman"/>
        </w:rPr>
        <w:t>Администрацией</w:t>
      </w:r>
      <w:r w:rsidR="00630353">
        <w:rPr>
          <w:rFonts w:ascii="Times New Roman" w:hAnsi="Times New Roman" w:cs="Times New Roman"/>
        </w:rPr>
        <w:t xml:space="preserve"> с учетом предложений отраслевых структурных подразделений администрации </w:t>
      </w:r>
      <w:r w:rsidR="008811B7">
        <w:rPr>
          <w:rFonts w:ascii="Times New Roman" w:hAnsi="Times New Roman" w:cs="Times New Roman"/>
        </w:rPr>
        <w:t>поселения</w:t>
      </w:r>
      <w:r w:rsidR="00630353">
        <w:rPr>
          <w:rFonts w:ascii="Times New Roman" w:hAnsi="Times New Roman" w:cs="Times New Roman"/>
        </w:rPr>
        <w:t>, муниципальных предприятий, иных юридических и физических лиц.</w:t>
      </w:r>
    </w:p>
    <w:p w:rsidR="00630353" w:rsidRDefault="00630353" w:rsidP="000E3D25">
      <w:pPr>
        <w:suppressAutoHyphens/>
        <w:spacing w:line="240" w:lineRule="exact"/>
        <w:ind w:firstLine="16"/>
        <w:jc w:val="both"/>
        <w:rPr>
          <w:rFonts w:ascii="Times New Roman" w:hAnsi="Times New Roman" w:cs="Times New Roman"/>
          <w:b/>
          <w:shd w:val="clear" w:color="auto" w:fill="FFFFFF"/>
        </w:rPr>
      </w:pPr>
    </w:p>
    <w:p w:rsidR="00630353" w:rsidRDefault="00630353">
      <w:pPr>
        <w:suppressAutoHyphens/>
        <w:spacing w:line="240" w:lineRule="exact"/>
        <w:ind w:firstLine="16"/>
        <w:rPr>
          <w:rFonts w:ascii="Times New Roman" w:hAnsi="Times New Roman" w:cs="Times New Roman"/>
          <w:b/>
          <w:shd w:val="clear" w:color="auto" w:fill="FFFFFF"/>
        </w:rPr>
      </w:pPr>
    </w:p>
    <w:p w:rsidR="00630353" w:rsidRDefault="00630353">
      <w:pPr>
        <w:suppressAutoHyphens/>
        <w:spacing w:line="240" w:lineRule="exact"/>
        <w:ind w:firstLine="16"/>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6. Порядок управления и распоряжения акциями (долями) </w:t>
      </w:r>
      <w:r w:rsidR="008811B7">
        <w:rPr>
          <w:rFonts w:ascii="Times New Roman" w:hAnsi="Times New Roman" w:cs="Times New Roman"/>
          <w:b/>
          <w:shd w:val="clear" w:color="auto" w:fill="FFFFFF"/>
        </w:rPr>
        <w:t>поселения</w:t>
      </w:r>
      <w:r>
        <w:rPr>
          <w:rFonts w:ascii="Times New Roman" w:hAnsi="Times New Roman" w:cs="Times New Roman"/>
          <w:b/>
          <w:shd w:val="clear" w:color="auto" w:fill="FFFFFF"/>
        </w:rPr>
        <w:t xml:space="preserve"> в уставных капиталах хозяйственных обществ</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w:t>
      </w:r>
      <w:r w:rsidR="008811B7">
        <w:rPr>
          <w:rFonts w:ascii="Times New Roman" w:hAnsi="Times New Roman" w:cs="Times New Roman"/>
          <w:shd w:val="clear" w:color="auto" w:fill="FFFFFF"/>
        </w:rPr>
        <w:t xml:space="preserve">Муниципальное образование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может быть участником хозяйственных обществ, образованных не в процессе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Участие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Порядок создания акционерных обще</w:t>
      </w:r>
      <w:proofErr w:type="gramStart"/>
      <w:r>
        <w:rPr>
          <w:rFonts w:ascii="Times New Roman" w:hAnsi="Times New Roman" w:cs="Times New Roman"/>
          <w:shd w:val="clear" w:color="auto" w:fill="FFFFFF"/>
        </w:rPr>
        <w:t>ств в пр</w:t>
      </w:r>
      <w:proofErr w:type="gramEnd"/>
      <w:r>
        <w:rPr>
          <w:rFonts w:ascii="Times New Roman" w:hAnsi="Times New Roman" w:cs="Times New Roman"/>
          <w:shd w:val="clear" w:color="auto" w:fill="FFFFFF"/>
        </w:rPr>
        <w:t>оцессе приватизации регламентируется законодательством о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Решения об участии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хозяйственных обществах, о реорганизации и ликвидации акционерных обществ, 100% акций которых находятся в муниципальной собственности, а также об отчуждении акций (долей), находящихся в муниципальной собственности, принимает Совет народных депутатов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Учредителем (соучредителем) Обществ с участием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а также приобретателем и держателем акций (долей) действующих Обществ от имени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выступает администрация поселения</w:t>
      </w:r>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Внесение вклада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Совета о создании Общества (о приобретении акций (долей) действующего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Порядок взаимодействия органов местного самоуправления при создании, реорганизации и ликвидации хозяйственных обществ с участием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определяется "</w:t>
      </w:r>
      <w:r>
        <w:rPr>
          <w:rFonts w:ascii="Times New Roman" w:hAnsi="Times New Roman" w:cs="Times New Roman"/>
          <w:color w:val="000080"/>
          <w:u w:val="single"/>
          <w:shd w:val="clear" w:color="auto" w:fill="FFFFFF"/>
        </w:rPr>
        <w:t>Положением</w:t>
      </w:r>
      <w:r>
        <w:rPr>
          <w:rFonts w:ascii="Times New Roman" w:hAnsi="Times New Roman" w:cs="Times New Roman"/>
          <w:shd w:val="clear" w:color="auto" w:fill="FFFFFF"/>
        </w:rPr>
        <w:t xml:space="preserve"> о порядке участия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хозяйственных обществах" (приложение N 2).</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 Управление находящимися в муниципальной собственности пакетами </w:t>
      </w:r>
      <w:r>
        <w:rPr>
          <w:rFonts w:ascii="Times New Roman" w:hAnsi="Times New Roman" w:cs="Times New Roman"/>
          <w:shd w:val="clear" w:color="auto" w:fill="FFFFFF"/>
        </w:rPr>
        <w:lastRenderedPageBreak/>
        <w:t>акций (вкладами, долями) в уставных капиталах хозяйственных обще</w:t>
      </w:r>
      <w:proofErr w:type="gramStart"/>
      <w:r>
        <w:rPr>
          <w:rFonts w:ascii="Times New Roman" w:hAnsi="Times New Roman" w:cs="Times New Roman"/>
          <w:shd w:val="clear" w:color="auto" w:fill="FFFFFF"/>
        </w:rPr>
        <w:t>ств вкл</w:t>
      </w:r>
      <w:proofErr w:type="gramEnd"/>
      <w:r>
        <w:rPr>
          <w:rFonts w:ascii="Times New Roman" w:hAnsi="Times New Roman" w:cs="Times New Roman"/>
          <w:shd w:val="clear" w:color="auto" w:fill="FFFFFF"/>
        </w:rPr>
        <w:t>ючает в себя: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распоряжение акциями (долями), принадлежащими </w:t>
      </w:r>
      <w:r w:rsidR="008811B7">
        <w:rPr>
          <w:rFonts w:ascii="Times New Roman" w:hAnsi="Times New Roman" w:cs="Times New Roman"/>
          <w:shd w:val="clear" w:color="auto" w:fill="FFFFFF"/>
        </w:rPr>
        <w:t>поселению</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назначение представителей в органы управления хозяйственных обществ и определение их полномочий;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учет пакетов акций (долей) и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их использованием.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7. </w:t>
      </w:r>
      <w:r w:rsidR="008811B7">
        <w:rPr>
          <w:rFonts w:ascii="Times New Roman" w:hAnsi="Times New Roman" w:cs="Times New Roman"/>
          <w:shd w:val="clear" w:color="auto" w:fill="FFFFFF"/>
        </w:rPr>
        <w:t xml:space="preserve">Муниципальное образование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управляет принадлежащими ему акциями, долями хозяйственных обществ через своих представителей в органах управления этих обществ в порядке, установленном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Представители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органах управления хозяйственных обществ назначаются на основании предложений главы администрации</w:t>
      </w:r>
      <w:r w:rsidR="008811B7">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 xml:space="preserve"> и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 Основными обязанностями представителей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органах управления хозяйственных обществ являются: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согласование инвестиционной и социальной политики предприятия в интересах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оказание существенного влияния на формирование производственной политики, решений по важнейшим вопросам управления предприятием (обществом);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осуществление </w:t>
      </w:r>
      <w:proofErr w:type="gramStart"/>
      <w:r>
        <w:rPr>
          <w:rFonts w:ascii="Times New Roman" w:hAnsi="Times New Roman" w:cs="Times New Roman"/>
          <w:shd w:val="clear" w:color="auto" w:fill="FFFFFF"/>
        </w:rPr>
        <w:t>контроля за</w:t>
      </w:r>
      <w:proofErr w:type="gramEnd"/>
      <w:r>
        <w:rPr>
          <w:rFonts w:ascii="Times New Roman" w:hAnsi="Times New Roman" w:cs="Times New Roman"/>
          <w:shd w:val="clear" w:color="auto" w:fill="FFFFFF"/>
        </w:rPr>
        <w:t xml:space="preserve"> полнотой и своевременностью перечисления дивидендов в бюджет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предоставление периодической отчетности о деятельности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вынесение вопроса о деятельности общества для принятия решения о дальнейшем участии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данном обществе.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10. Представителями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органах управления хозяйственных обществ могут быть:</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муниципальные служащие администрации </w:t>
      </w:r>
      <w:r w:rsidR="008811B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основании распоряжения администрации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депутаты Совета, на основании решения Совета и договоров на представление интересов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заключаемых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иные граждане на основании договоров на представление интересов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заключаемых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Типовой договор на представление интересов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органах управления хозяйственных обществ утверждается администрацией </w:t>
      </w:r>
      <w:r w:rsidR="008811B7">
        <w:rPr>
          <w:rFonts w:ascii="Times New Roman" w:hAnsi="Times New Roman" w:cs="Times New Roman"/>
          <w:shd w:val="clear" w:color="auto" w:fill="FFFFFF"/>
        </w:rPr>
        <w:t xml:space="preserve">муниципального образования </w:t>
      </w:r>
      <w:proofErr w:type="spellStart"/>
      <w:r w:rsidR="008811B7">
        <w:rPr>
          <w:rFonts w:ascii="Times New Roman" w:hAnsi="Times New Roman" w:cs="Times New Roman"/>
          <w:shd w:val="clear" w:color="auto" w:fill="FFFFFF"/>
        </w:rPr>
        <w:t>Куриловское</w:t>
      </w:r>
      <w:proofErr w:type="spellEnd"/>
      <w:r w:rsidR="008811B7">
        <w:rPr>
          <w:rFonts w:ascii="Times New Roman" w:hAnsi="Times New Roman" w:cs="Times New Roman"/>
          <w:shd w:val="clear" w:color="auto" w:fill="FFFFFF"/>
        </w:rPr>
        <w:t xml:space="preserve"> </w:t>
      </w:r>
      <w:proofErr w:type="spellStart"/>
      <w:r w:rsidR="008811B7">
        <w:rPr>
          <w:rFonts w:ascii="Times New Roman" w:hAnsi="Times New Roman" w:cs="Times New Roman"/>
          <w:shd w:val="clear" w:color="auto" w:fill="FFFFFF"/>
        </w:rPr>
        <w:t>Собинского</w:t>
      </w:r>
      <w:proofErr w:type="spellEnd"/>
      <w:r w:rsidR="008811B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Представители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органах управления хозяйственных обществ не реже двух раз в год представляют в Совет, а также соответствующее структурное подразделение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отчеты о деятельности соответствующих хозяйственных обществ.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w:t>
      </w:r>
      <w:proofErr w:type="gramStart"/>
      <w:r>
        <w:rPr>
          <w:rFonts w:ascii="Times New Roman" w:hAnsi="Times New Roman" w:cs="Times New Roman"/>
          <w:shd w:val="clear" w:color="auto" w:fill="FFFFFF"/>
        </w:rPr>
        <w:t xml:space="preserve">Отказ либо уклонение уполномоченного лица (без уважительных причин) от участия в органах управления хозяйственных обществ, нарушение представителями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установленного порядка согласования проектов решений, а также голосование не в соответствии с распоряжениями и поручениями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влекут дисциплинарную ответственность в установленном законом порядке, или </w:t>
      </w:r>
      <w:r>
        <w:rPr>
          <w:rFonts w:ascii="Times New Roman" w:hAnsi="Times New Roman" w:cs="Times New Roman"/>
          <w:shd w:val="clear" w:color="auto" w:fill="FFFFFF"/>
        </w:rPr>
        <w:lastRenderedPageBreak/>
        <w:t>условиями догов</w:t>
      </w:r>
      <w:r w:rsidR="00D87DD7">
        <w:rPr>
          <w:rFonts w:ascii="Times New Roman" w:hAnsi="Times New Roman" w:cs="Times New Roman"/>
          <w:shd w:val="clear" w:color="auto" w:fill="FFFFFF"/>
        </w:rPr>
        <w:t>ора на представление интересов поселения</w:t>
      </w:r>
      <w:r>
        <w:rPr>
          <w:rFonts w:ascii="Times New Roman" w:hAnsi="Times New Roman" w:cs="Times New Roman"/>
          <w:shd w:val="clear" w:color="auto" w:fill="FFFFFF"/>
        </w:rPr>
        <w:t>, либо ответственность, предусмотренную договором-поручением.</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13. Представители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осуществляют свою деятельность в органах управления хозяйственных обществ на безвозмездной основе.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14. С целью повышения отдачи от принадлежащих району пакетов акций (долей) в уставных капиталах хозяйственных обществ 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ежегодно проводит оценку эффективности использования акций (долей) района в уставных капиталах хозяйственных обществ.</w:t>
      </w:r>
    </w:p>
    <w:p w:rsidR="00630353" w:rsidRDefault="00630353" w:rsidP="00D87DD7">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15. Учет хозяйственных обществ, товариществ, акции, доли (вклады) в уставном (складочном) капитале которых принадлежат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осуществляется путем ведения соответствующего раздела Реестра муниципальной собственности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p>
    <w:p w:rsidR="00D87DD7" w:rsidRDefault="00D87DD7" w:rsidP="00D87DD7">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hanging="16"/>
        <w:jc w:val="center"/>
        <w:rPr>
          <w:rFonts w:ascii="Times New Roman" w:hAnsi="Times New Roman" w:cs="Times New Roman"/>
          <w:b/>
          <w:highlight w:val="white"/>
        </w:rPr>
      </w:pPr>
      <w:r>
        <w:rPr>
          <w:rFonts w:ascii="Times New Roman" w:hAnsi="Times New Roman" w:cs="Times New Roman"/>
          <w:b/>
          <w:shd w:val="clear" w:color="auto" w:fill="FFFFFF"/>
        </w:rPr>
        <w:t>Статья 7. Аренда и субаренда объектов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w:t>
      </w:r>
      <w:proofErr w:type="gramStart"/>
      <w:r>
        <w:rPr>
          <w:rFonts w:ascii="Times New Roman" w:hAnsi="Times New Roman" w:cs="Times New Roman"/>
          <w:shd w:val="clear" w:color="auto" w:fill="FFFFFF"/>
        </w:rPr>
        <w:t xml:space="preserve">Объекты муниципальной собственности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в том числе закрепленные в установленном порядке на праве хозяйственного ведения или оперативного управления за муниципальными предприятиями и учреждениями, могут быть переданы в аренду любым лицам в порядке, установленном действующим законодательством и настоящим Положением.</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Арендодателями муниципального имущества, организаторами торгов на право заключения договоров аренды являются: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w:t>
      </w:r>
      <w:r w:rsidR="00D87DD7">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 в отношении имущества, составляющего муниципальную казну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а также имущества, закрепленного за муниципальными казенными учреждениями и органами местного самоуправления;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унитарные предприятия - в отношении имущества, закрепленного за ними на праве хозяйственного ведения или оперативного управления, с согласия собственника,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автономные и бюджетные учреждения - в отношении имущества, закрепленного на праве оперативного управления, с согласия собственника,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Порядок получения согласия на передачу в аренду имущества, закрепленного за муниципальными унитарными предприятиями, муниципальными автономными и бюджетными учреждениями на соответствующем вещном праве, устанавливается постановлением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Объекты муниципальной собственности могут быть переданы в аренду: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 результатам проведения торгов на право заключения договора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случаях, предусмотренных </w:t>
      </w:r>
      <w:r>
        <w:rPr>
          <w:rFonts w:ascii="Times New Roman" w:hAnsi="Times New Roman" w:cs="Times New Roman"/>
          <w:color w:val="000080"/>
          <w:u w:val="single"/>
          <w:shd w:val="clear" w:color="auto" w:fill="FFFFFF"/>
        </w:rPr>
        <w:t>статьей 17.1</w:t>
      </w:r>
      <w:r>
        <w:rPr>
          <w:rFonts w:ascii="Times New Roman" w:hAnsi="Times New Roman" w:cs="Times New Roman"/>
          <w:shd w:val="clear" w:color="auto" w:fill="FFFFFF"/>
        </w:rPr>
        <w:t xml:space="preserve"> Федерального закона от 26.07.2006 N 135-ФЗ "О защите конкуренции" (далее - Закон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случае предоставления указанного имущества в виде муниципальной преференции в порядке, установленном </w:t>
      </w:r>
      <w:r>
        <w:rPr>
          <w:rFonts w:ascii="Times New Roman" w:hAnsi="Times New Roman" w:cs="Times New Roman"/>
          <w:color w:val="000080"/>
          <w:u w:val="single"/>
          <w:shd w:val="clear" w:color="auto" w:fill="FFFFFF"/>
        </w:rPr>
        <w:t>главой 5</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w:t>
      </w:r>
      <w:proofErr w:type="gramStart"/>
      <w:r>
        <w:rPr>
          <w:rFonts w:ascii="Times New Roman" w:hAnsi="Times New Roman" w:cs="Times New Roman"/>
          <w:shd w:val="clear" w:color="auto" w:fill="FFFFFF"/>
        </w:rPr>
        <w:t xml:space="preserve">Порядок организации и проведения торгов на право заключения договоров аренды муниципального имущества определяется </w:t>
      </w:r>
      <w:r>
        <w:rPr>
          <w:rFonts w:ascii="Times New Roman" w:hAnsi="Times New Roman" w:cs="Times New Roman"/>
          <w:color w:val="000080"/>
          <w:u w:val="single"/>
          <w:shd w:val="clear" w:color="auto" w:fill="FFFFFF"/>
        </w:rPr>
        <w:t>Правилами</w:t>
      </w:r>
      <w:r>
        <w:rPr>
          <w:rFonts w:ascii="Times New Roman" w:hAnsi="Times New Roman" w:cs="Times New Roman"/>
          <w:shd w:val="clear" w:color="auto" w:fill="FFFFFF"/>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N 67.</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Форму </w:t>
      </w:r>
      <w:r>
        <w:rPr>
          <w:rFonts w:ascii="Times New Roman" w:hAnsi="Times New Roman" w:cs="Times New Roman"/>
          <w:color w:val="000080"/>
          <w:u w:val="single"/>
          <w:shd w:val="clear" w:color="auto" w:fill="FFFFFF"/>
        </w:rPr>
        <w:t>Типового договора</w:t>
      </w:r>
      <w:r>
        <w:rPr>
          <w:rFonts w:ascii="Times New Roman" w:hAnsi="Times New Roman" w:cs="Times New Roman"/>
          <w:shd w:val="clear" w:color="auto" w:fill="FFFFFF"/>
        </w:rPr>
        <w:t xml:space="preserve"> аренды нежилых помещений (зданий, </w:t>
      </w:r>
      <w:r>
        <w:rPr>
          <w:rFonts w:ascii="Times New Roman" w:hAnsi="Times New Roman" w:cs="Times New Roman"/>
          <w:shd w:val="clear" w:color="auto" w:fill="FFFFFF"/>
        </w:rPr>
        <w:lastRenderedPageBreak/>
        <w:t xml:space="preserve">сооружений), являющихся муниципальной собственностью, разрабатывает и утверждает </w:t>
      </w:r>
      <w:r w:rsidR="00D87DD7">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6. Порядок, условия и срок внесения арендной платы определяются договором аренды. </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Размер арендной платы устанавливается  в соответствии со статьей 8 Федерального закона от 29.07.1998 г. №135-ФЗ  «Об оценочной деятельности в Российской Федерации»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7. Размер арендной платы может быть пересмотрен арендодателем в одностороннем порядке в соответствии с условиями договора аренды не чаще одного раза в год.</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Помещения муниципального нежилого фонда могут сдаваться в субаренду в соответствии с порядком, установленным действующим законодательством, только с письменного разрешения арендодателя. </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В соответствии с пунктом 16 части 1 статьи 17.1 Закона о защите конкуренции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указанной выше статьи, передача имущества</w:t>
      </w:r>
      <w:proofErr w:type="gramEnd"/>
      <w:r>
        <w:rPr>
          <w:rFonts w:ascii="Times New Roman" w:hAnsi="Times New Roman" w:cs="Times New Roman"/>
          <w:shd w:val="clear" w:color="auto" w:fill="FFFFFF"/>
        </w:rPr>
        <w:t xml:space="preserve"> в субаренду может осуществляться без проведения торгов.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Согласно </w:t>
      </w:r>
      <w:r>
        <w:rPr>
          <w:rFonts w:ascii="Times New Roman" w:hAnsi="Times New Roman" w:cs="Times New Roman"/>
          <w:color w:val="0000FF"/>
          <w:shd w:val="clear" w:color="auto" w:fill="FFFFFF"/>
        </w:rPr>
        <w:t>статье 615</w:t>
      </w:r>
      <w:r>
        <w:rPr>
          <w:rFonts w:ascii="Times New Roman" w:hAnsi="Times New Roman" w:cs="Times New Roman"/>
          <w:shd w:val="clear" w:color="auto" w:fill="FFFFFF"/>
        </w:rPr>
        <w:t xml:space="preserve"> ГК РФ к договорам субаренды применяются правила о договорах аренды, если иное не установлено законом или иными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случае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если не соблюдаются требования </w:t>
      </w:r>
      <w:r>
        <w:rPr>
          <w:rFonts w:ascii="Times New Roman" w:hAnsi="Times New Roman" w:cs="Times New Roman"/>
          <w:color w:val="0000FF"/>
          <w:shd w:val="clear" w:color="auto" w:fill="FFFFFF"/>
        </w:rPr>
        <w:t>пункта 16 части 1 статьи 17.1</w:t>
      </w:r>
      <w:r>
        <w:rPr>
          <w:rFonts w:ascii="Times New Roman" w:hAnsi="Times New Roman" w:cs="Times New Roman"/>
          <w:shd w:val="clear" w:color="auto" w:fill="FFFFFF"/>
        </w:rPr>
        <w:t xml:space="preserve"> Закона о защите конкуренции, передача муниципального имущества в субаренду осуществляется в порядке, предусмотренном </w:t>
      </w:r>
      <w:r>
        <w:rPr>
          <w:rFonts w:ascii="Times New Roman" w:hAnsi="Times New Roman" w:cs="Times New Roman"/>
          <w:color w:val="0000FF"/>
          <w:shd w:val="clear" w:color="auto" w:fill="FFFFFF"/>
        </w:rPr>
        <w:t>статьей 17.1</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На площади, сданные арендатором в субаренду, понижающие коэффициенты и иные льготы по арендной плате не распространяются.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 Учет договоров аренды муниципального имущества,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исполнением их условий, в том числе за использованием переданного в аренду имущества по назначению, за своевременностью и полнотой поступления арендной платы, осуществляют арендодатели.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hanging="33"/>
        <w:jc w:val="center"/>
        <w:rPr>
          <w:rFonts w:ascii="Times New Roman" w:hAnsi="Times New Roman" w:cs="Times New Roman"/>
          <w:b/>
          <w:highlight w:val="white"/>
        </w:rPr>
      </w:pPr>
      <w:r>
        <w:rPr>
          <w:rFonts w:ascii="Times New Roman" w:hAnsi="Times New Roman" w:cs="Times New Roman"/>
          <w:b/>
          <w:shd w:val="clear" w:color="auto" w:fill="FFFFFF"/>
        </w:rPr>
        <w:t>Статья 8. Передача объектов муниципальной собственности в безвозмездное пользование</w:t>
      </w:r>
    </w:p>
    <w:p w:rsidR="00630353" w:rsidRDefault="00630353">
      <w:pPr>
        <w:suppressAutoHyphens/>
        <w:spacing w:line="240" w:lineRule="exact"/>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Объекты муниципальной собственности могут быть переданы в безвозмездное пользование: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 результатам проведения торгов на право заключения договора безвозмездного пользования;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случаях, предусмотренных ч.1 ст. </w:t>
      </w:r>
      <w:r>
        <w:rPr>
          <w:rFonts w:ascii="Times New Roman" w:hAnsi="Times New Roman" w:cs="Times New Roman"/>
          <w:color w:val="000080"/>
          <w:u w:val="single"/>
          <w:shd w:val="clear" w:color="auto" w:fill="FFFFFF"/>
        </w:rPr>
        <w:t>17.1</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без проведения торгов в случае предоставления указанного имущества в виде муниципальной преференции в порядке, установленном </w:t>
      </w:r>
      <w:r>
        <w:rPr>
          <w:rFonts w:ascii="Times New Roman" w:hAnsi="Times New Roman" w:cs="Times New Roman"/>
          <w:color w:val="000080"/>
          <w:u w:val="single"/>
          <w:shd w:val="clear" w:color="auto" w:fill="FFFFFF"/>
        </w:rPr>
        <w:t>главой 5</w:t>
      </w:r>
      <w:r>
        <w:rPr>
          <w:rFonts w:ascii="Times New Roman" w:hAnsi="Times New Roman" w:cs="Times New Roman"/>
          <w:shd w:val="clear" w:color="auto" w:fill="FFFFFF"/>
        </w:rPr>
        <w:t xml:space="preserve"> Закона "О защите конкуренции".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Порядок оформления документов по предоставлению объектов в безвозмездное пользование определяется "</w:t>
      </w:r>
      <w:r>
        <w:rPr>
          <w:rFonts w:ascii="Times New Roman" w:hAnsi="Times New Roman" w:cs="Times New Roman"/>
          <w:u w:val="single"/>
          <w:shd w:val="clear" w:color="auto" w:fill="FFFFFF"/>
        </w:rPr>
        <w:t>Порядком</w:t>
      </w:r>
      <w:r>
        <w:rPr>
          <w:rFonts w:ascii="Times New Roman" w:hAnsi="Times New Roman" w:cs="Times New Roman"/>
          <w:shd w:val="clear" w:color="auto" w:fill="FFFFFF"/>
        </w:rPr>
        <w:t xml:space="preserve"> предоставления объектов муниципального нежилого фонда, закрепленных за муниципальными предприятиями и учреждениями на праве хозяйственного ведения и оперативного управления, в безвозмездное пользование" (приложение N 3).</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Ссудодателем объектов муниципальной собственности является </w:t>
      </w:r>
      <w:r w:rsidR="00D87DD7">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Договор безвозмездного пользования заключается по форме, утверждаемой </w:t>
      </w:r>
      <w:r w:rsidR="00D87DD7">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и должен содержать: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состав и стоимость передаваемого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цели использования муниципального недвижимого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срок безвозмездного пользования;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порядок передачи имущества и его возврата ссудодателю;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обязанности сторон по ремонту и техническому обслуживанию муниципального недвижимого имущества, порядок оплаты коммунальных услуг и текущих расходов по эксплуатации;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ответственность сторон за ненадлежащее выполнение условий договора;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условия досрочного прекращения договора.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По окончании действия договора безвозмездного пользования решение о дальнейшем использовании объектов муниципальной собственности принимает 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center"/>
        <w:rPr>
          <w:rFonts w:ascii="Times New Roman" w:hAnsi="Times New Roman" w:cs="Times New Roman"/>
          <w:b/>
          <w:sz w:val="20"/>
          <w:shd w:val="clear" w:color="auto" w:fill="FFFFFF"/>
        </w:rPr>
      </w:pPr>
    </w:p>
    <w:p w:rsidR="00630353" w:rsidRDefault="00630353">
      <w:pPr>
        <w:suppressAutoHyphens/>
        <w:spacing w:line="240" w:lineRule="exact"/>
        <w:ind w:firstLine="540"/>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9 Передача объектов муниципальной собственности по концессионным соглашениям </w:t>
      </w:r>
    </w:p>
    <w:p w:rsidR="00630353" w:rsidRDefault="00630353">
      <w:pPr>
        <w:suppressAutoHyphens/>
        <w:spacing w:line="240" w:lineRule="exact"/>
        <w:ind w:firstLine="540"/>
        <w:jc w:val="center"/>
        <w:rPr>
          <w:rFonts w:ascii="Times New Roman" w:hAnsi="Times New Roman" w:cs="Times New Roman"/>
          <w:b/>
          <w:sz w:val="20"/>
          <w:shd w:val="clear" w:color="auto" w:fill="FFFFFF"/>
        </w:rPr>
      </w:pPr>
    </w:p>
    <w:p w:rsidR="00630353" w:rsidRDefault="00630353" w:rsidP="00D87DD7">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ab/>
        <w:t>1.Концессионные соглашения в отношении объектов муниципальной собственности заключаются в порядке, предусмотренном Федеральным законом «О  концессионных соглашениях».</w:t>
      </w:r>
    </w:p>
    <w:p w:rsidR="00630353" w:rsidRDefault="00630353" w:rsidP="00D87DD7">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2.Концедентом от имени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выступает 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rsidP="00D87DD7">
      <w:pPr>
        <w:suppressAutoHyphens/>
        <w:spacing w:line="240" w:lineRule="exact"/>
        <w:jc w:val="both"/>
        <w:rPr>
          <w:rFonts w:hint="eastAsia"/>
        </w:rPr>
      </w:pPr>
      <w:r>
        <w:rPr>
          <w:rFonts w:ascii="Times New Roman" w:hAnsi="Times New Roman" w:cs="Times New Roman"/>
          <w:shd w:val="clear" w:color="auto" w:fill="FFFFFF"/>
        </w:rPr>
        <w:t xml:space="preserve">3.Решение о заключении концессионного соглашения оформляется постановлением  администрации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основании решения  Совета народных депутатов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 даче согласия на передачу муниципального имущества по концессионному соглашению.</w:t>
      </w:r>
    </w:p>
    <w:p w:rsidR="00630353" w:rsidRDefault="00630353" w:rsidP="00D87DD7">
      <w:pPr>
        <w:suppressAutoHyphens/>
        <w:spacing w:line="240" w:lineRule="exact"/>
        <w:ind w:firstLine="540"/>
        <w:jc w:val="both"/>
        <w:rPr>
          <w:rFonts w:ascii="Times New Roman" w:hAnsi="Times New Roman" w:cs="Times New Roman"/>
          <w:b/>
          <w:sz w:val="20"/>
          <w:shd w:val="clear" w:color="auto" w:fill="FFFFFF"/>
        </w:rPr>
      </w:pPr>
    </w:p>
    <w:p w:rsidR="00630353" w:rsidRDefault="00630353">
      <w:pPr>
        <w:suppressAutoHyphens/>
        <w:spacing w:line="240" w:lineRule="exact"/>
        <w:jc w:val="both"/>
        <w:rPr>
          <w:rFonts w:ascii="Arial" w:hAnsi="Arial" w:cs="Arial"/>
          <w:sz w:val="20"/>
          <w:highlight w:val="white"/>
        </w:rPr>
      </w:pPr>
      <w:r>
        <w:rPr>
          <w:rFonts w:ascii="Times New Roman" w:hAnsi="Times New Roman" w:cs="Times New Roman"/>
          <w:shd w:val="clear" w:color="auto" w:fill="FFFFFF"/>
        </w:rPr>
        <w:tab/>
      </w:r>
    </w:p>
    <w:p w:rsidR="00630353" w:rsidRDefault="00630353">
      <w:pPr>
        <w:suppressAutoHyphens/>
        <w:spacing w:line="240" w:lineRule="exact"/>
        <w:ind w:hanging="19"/>
        <w:jc w:val="center"/>
        <w:rPr>
          <w:rFonts w:ascii="Times New Roman" w:hAnsi="Times New Roman" w:cs="Times New Roman"/>
          <w:b/>
          <w:highlight w:val="white"/>
        </w:rPr>
      </w:pPr>
      <w:r>
        <w:rPr>
          <w:rFonts w:ascii="Times New Roman" w:hAnsi="Times New Roman" w:cs="Times New Roman"/>
          <w:b/>
          <w:shd w:val="clear" w:color="auto" w:fill="FFFFFF"/>
        </w:rPr>
        <w:t>Статья 10. Муниципальные унитарные предприятия</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Муниципальное унитарное предприятие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коммерческая организация, не наделенная правом собственности на закрепленное за ней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Имущество муниципального предприятия находится в муниципальной собственности и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Имущество закрепляется за предприятием во владение, пользование и распоряжение в порядке и на условиях, определяемых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 </w:t>
      </w:r>
      <w:hyperlink r:id="rId10">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Муниципальное унитарное предприятие создается </w:t>
      </w:r>
      <w:proofErr w:type="gramStart"/>
      <w:r>
        <w:rPr>
          <w:rFonts w:ascii="Times New Roman" w:hAnsi="Times New Roman" w:cs="Times New Roman"/>
          <w:shd w:val="clear" w:color="auto" w:fill="FFFFFF"/>
        </w:rPr>
        <w:t>для</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производства продукции (товаров), выполнения работ, оказания услуг в целях удовлетворения потребностей района и получения прибыли;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использования имущества, запрещенного к приватизации, в том числе имущества, необходимого для техногенной, экологической или иной безопасности </w:t>
      </w:r>
      <w:r>
        <w:rPr>
          <w:rFonts w:ascii="Times New Roman" w:hAnsi="Times New Roman" w:cs="Times New Roman"/>
          <w:shd w:val="clear" w:color="auto" w:fill="FFFFFF"/>
        </w:rPr>
        <w:lastRenderedPageBreak/>
        <w:t>района, обеспечения функционирования транспорта, реализации стратегических интересов;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осуществления деятельности в целях решения социальных задач (в том числе реализации определенных товаров и услуг по минимальным ценам);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обеспечения стабильного функционирования районной  инфраструктуры, а также рынка основных потребительских товаров, работ и услуг;</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производства отдельных видов продукции, изъятой из оборота или ограниченно </w:t>
      </w:r>
      <w:proofErr w:type="spellStart"/>
      <w:r>
        <w:rPr>
          <w:rFonts w:ascii="Times New Roman" w:hAnsi="Times New Roman" w:cs="Times New Roman"/>
          <w:shd w:val="clear" w:color="auto" w:fill="FFFFFF"/>
        </w:rPr>
        <w:t>оборотоспособной</w:t>
      </w:r>
      <w:proofErr w:type="spell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иных целей, определенных законодательством Российской Федерации и муниципальными правовыми актами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Муниципальное казенное предприятие может быть создано в случае: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если преобладающая или значительная часть производимой продукции, выполняемых работ, оказываемых услуг предназначена для нужд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необходимости использования имущества, приватизация которого запрещена;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необходимости производства отдельных видов продукции, изъятой из оборота или ограниченно </w:t>
      </w:r>
      <w:proofErr w:type="spellStart"/>
      <w:r>
        <w:rPr>
          <w:rFonts w:ascii="Times New Roman" w:hAnsi="Times New Roman" w:cs="Times New Roman"/>
          <w:shd w:val="clear" w:color="auto" w:fill="FFFFFF"/>
        </w:rPr>
        <w:t>оборотоспособной</w:t>
      </w:r>
      <w:proofErr w:type="spell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необходимости осуществления отдельных дотируемых видов деятельности и ведения убыточных производств;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-необходимости осуществления деятельности, предусмотренной федеральными законами исключительно для казенных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 Процедура создания, реорганизации и ликвидации муниципальных унитарных предприятий определяется "</w:t>
      </w:r>
      <w:r>
        <w:rPr>
          <w:rFonts w:ascii="Times New Roman" w:hAnsi="Times New Roman" w:cs="Times New Roman"/>
          <w:color w:val="000080"/>
          <w:u w:val="single"/>
          <w:shd w:val="clear" w:color="auto" w:fill="FFFFFF"/>
        </w:rPr>
        <w:t>Порядком</w:t>
      </w:r>
      <w:r>
        <w:rPr>
          <w:rFonts w:ascii="Times New Roman" w:hAnsi="Times New Roman" w:cs="Times New Roman"/>
          <w:shd w:val="clear" w:color="auto" w:fill="FFFFFF"/>
        </w:rPr>
        <w:t xml:space="preserve"> создания, реорганизации и ликвидации муниципальных унитарных предприятий и муниципальных учреждений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(приложение N 4).</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 Управление муниципальными унитарными предприятиями предполагает: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оптимизацию структуры и количества муниципальных унитарных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ежегодную разработку прогнозных показателей развития предприятий</w:t>
      </w:r>
      <w:r w:rsidR="00D87DD7">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мониторинг результатов уставной и финансово-хозяйственной деятельности, в том числе на основе данных статистического учета;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контроль сохранности, реновации и целевого использования имущества, переданного предприятиям в хозяйственное ведение или оперативное управление, согласование сделок предприятия в установленных законодательством случаях;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оценку деятельности руководителей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ежегодный отчет руководителя предприятия на балансовой комиссии по принадлежности;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принятие решений о внесении изменений в учредительные документы, в трудовой договор с руководителем; о проведении внутренней и внешней реструктуризации, реформировании и (или) реорганизации предприятия, о смене руководителя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Управление муниципальными унитарными предприятиями осуществляется органами местного самоуправления в рамках их компетенции, установленной актами, определяющими статус этих органов, 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Совет народных депутатов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решение о создании муниципального унитарного предприятия, определяет цели, предмет и виды деятельности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-принимает решение о реорганизации или ликвидации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определяет порядок, размер и сроки перечисления в бюджет района части прибыли муниципального унитарного предприятия, остающейся в его распоряжении после уплаты налогов и иных обязательных платежей;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определяет порядок распределения доходов муниципального казенного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-определяет порядок осуществления заимствований муниципальными унитарными предприятиями.</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Администрация </w:t>
      </w:r>
      <w:r w:rsidR="00D87DD7">
        <w:rPr>
          <w:rFonts w:ascii="Times New Roman" w:hAnsi="Times New Roman" w:cs="Times New Roman"/>
          <w:shd w:val="clear" w:color="auto" w:fill="FFFFFF"/>
        </w:rPr>
        <w:t>поселения</w:t>
      </w:r>
      <w:r>
        <w:rPr>
          <w:rFonts w:ascii="Times New Roman" w:hAnsi="Times New Roman" w:cs="Times New Roman"/>
          <w:shd w:val="clear" w:color="auto" w:fill="FFFFFF"/>
        </w:rPr>
        <w:t>, используя права владения, пользования и распоряжения муниципальной собственностью, переданные ей собственником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утверждает устав муниципального унитарного предприятия, вносит в него изменения, в том числе утверждает устав предприятия в новой редакции;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формирует уставный фонд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назначает на должность руководителя муниципального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 утверждает порядок аттестации руководителя;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согласовывает прием на работу главного бухгалтера муниципального унитарного предприятия, заключение с ним, изменение и прекращение трудового договора;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дает согласие на участие муниципального унитарного предприятия в ассоциациях и других объединениях коммерческих организаций;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определяет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утверждает бухгалтерскую отчетность и отчеты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дает согласие на распоряжение недвижимым имуществом, закрепленным за предприятием, а в случаях, установленных федеральными законами, иными нормативными правовыми актами или уставом предприятия, на совершение иных сделок;</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в случае, предусмотренном </w:t>
      </w:r>
      <w:r>
        <w:rPr>
          <w:rFonts w:ascii="Times New Roman" w:hAnsi="Times New Roman" w:cs="Times New Roman"/>
          <w:color w:val="0000FF"/>
          <w:shd w:val="clear" w:color="auto" w:fill="FFFFFF"/>
        </w:rPr>
        <w:t>законодательством</w:t>
      </w:r>
      <w:r>
        <w:rPr>
          <w:rFonts w:ascii="Times New Roman" w:hAnsi="Times New Roman" w:cs="Times New Roman"/>
          <w:shd w:val="clear" w:color="auto" w:fill="FFFFFF"/>
        </w:rPr>
        <w:t xml:space="preserve">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Pr>
          <w:rFonts w:ascii="Times New Roman" w:hAnsi="Times New Roman" w:cs="Times New Roman"/>
          <w:shd w:val="clear" w:color="auto" w:fill="FFFFFF"/>
        </w:rPr>
        <w:t>концедента</w:t>
      </w:r>
      <w:proofErr w:type="spell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осуществляет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использованием по назначению и сохранностью принадлежащего муниципальному унитарному предприятию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утверждает</w:t>
      </w:r>
      <w:proofErr w:type="gramEnd"/>
      <w:r>
        <w:rPr>
          <w:rFonts w:ascii="Times New Roman" w:hAnsi="Times New Roman" w:cs="Times New Roman"/>
          <w:shd w:val="clear" w:color="auto" w:fill="FFFFFF"/>
        </w:rPr>
        <w:t xml:space="preserve"> показатели экономической эффективности деятельности муниципального унитарного предприятия и контролирует их выполнение;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дает согласие на создание филиалов и открытие представительств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согласовывает участие муниципального унитарного предприятия в иных юридических лицах;</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дает согласие в случаях, предусмотренных Федеральным </w:t>
      </w:r>
      <w:hyperlink r:id="rId11">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на совершение крупных сделок, сделок, в которых имеется заинтересованность, и иных сделок;</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принимает решения о проведен</w:t>
      </w:r>
      <w:proofErr w:type="gramStart"/>
      <w:r>
        <w:rPr>
          <w:rFonts w:ascii="Times New Roman" w:hAnsi="Times New Roman" w:cs="Times New Roman"/>
          <w:shd w:val="clear" w:color="auto" w:fill="FFFFFF"/>
        </w:rPr>
        <w:t>ии ау</w:t>
      </w:r>
      <w:proofErr w:type="gramEnd"/>
      <w:r>
        <w:rPr>
          <w:rFonts w:ascii="Times New Roman" w:hAnsi="Times New Roman" w:cs="Times New Roman"/>
          <w:shd w:val="clear" w:color="auto" w:fill="FFFFFF"/>
        </w:rPr>
        <w:t>диторских проверок, утверждает аудитора и определяет размер оплаты его услуг;</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вправе изымать у муниципального казенного предприятия излишнее, неиспользуемое или используемое не по назначению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доводит до муниципального казенного предприятия обязательные для исполнения заказы на поставки товаров, выполнение работ, оказание услуг для </w:t>
      </w:r>
      <w:r>
        <w:rPr>
          <w:rFonts w:ascii="Times New Roman" w:hAnsi="Times New Roman" w:cs="Times New Roman"/>
          <w:shd w:val="clear" w:color="auto" w:fill="FFFFFF"/>
        </w:rPr>
        <w:lastRenderedPageBreak/>
        <w:t>государственных или муниципальных нужд;</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утверждает смету доходов и расходов муниципального казенного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имеет другие права и </w:t>
      </w:r>
      <w:proofErr w:type="gramStart"/>
      <w:r>
        <w:rPr>
          <w:rFonts w:ascii="Times New Roman" w:hAnsi="Times New Roman" w:cs="Times New Roman"/>
          <w:shd w:val="clear" w:color="auto" w:fill="FFFFFF"/>
        </w:rPr>
        <w:t>несет другие обязанности</w:t>
      </w:r>
      <w:proofErr w:type="gramEnd"/>
      <w:r>
        <w:rPr>
          <w:rFonts w:ascii="Times New Roman" w:hAnsi="Times New Roman" w:cs="Times New Roman"/>
          <w:shd w:val="clear" w:color="auto" w:fill="FFFFFF"/>
        </w:rPr>
        <w:t>, определенные законодательством Российской Федерации.</w:t>
      </w:r>
    </w:p>
    <w:p w:rsidR="00630353" w:rsidRPr="00B60274" w:rsidRDefault="00630353" w:rsidP="00B60274">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Полномочия администрации </w:t>
      </w:r>
      <w:r w:rsidR="00D87DD7">
        <w:rPr>
          <w:rFonts w:ascii="Times New Roman" w:hAnsi="Times New Roman" w:cs="Times New Roman"/>
          <w:shd w:val="clear" w:color="auto" w:fill="FFFFFF"/>
        </w:rPr>
        <w:t xml:space="preserve">муниципального образования </w:t>
      </w:r>
      <w:proofErr w:type="spellStart"/>
      <w:r w:rsidR="00D87DD7">
        <w:rPr>
          <w:rFonts w:ascii="Times New Roman" w:hAnsi="Times New Roman" w:cs="Times New Roman"/>
          <w:shd w:val="clear" w:color="auto" w:fill="FFFFFF"/>
        </w:rPr>
        <w:t>Куриловское</w:t>
      </w:r>
      <w:proofErr w:type="spellEnd"/>
      <w:r w:rsidR="00D87DD7">
        <w:rPr>
          <w:rFonts w:ascii="Times New Roman" w:hAnsi="Times New Roman" w:cs="Times New Roman"/>
          <w:shd w:val="clear" w:color="auto" w:fill="FFFFFF"/>
        </w:rPr>
        <w:t xml:space="preserve"> </w:t>
      </w:r>
      <w:proofErr w:type="spellStart"/>
      <w:r w:rsidR="00D87DD7">
        <w:rPr>
          <w:rFonts w:ascii="Times New Roman" w:hAnsi="Times New Roman" w:cs="Times New Roman"/>
          <w:shd w:val="clear" w:color="auto" w:fill="FFFFFF"/>
        </w:rPr>
        <w:t>Собинского</w:t>
      </w:r>
      <w:proofErr w:type="spellEnd"/>
      <w:r w:rsidR="00D87DD7">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 управлению муниципальными унитарными предприятиями осуществляются непосредственно главой администрации района, либо через уполномоченные им структурные подразделения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Предприятие подведомственно заместителю главы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которого возложена координация деятельности в соответствующей отрасли (сфере управления), и (или) соответствующему отраслевому структурному подразделению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8. Решение собственника о закреплении за муниципальными унитарными предприятиями имущества на праве хозяйственного ведения или оперативного управления отражается в Уставе предприятия и в акте приема-передачи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Акт приема-передачи должен содержать полное описание имущества, передаваемого в хозяйственное ведение или оперативное управление.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9. С момента фактической передачи предприятию муниципального имущества на праве хозяйственного ведения или оперативного управления предприятию переходят обязанности по учету, инвентаризации и сохранности имущества, закрепленного за ним.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10. Порядок использования закрепленного за предприятием имущества определяется "</w:t>
      </w:r>
      <w:r>
        <w:rPr>
          <w:rFonts w:ascii="Times New Roman" w:hAnsi="Times New Roman" w:cs="Times New Roman"/>
          <w:color w:val="000080"/>
          <w:u w:val="single"/>
          <w:shd w:val="clear" w:color="auto" w:fill="FFFFFF"/>
        </w:rPr>
        <w:t>Положением</w:t>
      </w:r>
      <w:r>
        <w:rPr>
          <w:rFonts w:ascii="Times New Roman" w:hAnsi="Times New Roman" w:cs="Times New Roman"/>
          <w:shd w:val="clear" w:color="auto" w:fill="FFFFFF"/>
        </w:rPr>
        <w:t xml:space="preserve"> о порядке использования муниципального имущества, находящегося в хозяйственном ведении муниципальных унитарных предприятий" (приложение N 5).</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11. Предприятие в целях оценки результатов хозяйственной деятельности ежегодно представляет бухгалтерскую (финансовую) отчетность и иные документы, перечень которых определяется орг</w:t>
      </w:r>
      <w:r w:rsidR="00B60274">
        <w:rPr>
          <w:rFonts w:ascii="Times New Roman" w:hAnsi="Times New Roman" w:cs="Times New Roman"/>
          <w:shd w:val="clear" w:color="auto" w:fill="FFFFFF"/>
        </w:rPr>
        <w:t xml:space="preserve">анами местного самоуправления, </w:t>
      </w:r>
      <w:r>
        <w:rPr>
          <w:rFonts w:ascii="Times New Roman" w:hAnsi="Times New Roman" w:cs="Times New Roman"/>
          <w:shd w:val="clear" w:color="auto" w:fill="FFFFFF"/>
        </w:rPr>
        <w:t xml:space="preserve">в Совет народных депутатов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Итоги финансово-хозяйственной деятельности предприятия рассматриваются на балансовых комиссиях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с участием депутатов и специалистов аппарата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13. В случаях неэффективного использования имущества либо использования его не в соответствии с целями и видами деятельности, определенными уставом, соответствующее структурное подразделение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вправе инициировать вопрос о применении мер дисциплинарного воздействия к руководителю предприятия, реорганизации, ликвидации предприятия, изменениях и дополнениях в его устав.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Текущей деятельностью муниципального унитарного предприятия руководит единоличный исполнительный орган, назначаемый собственником, полностью ему подотчетный и действующий в пределах своей компетенции на основе единоначалия.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Назначение на должность руководителя муниципального предприятия и освобождение его от должности, а также заключение трудового договора с руководителем осуществляются администрацией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соответствии с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Компетенция и порядок деятельности единоличного исполнительного органа муниципального унитарного предприятия устанавливаются уставом предприятия, решениями собственника имущества предприятия и трудовым договором с руководителем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случаях, предусмотренных федеральными законами и изданными в соответствии с ними правовыми актами, в муниципальном унитарном предприятии </w:t>
      </w:r>
      <w:r>
        <w:rPr>
          <w:rFonts w:ascii="Times New Roman" w:hAnsi="Times New Roman" w:cs="Times New Roman"/>
          <w:shd w:val="clear" w:color="auto" w:fill="FFFFFF"/>
        </w:rPr>
        <w:lastRenderedPageBreak/>
        <w:t>могут быть образованы совещательные органы (ученые, педагогические, научные, научно-технические советы и другие). Структура таких органов, их состав и компетенция определяются уставом муниципального унитарного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15.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деятельностью унитарного предприятия осуществляется Советом, администрацией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другими уполномоченными органами.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Бухгалтерская отчетность муниципального унитарного предприятия, основанного на праве хозяйственного ведения, подлежит обязательной ежегодной аудиторской проверке независимым аудитором в случаях, если: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объем выручки от продажи продукции (выполнения работ, оказания услуг) за предшествовавший </w:t>
      </w:r>
      <w:proofErr w:type="gramStart"/>
      <w:r>
        <w:rPr>
          <w:rFonts w:ascii="Times New Roman" w:hAnsi="Times New Roman" w:cs="Times New Roman"/>
          <w:shd w:val="clear" w:color="auto" w:fill="FFFFFF"/>
        </w:rPr>
        <w:t>отчетному</w:t>
      </w:r>
      <w:proofErr w:type="gramEnd"/>
      <w:r>
        <w:rPr>
          <w:rFonts w:ascii="Times New Roman" w:hAnsi="Times New Roman" w:cs="Times New Roman"/>
          <w:shd w:val="clear" w:color="auto" w:fill="FFFFFF"/>
        </w:rPr>
        <w:t xml:space="preserve"> год превышает 50 миллионов рублей;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сумма активов бухгалтерского баланса по состоянию на конец года, предшествовавшего отчетному, превышает 20 миллионов рублей.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Администрацией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могут быть определены иные случаи проведения обязательной ежегодной аудиторской проверки бухгалтерской отчетности муниципального унитарного предприятия в соответствии с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Аудиторская проверка осуществляется не позднее первого квартала года, следующего за </w:t>
      </w:r>
      <w:proofErr w:type="gramStart"/>
      <w:r>
        <w:rPr>
          <w:rFonts w:ascii="Times New Roman" w:hAnsi="Times New Roman" w:cs="Times New Roman"/>
          <w:shd w:val="clear" w:color="auto" w:fill="FFFFFF"/>
        </w:rPr>
        <w:t>отчетным</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Обязательные аудиторские проверки, предусмотренные настоящим пунктом, осуществляются уполномоченными аудиторскими организациями, отобранными в порядке, определенном действующим законодательством. </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16. Муниципальные унитарные предприятия являются объектом учета в Реестре муниципальной собственности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rsidP="00B60274">
      <w:pPr>
        <w:keepNext/>
        <w:suppressAutoHyphens/>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t>17.  Совет вправе ежегодно устанавлива</w:t>
      </w:r>
      <w:r w:rsidR="00B60274">
        <w:rPr>
          <w:rFonts w:ascii="Times New Roman" w:hAnsi="Times New Roman" w:cs="Times New Roman"/>
          <w:shd w:val="clear" w:color="auto" w:fill="FFFFFF"/>
        </w:rPr>
        <w:t xml:space="preserve">ть размер </w:t>
      </w:r>
      <w:r>
        <w:rPr>
          <w:rFonts w:ascii="Times New Roman" w:hAnsi="Times New Roman" w:cs="Times New Roman"/>
          <w:shd w:val="clear" w:color="auto" w:fill="FFFFFF"/>
        </w:rPr>
        <w:t xml:space="preserve">отчислений  в    бюджет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от прибыли муниципальных предприятий за использование имущества, находящегося в хозяйственном  ведении, в зависимости от вида их деятельности. Порядок перечисления муниципальными унитарными предприятиями части п</w:t>
      </w:r>
      <w:r w:rsidR="00B60274">
        <w:rPr>
          <w:rFonts w:ascii="Times New Roman" w:hAnsi="Times New Roman" w:cs="Times New Roman"/>
          <w:shd w:val="clear" w:color="auto" w:fill="FFFFFF"/>
        </w:rPr>
        <w:t xml:space="preserve">рибыли в </w:t>
      </w:r>
      <w:r>
        <w:rPr>
          <w:rFonts w:ascii="Times New Roman" w:hAnsi="Times New Roman" w:cs="Times New Roman"/>
          <w:shd w:val="clear" w:color="auto" w:fill="FFFFFF"/>
        </w:rPr>
        <w:t>бюджет</w:t>
      </w:r>
      <w:r w:rsidR="00B60274">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 xml:space="preserve"> определяется Положением о порядке перечисления муниципальными унитарными предприятиями части прибыли, остающейся после уплаты налогов и иных обязательных платежей, в бюджет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(приложение № 10). Условия, порядок деятельности, в том числе  расходы  унитарных  муниципальных предприятий на собственные нужды,  утверждает администрация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p>
    <w:p w:rsidR="00B60274" w:rsidRDefault="00B60274" w:rsidP="00B60274">
      <w:pPr>
        <w:keepNext/>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Статья 11. Муниципальные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Муниципальное учреждение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некоммерческая организация, созданная на основе муниципальной собственности для осуществления управленческих, социально-культурных или иных функций некоммерческого характера.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Муниципальное учреждение может быть автономным, бюджетным или казенным учреждением.</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Решение о создании, реорганизации и ликвидации муниципальных бюджетных и казенных учреждений принимает Совет по представлению главы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по предложению соответствующего отраслевого структурно</w:t>
      </w:r>
      <w:r w:rsidR="00B60274">
        <w:rPr>
          <w:rFonts w:ascii="Times New Roman" w:hAnsi="Times New Roman" w:cs="Times New Roman"/>
          <w:shd w:val="clear" w:color="auto" w:fill="FFFFFF"/>
        </w:rPr>
        <w:t>го подразделения администрации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Решение о создании автономного учреждения на базе имущества, </w:t>
      </w:r>
      <w:r>
        <w:rPr>
          <w:rFonts w:ascii="Times New Roman" w:hAnsi="Times New Roman" w:cs="Times New Roman"/>
          <w:shd w:val="clear" w:color="auto" w:fill="FFFFFF"/>
        </w:rPr>
        <w:lastRenderedPageBreak/>
        <w:t xml:space="preserve">находящегося в муниципальной собственности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принимается Советом по представлению главы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предложению соответствующего отраслевого структурного подразделения администрации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Решение о создании автономного учреждения путем изменения типа существующего муниципального учреждения принимается администрацией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 Процедура создания, реорганизации и ликвидации муниципальных учреждений определяется "</w:t>
      </w:r>
      <w:r>
        <w:rPr>
          <w:rFonts w:ascii="Times New Roman" w:hAnsi="Times New Roman" w:cs="Times New Roman"/>
          <w:color w:val="000080"/>
          <w:u w:val="single"/>
          <w:shd w:val="clear" w:color="auto" w:fill="FFFFFF"/>
        </w:rPr>
        <w:t xml:space="preserve">Положением о порядке </w:t>
      </w:r>
      <w:r>
        <w:rPr>
          <w:rFonts w:ascii="Times New Roman" w:hAnsi="Times New Roman" w:cs="Times New Roman"/>
          <w:shd w:val="clear" w:color="auto" w:fill="FFFFFF"/>
        </w:rPr>
        <w:t xml:space="preserve"> создания, реорганизации и ликвидации муниципальных унитарных предприятий и муниципальных учреждений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(приложение N 4).</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Имущество муниципального учреждения находится в муниципальной собственности </w:t>
      </w:r>
      <w:r w:rsidR="00B60274">
        <w:rPr>
          <w:rFonts w:ascii="Times New Roman" w:hAnsi="Times New Roman" w:cs="Times New Roman"/>
          <w:shd w:val="clear" w:color="auto" w:fill="FFFFFF"/>
        </w:rPr>
        <w:t xml:space="preserve">муниципального образования </w:t>
      </w:r>
      <w:proofErr w:type="spellStart"/>
      <w:r w:rsidR="00B60274">
        <w:rPr>
          <w:rFonts w:ascii="Times New Roman" w:hAnsi="Times New Roman" w:cs="Times New Roman"/>
          <w:shd w:val="clear" w:color="auto" w:fill="FFFFFF"/>
        </w:rPr>
        <w:t>Куриловское</w:t>
      </w:r>
      <w:proofErr w:type="spellEnd"/>
      <w:r w:rsidR="00B60274">
        <w:rPr>
          <w:rFonts w:ascii="Times New Roman" w:hAnsi="Times New Roman" w:cs="Times New Roman"/>
          <w:shd w:val="clear" w:color="auto" w:fill="FFFFFF"/>
        </w:rPr>
        <w:t xml:space="preserve"> </w:t>
      </w:r>
      <w:proofErr w:type="spellStart"/>
      <w:r w:rsidR="00B60274">
        <w:rPr>
          <w:rFonts w:ascii="Times New Roman" w:hAnsi="Times New Roman" w:cs="Times New Roman"/>
          <w:shd w:val="clear" w:color="auto" w:fill="FFFFFF"/>
        </w:rPr>
        <w:t>Собинского</w:t>
      </w:r>
      <w:proofErr w:type="spellEnd"/>
      <w:r w:rsidR="00B60274">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и принадлежит учреждению на праве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Учредительные документы муниципального учреждения и контракт с руководителем муниципального учреждения утверждаются соответствующим отраслевым структурным подразделением администрации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касающихся</w:t>
      </w:r>
      <w:proofErr w:type="gramEnd"/>
      <w:r>
        <w:rPr>
          <w:rFonts w:ascii="Times New Roman" w:hAnsi="Times New Roman" w:cs="Times New Roman"/>
          <w:shd w:val="clear" w:color="auto" w:fill="FFFFFF"/>
        </w:rPr>
        <w:t xml:space="preserve"> закрепляемого за учреждением муниципального имущества на праве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Муниципальное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7. Закрепление за муниципальными учреждениями имущества на праве оперативного управления отражается в учредительных документах учреждения и акте приема-передачи имущества.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8. С момента фактической передачи имущества муниципальному учреждению на праве оперативного управления на учреждение переходят обязанности по учету, инвентаризации и сохранности имущества, закрепленного за ним.</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9. Порядок закрепления и использования закрепленного за муниципальным учреждением имущества определяется "</w:t>
      </w:r>
      <w:r>
        <w:rPr>
          <w:rFonts w:ascii="Times New Roman" w:hAnsi="Times New Roman" w:cs="Times New Roman"/>
          <w:color w:val="000080"/>
          <w:u w:val="single"/>
          <w:shd w:val="clear" w:color="auto" w:fill="FFFFFF"/>
        </w:rPr>
        <w:t>Положением</w:t>
      </w:r>
      <w:r>
        <w:rPr>
          <w:rFonts w:ascii="Times New Roman" w:hAnsi="Times New Roman" w:cs="Times New Roman"/>
          <w:shd w:val="clear" w:color="auto" w:fill="FFFFFF"/>
        </w:rPr>
        <w:t xml:space="preserve"> о порядке использования муниципального имущества, находящегося в оперативном управлении" (приложение N 6).</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10.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B60274">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Бюджетное или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или автономного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Муниципальное учреждение несет ответственность за сохранность и целевое использование закрепленного за ним имущества. Контроль деятельности учреждения в этой части осуществляет </w:t>
      </w:r>
      <w:r w:rsidR="00B60274">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который вправе </w:t>
      </w:r>
      <w:r>
        <w:rPr>
          <w:rFonts w:ascii="Times New Roman" w:hAnsi="Times New Roman" w:cs="Times New Roman"/>
          <w:shd w:val="clear" w:color="auto" w:fill="FFFFFF"/>
        </w:rPr>
        <w:lastRenderedPageBreak/>
        <w:t>производить документальные и фактические проверки.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случае использования имущества не в соответствии с целями и видами деятельности, определенными учредительными документами, соответствующее структурное подразделение администрации района, осуществляющее полномочия учредителя, и </w:t>
      </w:r>
      <w:r w:rsidR="00B60274">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вправе инициировать вопрос о применении мер дисциплинарного воздействия к руководителю учреждения, реорганизации, ликвидации учреждения, внесения изменений и дополнений в его устав.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может быть изъято у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Изъятие недвижимого имущества осуществляется на основании постановления администрации </w:t>
      </w:r>
      <w:r w:rsidR="00C15E0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движимого имущества - на основании приказа </w:t>
      </w:r>
      <w:r w:rsidR="00C15E0A">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по управлению имуществом.</w:t>
      </w:r>
    </w:p>
    <w:p w:rsidR="00630353" w:rsidRDefault="00C15E0A">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Изъятие </w:t>
      </w:r>
      <w:r w:rsidR="00630353">
        <w:rPr>
          <w:rFonts w:ascii="Times New Roman" w:hAnsi="Times New Roman" w:cs="Times New Roman"/>
          <w:shd w:val="clear" w:color="auto" w:fill="FFFFFF"/>
        </w:rPr>
        <w:t xml:space="preserve">имущества осуществляется по согласованию с соответствующим структурным подразделением администрации </w:t>
      </w:r>
      <w:r>
        <w:rPr>
          <w:rFonts w:ascii="Times New Roman" w:hAnsi="Times New Roman" w:cs="Times New Roman"/>
          <w:shd w:val="clear" w:color="auto" w:fill="FFFFFF"/>
        </w:rPr>
        <w:t>поселения</w:t>
      </w:r>
      <w:r w:rsidR="00630353">
        <w:rPr>
          <w:rFonts w:ascii="Times New Roman" w:hAnsi="Times New Roman" w:cs="Times New Roman"/>
          <w:shd w:val="clear" w:color="auto" w:fill="FFFFFF"/>
        </w:rPr>
        <w:t xml:space="preserve">, осуществляющим полномочия учредителя.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9"/>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12. Порядок направления в бюджет </w:t>
      </w:r>
      <w:r w:rsidR="00C15E0A">
        <w:rPr>
          <w:rFonts w:ascii="Times New Roman" w:hAnsi="Times New Roman" w:cs="Times New Roman"/>
          <w:b/>
          <w:shd w:val="clear" w:color="auto" w:fill="FFFFFF"/>
        </w:rPr>
        <w:t xml:space="preserve">поселения </w:t>
      </w:r>
      <w:r>
        <w:rPr>
          <w:rFonts w:ascii="Times New Roman" w:hAnsi="Times New Roman" w:cs="Times New Roman"/>
          <w:b/>
          <w:shd w:val="clear" w:color="auto" w:fill="FFFFFF"/>
        </w:rPr>
        <w:t>доходов от использования муниципальной собственности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В соответствии с действующим законодательством к доходам бюджета от использования имущества, находящегося в муниципальной собственности, относятся: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в залог, в доверительное управление;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за исключением случаев, установленных федеральными законами;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часть прибыли муниципальных унитарных предприятий, остающаяся после уплаты налогов и иных обязательных платежей;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штрафные санкции за несвоевременную уплату арендных платежей при использовании объектов нежилого фонда и иного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от приватизации объектов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доходы от продажи права аренды объектов нежилого фонда, за исключением имущества автономных учреждений, а также имущества муниципальных унитарных предприятий, в том числе казенных;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 Поступающие средства от использования муниципальной собственности, находящейся в гражданском обороте, являются бюджетными и учитываются в соответствии с Бюджетным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РФ в доходной и расходной части бюджета </w:t>
      </w:r>
      <w:r w:rsidR="00C15E0A">
        <w:rPr>
          <w:rFonts w:ascii="Times New Roman" w:hAnsi="Times New Roman" w:cs="Times New Roman"/>
          <w:shd w:val="clear" w:color="auto" w:fill="FFFFFF"/>
        </w:rPr>
        <w:t>поселения.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w:t>
      </w:r>
      <w:proofErr w:type="gramStart"/>
      <w:r>
        <w:rPr>
          <w:rFonts w:ascii="Times New Roman" w:hAnsi="Times New Roman" w:cs="Times New Roman"/>
          <w:shd w:val="clear" w:color="auto" w:fill="FFFFFF"/>
        </w:rPr>
        <w:t xml:space="preserve">Доходы, получаемые в виде арендной либо иной платы за передачу в возмездное пользование муниципального имущества, за исключением имущества </w:t>
      </w:r>
      <w:r>
        <w:rPr>
          <w:rFonts w:ascii="Times New Roman" w:hAnsi="Times New Roman" w:cs="Times New Roman"/>
          <w:shd w:val="clear" w:color="auto" w:fill="FFFFFF"/>
        </w:rPr>
        <w:lastRenderedPageBreak/>
        <w:t>бюджетных и автономных учреждений, а также имущества муниципальных унитарных предприятий, в том числе казенных, а также доходы от продажи права аренды объектов нежилого фонда, за исключением имущества бюджетных и автономных учреждений, а также имущества муниципальных унитарных предприятий, в том числе казенных, в</w:t>
      </w:r>
      <w:proofErr w:type="gramEnd"/>
      <w:r>
        <w:rPr>
          <w:rFonts w:ascii="Times New Roman" w:hAnsi="Times New Roman" w:cs="Times New Roman"/>
          <w:shd w:val="clear" w:color="auto" w:fill="FFFFFF"/>
        </w:rPr>
        <w:t xml:space="preserve"> полном </w:t>
      </w:r>
      <w:proofErr w:type="gramStart"/>
      <w:r>
        <w:rPr>
          <w:rFonts w:ascii="Times New Roman" w:hAnsi="Times New Roman" w:cs="Times New Roman"/>
          <w:shd w:val="clear" w:color="auto" w:fill="FFFFFF"/>
        </w:rPr>
        <w:t>объеме</w:t>
      </w:r>
      <w:proofErr w:type="gramEnd"/>
      <w:r>
        <w:rPr>
          <w:rFonts w:ascii="Times New Roman" w:hAnsi="Times New Roman" w:cs="Times New Roman"/>
          <w:shd w:val="clear" w:color="auto" w:fill="FFFFFF"/>
        </w:rPr>
        <w:t xml:space="preserve"> перечисляются </w:t>
      </w:r>
      <w:r w:rsidR="00C15E0A">
        <w:rPr>
          <w:rFonts w:ascii="Times New Roman" w:hAnsi="Times New Roman" w:cs="Times New Roman"/>
          <w:shd w:val="clear" w:color="auto" w:fill="FFFFFF"/>
        </w:rPr>
        <w:t>Администрацией в бюджет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Дивиденды по акциям открытых акционерных обществ, находящихся в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подлежат перечислению непосредственно в доход бюджета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полнотой и своевременностью перечисления дивидендов осуществляет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путем приема копий платежных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перечислением и использованием денежных средств осуществляют контрольно-ревизионные органы администрации </w:t>
      </w:r>
      <w:r w:rsidR="00C15E0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Совета, а также иные компетентные органы в соответствии с действующим законодательством.</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25"/>
        <w:jc w:val="center"/>
        <w:rPr>
          <w:rFonts w:ascii="Times New Roman" w:hAnsi="Times New Roman" w:cs="Times New Roman"/>
          <w:b/>
          <w:highlight w:val="white"/>
        </w:rPr>
      </w:pPr>
      <w:r>
        <w:rPr>
          <w:rFonts w:ascii="Times New Roman" w:hAnsi="Times New Roman" w:cs="Times New Roman"/>
          <w:b/>
          <w:shd w:val="clear" w:color="auto" w:fill="FFFFFF"/>
        </w:rPr>
        <w:t xml:space="preserve">Статья 13. Учет и </w:t>
      </w:r>
      <w:proofErr w:type="gramStart"/>
      <w:r>
        <w:rPr>
          <w:rFonts w:ascii="Times New Roman" w:hAnsi="Times New Roman" w:cs="Times New Roman"/>
          <w:b/>
          <w:shd w:val="clear" w:color="auto" w:fill="FFFFFF"/>
        </w:rPr>
        <w:t>контроль за</w:t>
      </w:r>
      <w:proofErr w:type="gramEnd"/>
      <w:r>
        <w:rPr>
          <w:rFonts w:ascii="Times New Roman" w:hAnsi="Times New Roman" w:cs="Times New Roman"/>
          <w:b/>
          <w:shd w:val="clear" w:color="auto" w:fill="FFFFFF"/>
        </w:rPr>
        <w:t xml:space="preserve"> использованием муниципального имущества.</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 Основу учета муниципального имущества составляет Реестр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(далее - Реестр), держателем которого является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Под Реестром понимается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Объектами учета в Реестре являются: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находящееся в муниципальной собственности недвижимое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w:t>
      </w:r>
      <w:r w:rsidR="00C15E0A">
        <w:rPr>
          <w:rFonts w:ascii="Times New Roman" w:hAnsi="Times New Roman" w:cs="Times New Roman"/>
          <w:shd w:val="clear" w:color="auto" w:fill="FFFFFF"/>
        </w:rPr>
        <w:t xml:space="preserve">которых принадлежат 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иные юридические лица, учредителем (участником) которых является муниципальное образование.</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Ведение Реестра осуществляется </w:t>
      </w:r>
      <w:r w:rsidR="00C15E0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в соответствии с </w:t>
      </w:r>
      <w:r>
        <w:rPr>
          <w:rFonts w:ascii="Times New Roman" w:hAnsi="Times New Roman" w:cs="Times New Roman"/>
          <w:color w:val="333333"/>
          <w:shd w:val="clear" w:color="auto" w:fill="FFFFFF"/>
        </w:rPr>
        <w:t xml:space="preserve">Порядком </w:t>
      </w:r>
      <w:r>
        <w:rPr>
          <w:rFonts w:ascii="Times New Roman" w:hAnsi="Times New Roman" w:cs="Times New Roman"/>
          <w:shd w:val="clear" w:color="auto" w:fill="FFFFFF"/>
        </w:rPr>
        <w:t>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N 424.</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 Держатель Реестра: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разрабатывает и утверждает формы и карты учета муниципального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имеет право запрашивать и получать от органов государственной власти, органов местного самоуправления, иных лиц информацию, необходимую для ведения Реестра;</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 выполняет функции администратора автоматизированной информационной системы "Реестр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(ввод информации, ее актуализация, обеспечение достоверности, сохранности, защиты, предоставление прав доступа);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 несет ответственность за достоверность информации об объектах учета в автоматизированной информационной системе "Реестр муниципальной собственности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и ее соответствие документам, содержащимся в соответствующем реестровом деле;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информационно-справочное обслуживание пользователей Реестра, выдает выписки из Реестра;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несет ответственность за сохранность Реестра и архива реестровых дел, защиту информации об объектах Реестра от несанкционированного доступа, соблюдение прав доступа к данным Реестра;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контроль полноты, достоверности и своевременности представления правообладателями к учету муниципального имущества, принадлежащего им на соответствующем вещном праве, по результатам сверки сведений Реестра и иных государственных и муниципальных информационных систем, документальных и других проверок правообладателей (далее - контроль);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вправе самостоятельно формировать карты и формы учета для отражения сведений, выявленных в результате контроля, и заносить указанные сведения в Реестр.</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Сведения об объектах учета, содержащиеся в Реестре, носят открытый характер и предоставляются </w:t>
      </w:r>
      <w:r w:rsidR="00C15E0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любым заинтересованным лицам в виде выписок из Реестра в 10-дневный срок со дня поступления запроса.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Бухгалтерский учет муниципального имущества, закрепленного на правах хозяйственного ведения и оперативного управления, ведется соответствующими муниципальными предприятиями и учреждениями.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Бухгалтерский учет имущества, составляющего муниципальную казну, ведет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7.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использованием муниципального имущества в соответствии с целями, для которых оно предоставлено, осуществляют соответствующие структурные подразделения администрации </w:t>
      </w:r>
      <w:r w:rsidR="00C15E0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пределах своей компетенции, а также соответствующие государственные органы.</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630353" w:rsidRDefault="00630353" w:rsidP="004F1DCF">
      <w:pPr>
        <w:suppressAutoHyphens/>
        <w:spacing w:line="240" w:lineRule="exact"/>
        <w:jc w:val="right"/>
        <w:rPr>
          <w:rFonts w:hint="eastAsia"/>
        </w:rPr>
      </w:pPr>
      <w:r>
        <w:rPr>
          <w:rFonts w:ascii="Times New Roman" w:hAnsi="Times New Roman" w:cs="Times New Roman"/>
          <w:shd w:val="clear" w:color="auto" w:fill="FFFFFF"/>
        </w:rPr>
        <w:t xml:space="preserve">Приложение </w:t>
      </w:r>
      <w:hyperlink r:id="rId12">
        <w:r>
          <w:rPr>
            <w:rStyle w:val="-"/>
            <w:rFonts w:ascii="Times New Roman" w:hAnsi="Times New Roman" w:cs="Times New Roman"/>
          </w:rPr>
          <w:t xml:space="preserve">N1 </w:t>
        </w:r>
      </w:hyperlink>
    </w:p>
    <w:p w:rsidR="00630353" w:rsidRDefault="00630353" w:rsidP="004F1DCF">
      <w:pPr>
        <w:suppressAutoHyphens/>
        <w:spacing w:line="240" w:lineRule="exact"/>
        <w:jc w:val="right"/>
        <w:rPr>
          <w:rFonts w:hint="eastAsia"/>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собственностью</w:t>
      </w:r>
    </w:p>
    <w:p w:rsidR="00C15E0A" w:rsidRDefault="00C15E0A"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муниципального образования </w:t>
      </w:r>
    </w:p>
    <w:p w:rsidR="00630353" w:rsidRDefault="00C15E0A" w:rsidP="004F1DCF">
      <w:pPr>
        <w:suppressAutoHyphens/>
        <w:spacing w:line="240" w:lineRule="exact"/>
        <w:jc w:val="right"/>
        <w:rPr>
          <w:rFonts w:ascii="Arial" w:hAnsi="Arial" w:cs="Arial"/>
          <w:sz w:val="20"/>
          <w:shd w:val="clear" w:color="auto" w:fill="FFFFFF"/>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ПОРЯДОК</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СОГЛАСОВАНИЯ ПРОИЗВОДСТВА КАПИТАЛЬНОГО РЕМОНТА И ИНЫХ</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НЕОТДЕЛИМЫХ УЛУЧШЕНИЙ АРЕНДУЕМЫХ ОБЪЕКТОВ </w:t>
      </w:r>
      <w:proofErr w:type="gramStart"/>
      <w:r>
        <w:rPr>
          <w:rFonts w:ascii="Times New Roman" w:hAnsi="Times New Roman" w:cs="Times New Roman"/>
          <w:b/>
          <w:shd w:val="clear" w:color="auto" w:fill="FFFFFF"/>
        </w:rPr>
        <w:t>МУНИЦИПАЛЬНОГО</w:t>
      </w:r>
      <w:proofErr w:type="gramEnd"/>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НЕЖИЛОГО ФОНДА И ВОЗМЕЩЕНИЯ ЗАТРАТ НА ИХ ПРОВЕДЕНИЕ</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Настоящий Порядок определяет процедуру согласования производства капитального ремонта и иных неотделимых улучшений (далее - капитальный ремонт) арендуемых объектов муниципального нежилого фонда, арендодателем по которым выступает </w:t>
      </w:r>
      <w:r w:rsidR="00C15E0A">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w:t>
      </w:r>
      <w:r w:rsidR="00C15E0A">
        <w:rPr>
          <w:rFonts w:ascii="Times New Roman" w:hAnsi="Times New Roman" w:cs="Times New Roman"/>
          <w:shd w:val="clear" w:color="auto" w:fill="FFFFFF"/>
        </w:rPr>
        <w:t xml:space="preserve">муниципального образования </w:t>
      </w:r>
      <w:proofErr w:type="spellStart"/>
      <w:r w:rsidR="00C15E0A">
        <w:rPr>
          <w:rFonts w:ascii="Times New Roman" w:hAnsi="Times New Roman" w:cs="Times New Roman"/>
          <w:shd w:val="clear" w:color="auto" w:fill="FFFFFF"/>
        </w:rPr>
        <w:t>Куриловское</w:t>
      </w:r>
      <w:proofErr w:type="spellEnd"/>
      <w:r w:rsidR="00C15E0A">
        <w:rPr>
          <w:rFonts w:ascii="Times New Roman" w:hAnsi="Times New Roman" w:cs="Times New Roman"/>
          <w:shd w:val="clear" w:color="auto" w:fill="FFFFFF"/>
        </w:rPr>
        <w:t xml:space="preserve"> </w:t>
      </w:r>
      <w:proofErr w:type="spellStart"/>
      <w:r w:rsidR="00C15E0A">
        <w:rPr>
          <w:rFonts w:ascii="Times New Roman" w:hAnsi="Times New Roman" w:cs="Times New Roman"/>
          <w:shd w:val="clear" w:color="auto" w:fill="FFFFFF"/>
        </w:rPr>
        <w:t>Собинского</w:t>
      </w:r>
      <w:proofErr w:type="spellEnd"/>
      <w:r w:rsidR="00C15E0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за исключением капитального ремонта объектов, предоставленных по результатам инвестиционных конкурсов или на основании инвестиционных контрактов.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1.2. Настоящий Порядок не применяется в отношении объектов нежилого фонда, арендуемых организациями, финансируемыми из федера</w:t>
      </w:r>
      <w:r w:rsidR="00C15E0A">
        <w:rPr>
          <w:rFonts w:ascii="Times New Roman" w:hAnsi="Times New Roman" w:cs="Times New Roman"/>
          <w:shd w:val="clear" w:color="auto" w:fill="FFFFFF"/>
        </w:rPr>
        <w:t>льного, областного</w:t>
      </w:r>
      <w:r w:rsidR="008D2545">
        <w:rPr>
          <w:rFonts w:ascii="Times New Roman" w:hAnsi="Times New Roman" w:cs="Times New Roman"/>
          <w:shd w:val="clear" w:color="auto" w:fill="FFFFFF"/>
        </w:rPr>
        <w:t>, районного</w:t>
      </w:r>
      <w:r w:rsidR="00C15E0A">
        <w:rPr>
          <w:rFonts w:ascii="Times New Roman" w:hAnsi="Times New Roman" w:cs="Times New Roman"/>
          <w:shd w:val="clear" w:color="auto" w:fill="FFFFFF"/>
        </w:rPr>
        <w:t xml:space="preserve"> или бюджета поселения</w:t>
      </w:r>
      <w:r>
        <w:rPr>
          <w:rFonts w:ascii="Times New Roman" w:hAnsi="Times New Roman" w:cs="Times New Roman"/>
          <w:shd w:val="clear" w:color="auto" w:fill="FFFFFF"/>
        </w:rPr>
        <w:t>, в случае целевого финансирования капитального ремонта указанных объектов.</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Капитальный ремонт нежилого фонда - компле</w:t>
      </w:r>
      <w:proofErr w:type="gramStart"/>
      <w:r>
        <w:rPr>
          <w:rFonts w:ascii="Times New Roman" w:hAnsi="Times New Roman" w:cs="Times New Roman"/>
          <w:shd w:val="clear" w:color="auto" w:fill="FFFFFF"/>
        </w:rPr>
        <w:t>кс стр</w:t>
      </w:r>
      <w:proofErr w:type="gramEnd"/>
      <w:r>
        <w:rPr>
          <w:rFonts w:ascii="Times New Roman" w:hAnsi="Times New Roman" w:cs="Times New Roman"/>
          <w:shd w:val="clear" w:color="auto" w:fill="FFFFFF"/>
        </w:rPr>
        <w:t>оительных работ и организационно-технических мероприятий по устранению физического и морального износа элементов здания, помещений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изменением основных технико-экономических показателей здания и его функционального назначения.</w:t>
      </w:r>
    </w:p>
    <w:p w:rsidR="00630353" w:rsidRDefault="00630353">
      <w:pPr>
        <w:suppressAutoHyphens/>
        <w:spacing w:line="240" w:lineRule="exact"/>
        <w:ind w:firstLine="41"/>
        <w:jc w:val="both"/>
        <w:rPr>
          <w:rFonts w:ascii="Times New Roman" w:hAnsi="Times New Roman" w:cs="Times New Roman"/>
          <w:highlight w:val="white"/>
        </w:rPr>
      </w:pPr>
      <w:r>
        <w:rPr>
          <w:rFonts w:ascii="Times New Roman" w:hAnsi="Times New Roman" w:cs="Times New Roman"/>
          <w:shd w:val="clear" w:color="auto" w:fill="FFFFFF"/>
        </w:rPr>
        <w:tab/>
        <w:t xml:space="preserve">1.4. Для решения вопроса о необходимости проведения капитальных ремонтов и иных неотделимых улучшений объектов муниципального нежилого фонда </w:t>
      </w:r>
      <w:r w:rsidR="008D2545">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по управлению имуществом района создается комиссия по вопросам согласования производства капитального ремонта и иных неотделимых улучшений арендуемых объектов и возмещения затрат на их проведение. Положение о Комисс</w:t>
      </w:r>
      <w:proofErr w:type="gramStart"/>
      <w:r>
        <w:rPr>
          <w:rFonts w:ascii="Times New Roman" w:hAnsi="Times New Roman" w:cs="Times New Roman"/>
          <w:shd w:val="clear" w:color="auto" w:fill="FFFFFF"/>
        </w:rPr>
        <w:t>ии и ее</w:t>
      </w:r>
      <w:proofErr w:type="gramEnd"/>
      <w:r>
        <w:rPr>
          <w:rFonts w:ascii="Times New Roman" w:hAnsi="Times New Roman" w:cs="Times New Roman"/>
          <w:shd w:val="clear" w:color="auto" w:fill="FFFFFF"/>
        </w:rPr>
        <w:t xml:space="preserve"> состав утверждаются постановлением администрации </w:t>
      </w:r>
      <w:r w:rsidR="008D2545">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0E3D25">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2. Порядок согласования </w:t>
      </w:r>
      <w:r w:rsidR="00630353">
        <w:rPr>
          <w:rFonts w:ascii="Times New Roman" w:hAnsi="Times New Roman" w:cs="Times New Roman"/>
          <w:b/>
          <w:shd w:val="clear" w:color="auto" w:fill="FFFFFF"/>
        </w:rPr>
        <w:t>производства капитального ремонта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Для оформления проведения капитального ремонта арендатор должен обратиться в комитет по управлению имуществом администрации </w:t>
      </w:r>
      <w:r w:rsidR="008D2545">
        <w:rPr>
          <w:rFonts w:ascii="Times New Roman" w:hAnsi="Times New Roman" w:cs="Times New Roman"/>
          <w:shd w:val="clear" w:color="auto" w:fill="FFFFFF"/>
        </w:rPr>
        <w:t>муниципального обра</w:t>
      </w:r>
      <w:r w:rsidR="000E3D25">
        <w:rPr>
          <w:rFonts w:ascii="Times New Roman" w:hAnsi="Times New Roman" w:cs="Times New Roman"/>
          <w:shd w:val="clear" w:color="auto" w:fill="FFFFFF"/>
        </w:rPr>
        <w:t xml:space="preserve">зования </w:t>
      </w:r>
      <w:proofErr w:type="spellStart"/>
      <w:r w:rsidR="000E3D25">
        <w:rPr>
          <w:rFonts w:ascii="Times New Roman" w:hAnsi="Times New Roman" w:cs="Times New Roman"/>
          <w:shd w:val="clear" w:color="auto" w:fill="FFFFFF"/>
        </w:rPr>
        <w:t>Куриловское</w:t>
      </w:r>
      <w:proofErr w:type="spellEnd"/>
      <w:r w:rsidR="000E3D25">
        <w:rPr>
          <w:rFonts w:ascii="Times New Roman" w:hAnsi="Times New Roman" w:cs="Times New Roman"/>
          <w:shd w:val="clear" w:color="auto" w:fill="FFFFFF"/>
        </w:rPr>
        <w:t xml:space="preserve"> </w:t>
      </w:r>
      <w:proofErr w:type="spellStart"/>
      <w:r w:rsidR="000E3D25">
        <w:rPr>
          <w:rFonts w:ascii="Times New Roman" w:hAnsi="Times New Roman" w:cs="Times New Roman"/>
          <w:shd w:val="clear" w:color="auto" w:fill="FFFFFF"/>
        </w:rPr>
        <w:t>Собинского</w:t>
      </w:r>
      <w:proofErr w:type="spellEnd"/>
      <w:r w:rsidR="000E3D25">
        <w:rPr>
          <w:rFonts w:ascii="Times New Roman" w:hAnsi="Times New Roman" w:cs="Times New Roman"/>
          <w:shd w:val="clear" w:color="auto" w:fill="FFFFFF"/>
        </w:rPr>
        <w:t xml:space="preserve"> </w:t>
      </w:r>
      <w:r w:rsidR="008D2545">
        <w:rPr>
          <w:rFonts w:ascii="Times New Roman" w:hAnsi="Times New Roman" w:cs="Times New Roman"/>
          <w:shd w:val="clear" w:color="auto" w:fill="FFFFFF"/>
        </w:rPr>
        <w:t>района</w:t>
      </w:r>
      <w:r>
        <w:rPr>
          <w:rFonts w:ascii="Times New Roman" w:hAnsi="Times New Roman" w:cs="Times New Roman"/>
          <w:shd w:val="clear" w:color="auto" w:fill="FFFFFF"/>
        </w:rPr>
        <w:t xml:space="preserve"> (к арендодателю) и составить совместно с представителями арендодателя и балансодержателя дефектную </w:t>
      </w:r>
      <w:r>
        <w:rPr>
          <w:rFonts w:ascii="Times New Roman" w:hAnsi="Times New Roman" w:cs="Times New Roman"/>
          <w:shd w:val="clear" w:color="auto" w:fill="FFFFFF"/>
        </w:rPr>
        <w:lastRenderedPageBreak/>
        <w:t>ведомость на арендуемое нежилое помещение либо представить техническое заключение специализированной организации по результатам обследования объекта аренды. К обследованию в обязательном порядке должен быть привлечен представитель арендодателя и эксплуатирующей организации.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2.2. По результатам рассмотрения заявления арендатора Комиссия принимает решение о предоставлении (отказе в предоставлении) арендатору права на проведение капитального ремонта.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При принятии Комиссией положительного решения арендатор обязан представить на согласование в </w:t>
      </w:r>
      <w:r w:rsidR="008D2545">
        <w:rPr>
          <w:rFonts w:ascii="Times New Roman" w:hAnsi="Times New Roman" w:cs="Times New Roman"/>
          <w:shd w:val="clear" w:color="auto" w:fill="FFFFFF"/>
        </w:rPr>
        <w:t>Администрацию</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проектную документацию и смету на проведение ремонта, согласованные с балансодержателем объекта аренды и прошедшие экспертизу;</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план-график проведения работ;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заключение </w:t>
      </w:r>
      <w:proofErr w:type="gramStart"/>
      <w:r>
        <w:rPr>
          <w:rFonts w:ascii="Times New Roman" w:hAnsi="Times New Roman" w:cs="Times New Roman"/>
          <w:shd w:val="clear" w:color="auto" w:fill="FFFFFF"/>
        </w:rPr>
        <w:t>органа охраны объектов культурного наследия Владимирской области</w:t>
      </w:r>
      <w:proofErr w:type="gramEnd"/>
      <w:r>
        <w:rPr>
          <w:rFonts w:ascii="Times New Roman" w:hAnsi="Times New Roman" w:cs="Times New Roman"/>
          <w:shd w:val="clear" w:color="auto" w:fill="FFFFFF"/>
        </w:rPr>
        <w:t xml:space="preserve"> о необходимости проведения капитального ремонта с указанием перечня, объемов и стоимости работ (для объектов нежилого фонда, являющихся объектами культурного наследия либо расположенных в зданиях - объектах культурного наследия).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2.4. На основании представленных документов и соответствующего заключения </w:t>
      </w:r>
      <w:r w:rsidR="008D2545">
        <w:rPr>
          <w:rFonts w:ascii="Times New Roman" w:hAnsi="Times New Roman" w:cs="Times New Roman"/>
          <w:shd w:val="clear" w:color="auto" w:fill="FFFFFF"/>
        </w:rPr>
        <w:t>Администрации</w:t>
      </w:r>
      <w:r w:rsidR="000E3D2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Комиссия принимает решение об установлении арендатору величины арендной платы с учетом коэффициента капитального ремонта </w:t>
      </w:r>
      <w:proofErr w:type="spellStart"/>
      <w:r>
        <w:rPr>
          <w:rFonts w:ascii="Times New Roman" w:hAnsi="Times New Roman" w:cs="Times New Roman"/>
          <w:shd w:val="clear" w:color="auto" w:fill="FFFFFF"/>
        </w:rPr>
        <w:t>Ккр</w:t>
      </w:r>
      <w:proofErr w:type="spellEnd"/>
      <w:r>
        <w:rPr>
          <w:rFonts w:ascii="Times New Roman" w:hAnsi="Times New Roman" w:cs="Times New Roman"/>
          <w:shd w:val="clear" w:color="auto" w:fill="FFFFFF"/>
        </w:rPr>
        <w:t xml:space="preserve"> = 0,1 и планового периода, на который она предоставляется.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Плановый период рассчитывается по следующей формуле: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Ппл</w:t>
      </w:r>
      <w:proofErr w:type="spellEnd"/>
      <w:r>
        <w:rPr>
          <w:rFonts w:ascii="Times New Roman" w:hAnsi="Times New Roman" w:cs="Times New Roman"/>
          <w:shd w:val="clear" w:color="auto" w:fill="FFFFFF"/>
        </w:rPr>
        <w:t xml:space="preserve"> = СЗ / </w:t>
      </w: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где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Ппл</w:t>
      </w:r>
      <w:proofErr w:type="spellEnd"/>
      <w:r>
        <w:rPr>
          <w:rFonts w:ascii="Times New Roman" w:hAnsi="Times New Roman" w:cs="Times New Roman"/>
          <w:shd w:val="clear" w:color="auto" w:fill="FFFFFF"/>
        </w:rPr>
        <w:t xml:space="preserve"> - плановый период (в месяцах), на который устанавливается величина арендной платы с коэффициентом капитального ремонта 0,1;</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СЗ - предполагаемая сумма затрат арендатора на проведение капитального ремонта;</w:t>
      </w: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xml:space="preserve"> - месячная сумма арендной платы согласно договору аренды объекта нежилого фонда, (без учета НДС, за вычетом суммы, оплачиваемой арендатором в соответствии с настоящим Порядком).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Решение оформляется протоколом Комиссии. На основании данного протокола между арендодателем, балансодержателем и арендатором заключается дополнительное соглашение к договору аренды о проведении капитального ремонта и порядке компенсации затрат арендатора.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Условия и порядок возмещения затрат</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3.1. Для подтверждения произведенных затрат арендатор не позднее 10 дней с даты окончания работ представляет в </w:t>
      </w:r>
      <w:r w:rsidR="008D2545">
        <w:rPr>
          <w:rFonts w:ascii="Times New Roman" w:hAnsi="Times New Roman" w:cs="Times New Roman"/>
          <w:shd w:val="clear" w:color="auto" w:fill="FFFFFF"/>
        </w:rPr>
        <w:t>Администрацию</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справку о стоимости выполненных работ и затрат </w:t>
      </w:r>
      <w:r>
        <w:rPr>
          <w:rFonts w:ascii="Times New Roman" w:hAnsi="Times New Roman" w:cs="Times New Roman"/>
          <w:color w:val="000080"/>
          <w:u w:val="single"/>
          <w:shd w:val="clear" w:color="auto" w:fill="FFFFFF"/>
        </w:rPr>
        <w:t>(форма КС-3)</w:t>
      </w:r>
      <w:r>
        <w:rPr>
          <w:rFonts w:ascii="Times New Roman" w:hAnsi="Times New Roman" w:cs="Times New Roman"/>
          <w:shd w:val="clear" w:color="auto" w:fill="FFFFFF"/>
        </w:rPr>
        <w:t xml:space="preserve">, акты сдачи-приемки выполненных работ </w:t>
      </w:r>
      <w:r>
        <w:rPr>
          <w:rFonts w:ascii="Times New Roman" w:hAnsi="Times New Roman" w:cs="Times New Roman"/>
          <w:color w:val="000080"/>
          <w:u w:val="single"/>
          <w:shd w:val="clear" w:color="auto" w:fill="FFFFFF"/>
        </w:rPr>
        <w:t>(форма КС-2)</w:t>
      </w:r>
      <w:r>
        <w:rPr>
          <w:rFonts w:ascii="Times New Roman" w:hAnsi="Times New Roman" w:cs="Times New Roman"/>
          <w:shd w:val="clear" w:color="auto" w:fill="FFFFFF"/>
        </w:rPr>
        <w:t>, подписанные балансодержателем объекта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копии договоров подряда, заверенных надлежащим образом;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копии платежных документов, подтверждающих затраты арендатора на выполненные работы, с отметкой банка;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проектно-сметную документацию, разработанную на основании технического обследования объекта нежилого фонда и уточненную после подписания акта сдачи-приемки выполненных ремонтных работ;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справку о выполнении задания на производство работ, выданную органом охраны объектов культурного наследия Владимирской области (для объектов нежилого фонда, являющихся памятниками либо расположенных в зданиях - </w:t>
      </w:r>
      <w:r>
        <w:rPr>
          <w:rFonts w:ascii="Times New Roman" w:hAnsi="Times New Roman" w:cs="Times New Roman"/>
          <w:shd w:val="clear" w:color="auto" w:fill="FFFFFF"/>
        </w:rPr>
        <w:lastRenderedPageBreak/>
        <w:t>памятниках).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3.2. Комиссия проверяет представленные арендатором документы на соответствие объемов и стоимости работ ранее согласованной сметной документации на выполнение капитального ремонта. Решение Комиссии оформляется протоколом и является основанием для расчета фактического периода, на который арендатору предоставляется арендная плата, исчисленная с коэффициентом капитального ремонта 0,1. В случае</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если фактический период менее планового, арендатор обязан внести недоплаченную сумму арендной платы в месячный срок со дня направления соответствующего уведомления </w:t>
      </w:r>
      <w:r w:rsidR="008D2545">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по управлению имуществом администрации </w:t>
      </w:r>
      <w:r w:rsidR="008D2545">
        <w:rPr>
          <w:rFonts w:ascii="Times New Roman" w:hAnsi="Times New Roman" w:cs="Times New Roman"/>
          <w:shd w:val="clear" w:color="auto" w:fill="FFFFFF"/>
        </w:rPr>
        <w:t xml:space="preserve">муниципального образования </w:t>
      </w:r>
      <w:proofErr w:type="spellStart"/>
      <w:r w:rsidR="008D2545">
        <w:rPr>
          <w:rFonts w:ascii="Times New Roman" w:hAnsi="Times New Roman" w:cs="Times New Roman"/>
          <w:shd w:val="clear" w:color="auto" w:fill="FFFFFF"/>
        </w:rPr>
        <w:t>Куриловское</w:t>
      </w:r>
      <w:proofErr w:type="spellEnd"/>
      <w:r w:rsidR="008D2545">
        <w:rPr>
          <w:rFonts w:ascii="Times New Roman" w:hAnsi="Times New Roman" w:cs="Times New Roman"/>
          <w:shd w:val="clear" w:color="auto" w:fill="FFFFFF"/>
        </w:rPr>
        <w:t xml:space="preserve"> </w:t>
      </w:r>
      <w:proofErr w:type="spellStart"/>
      <w:r w:rsidR="008D2545">
        <w:rPr>
          <w:rFonts w:ascii="Times New Roman" w:hAnsi="Times New Roman" w:cs="Times New Roman"/>
          <w:shd w:val="clear" w:color="auto" w:fill="FFFFFF"/>
        </w:rPr>
        <w:t>Собинского</w:t>
      </w:r>
      <w:proofErr w:type="spellEnd"/>
      <w:r w:rsidR="008D254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Ответственность за достоверность представленных документов, а также фактическое выполнение объемов работ по капитальному ремонту несут арендатор и балансодержатель объекта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Возмещению подлежат затраты: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капитальный ремонт (в том числе работы по усилению или частичной замене) основных конструкций объекта нежилого фонда в связи с неудовлетворительным техническим состоянием, подтвержденным материалами обследования, выполненного специализированной организацией;</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на работы по обеспечению беспрепятственного доступа инвалидов и других маломобильных групп населения при наличии этих работ в утвержденной и согласованной в установленном порядке проектно-сметной документации или дефектной ведомости в случае, если объект аренды относится к объектам социальной инфраструктуры;</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ремонт или замену основных элементов конструкций (кровли, лестничных маршей и площадок, ремонт фасадов зданий, входных крылец, полов, перекрытий, стен, оконных и дверных заполнений и пр.);</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ремонт или замену инженерного оборудования, систем водо-, тепло- и энергоснабжения, вентиляции, канализации, дренажа, при условии их неудовлетворительного технического состояния, и общестроительные работы, сопровождающие этот ремонт;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ремонт подвальных либо других неприспособленных помещений, находящихся в неудовлетворительном санитарно-техническом состоянии;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 разработку проектно-сметной документации, включая затраты на обследование технического состояния объекта нежилого фонда;</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на работы по сохранению объекта культурного наследия, предусмотренные Федеральным </w:t>
      </w:r>
      <w:hyperlink r:id="rId13">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"Об</w:t>
      </w:r>
      <w:proofErr w:type="spellEnd"/>
      <w:r>
        <w:rPr>
          <w:rFonts w:ascii="Times New Roman" w:hAnsi="Times New Roman" w:cs="Times New Roman"/>
          <w:shd w:val="clear" w:color="auto" w:fill="FFFFFF"/>
        </w:rPr>
        <w:t xml:space="preserve"> объектах культурного наследия (памятниках истории и культуры) народов Российской Федерации" (для объектов нежилого фонда, являющихся памятниками либо расположенных в зданиях-памятниках).</w:t>
      </w:r>
    </w:p>
    <w:p w:rsidR="00630353" w:rsidRDefault="00BE6A27">
      <w:pPr>
        <w:suppressAutoHyphens/>
        <w:spacing w:line="240" w:lineRule="exact"/>
        <w:ind w:firstLine="540"/>
        <w:jc w:val="both"/>
        <w:rPr>
          <w:rFonts w:hint="eastAsia"/>
        </w:rPr>
      </w:pPr>
      <w:hyperlink r:id="rId14">
        <w:r w:rsidR="00630353">
          <w:rPr>
            <w:rStyle w:val="-"/>
            <w:rFonts w:ascii="Times New Roman" w:hAnsi="Times New Roman" w:cs="Times New Roman"/>
            <w:color w:val="000000"/>
            <w:u w:val="none"/>
          </w:rPr>
          <w:t>3.4</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Затраты на текущий ремонт, косметический ремонт, отделочные работы, а также иные работы, связанные со специфическими потребностями арендатора (перепланировка помещений, устройство дополнительных входов, выполнение мероприятий по обеспечению нормативной звукоизоляции, пожарной безопасности, проведение работ по обеспечению технологических процессов, а также работы, связанные с обеспечением дополнительным тепл</w:t>
      </w:r>
      <w:proofErr w:type="gramStart"/>
      <w:r w:rsidR="00630353">
        <w:rPr>
          <w:rFonts w:ascii="Times New Roman" w:hAnsi="Times New Roman" w:cs="Times New Roman"/>
          <w:shd w:val="clear" w:color="auto" w:fill="FFFFFF"/>
        </w:rPr>
        <w:t>о-</w:t>
      </w:r>
      <w:proofErr w:type="gramEnd"/>
      <w:r w:rsidR="00630353">
        <w:rPr>
          <w:rFonts w:ascii="Times New Roman" w:hAnsi="Times New Roman" w:cs="Times New Roman"/>
          <w:shd w:val="clear" w:color="auto" w:fill="FFFFFF"/>
        </w:rPr>
        <w:t xml:space="preserve">, </w:t>
      </w:r>
      <w:proofErr w:type="spellStart"/>
      <w:r w:rsidR="00630353">
        <w:rPr>
          <w:rFonts w:ascii="Times New Roman" w:hAnsi="Times New Roman" w:cs="Times New Roman"/>
          <w:shd w:val="clear" w:color="auto" w:fill="FFFFFF"/>
        </w:rPr>
        <w:t>энерго</w:t>
      </w:r>
      <w:proofErr w:type="spellEnd"/>
      <w:r w:rsidR="00630353">
        <w:rPr>
          <w:rFonts w:ascii="Times New Roman" w:hAnsi="Times New Roman" w:cs="Times New Roman"/>
          <w:shd w:val="clear" w:color="auto" w:fill="FFFFFF"/>
        </w:rPr>
        <w:t>- и водоснабжением), не возмещаются.</w:t>
      </w:r>
    </w:p>
    <w:p w:rsidR="00630353" w:rsidRDefault="00BE6A27">
      <w:pPr>
        <w:suppressAutoHyphens/>
        <w:spacing w:line="240" w:lineRule="exact"/>
        <w:ind w:firstLine="540"/>
        <w:jc w:val="both"/>
        <w:rPr>
          <w:rFonts w:hint="eastAsia"/>
        </w:rPr>
      </w:pPr>
      <w:hyperlink r:id="rId15">
        <w:proofErr w:type="gramStart"/>
        <w:r w:rsidR="00630353">
          <w:rPr>
            <w:rStyle w:val="-"/>
            <w:rFonts w:ascii="Times New Roman" w:hAnsi="Times New Roman" w:cs="Times New Roman"/>
            <w:color w:val="00000A"/>
            <w:u w:val="none"/>
          </w:rPr>
          <w:t>3.5</w:t>
        </w:r>
      </w:hyperlink>
      <w:r w:rsidR="00630353">
        <w:rPr>
          <w:rFonts w:ascii="Times New Roman" w:hAnsi="Times New Roman" w:cs="Times New Roman"/>
          <w:shd w:val="clear" w:color="auto" w:fill="FFFFFF"/>
        </w:rPr>
        <w:t>. Уменьшение установленной за объект нежилого фонда арендной платы на сумму произведенных затрат (или части затрат) арендатора на выполнение ремонтных работ осуществляется путем прекращения обязанности арендатора по уплате части арендной платы на период возмещения указанных затрат.</w:t>
      </w:r>
      <w:proofErr w:type="gramEnd"/>
    </w:p>
    <w:p w:rsidR="00630353" w:rsidRDefault="00BE6A27">
      <w:pPr>
        <w:suppressAutoHyphens/>
        <w:spacing w:line="240" w:lineRule="exact"/>
        <w:ind w:firstLine="540"/>
        <w:jc w:val="both"/>
        <w:rPr>
          <w:rFonts w:hint="eastAsia"/>
        </w:rPr>
      </w:pPr>
      <w:hyperlink r:id="rId16">
        <w:r w:rsidR="00630353">
          <w:rPr>
            <w:rStyle w:val="-"/>
            <w:rFonts w:ascii="Times New Roman" w:hAnsi="Times New Roman" w:cs="Times New Roman"/>
            <w:color w:val="00000A"/>
            <w:u w:val="none"/>
          </w:rPr>
          <w:t>3.6</w:t>
        </w:r>
      </w:hyperlink>
      <w:r w:rsidR="00630353">
        <w:rPr>
          <w:rFonts w:ascii="Times New Roman" w:hAnsi="Times New Roman" w:cs="Times New Roman"/>
          <w:shd w:val="clear" w:color="auto" w:fill="FFFFFF"/>
        </w:rPr>
        <w:t>. Фактический период, на который арендатору устанавливается величина арендной платы с учетом коэффициента капитального ремонта 0,1, определяется по формуле: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ФП = СЗ / </w:t>
      </w: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где</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ФП - фактический период (в месяцах), на который арендатору устанавливается величина арендной платы с учетом коэффициента капитального ремонта 0,1;</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СЗ - сумма затрат арендатора на проведение ремонтных работ при текущем уровне цен (без учета НДС), принятая Комиссией  по акту выполненных работ;</w:t>
      </w:r>
    </w:p>
    <w:p w:rsidR="00630353" w:rsidRDefault="00630353">
      <w:pPr>
        <w:suppressAutoHyphens/>
        <w:spacing w:line="240" w:lineRule="exact"/>
        <w:ind w:firstLine="540"/>
        <w:jc w:val="both"/>
        <w:rPr>
          <w:rFonts w:ascii="Times New Roman" w:hAnsi="Times New Roman" w:cs="Times New Roman"/>
          <w:highlight w:val="white"/>
        </w:rPr>
      </w:pPr>
      <w:proofErr w:type="spellStart"/>
      <w:r>
        <w:rPr>
          <w:rFonts w:ascii="Times New Roman" w:hAnsi="Times New Roman" w:cs="Times New Roman"/>
          <w:shd w:val="clear" w:color="auto" w:fill="FFFFFF"/>
        </w:rPr>
        <w:t>Апл</w:t>
      </w:r>
      <w:proofErr w:type="spellEnd"/>
      <w:r>
        <w:rPr>
          <w:rFonts w:ascii="Times New Roman" w:hAnsi="Times New Roman" w:cs="Times New Roman"/>
          <w:shd w:val="clear" w:color="auto" w:fill="FFFFFF"/>
        </w:rPr>
        <w:t xml:space="preserve"> - месячная сумма арендной платы согласно договору аренды объекта нежилого фонда, рассчитанная в соответствии с Методикой расчета арендной платы за нежилые помещения (без учета НДС, за вычетом суммы, оплачиваемой арендатором в соответствии с </w:t>
      </w:r>
      <w:r>
        <w:rPr>
          <w:rFonts w:ascii="Times New Roman" w:hAnsi="Times New Roman" w:cs="Times New Roman"/>
          <w:color w:val="000080"/>
          <w:u w:val="single"/>
          <w:shd w:val="clear" w:color="auto" w:fill="FFFFFF"/>
        </w:rPr>
        <w:t>пунктом 2.4</w:t>
      </w:r>
      <w:r>
        <w:rPr>
          <w:rFonts w:ascii="Times New Roman" w:hAnsi="Times New Roman" w:cs="Times New Roman"/>
          <w:shd w:val="clear" w:color="auto" w:fill="FFFFFF"/>
        </w:rPr>
        <w:t xml:space="preserve"> настоящего порядка).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Облагаемые налогом на добавленную стоимость затраты арендатора на проведение ремонтных работ возмещаются арендатору без учета налога на добавленную стоимость.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расчете периода возмещения количество месяцев округляется в меньшую сторону с точностью до 0,5 месяца.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случае, если арендатор имеет задолженность по арендной плате, сумма долга вычитается из сумм затрат арендатора, принятых Комиссией.</w:t>
      </w:r>
    </w:p>
    <w:p w:rsidR="00630353" w:rsidRDefault="00BE6A27">
      <w:pPr>
        <w:suppressAutoHyphens/>
        <w:spacing w:line="240" w:lineRule="exact"/>
        <w:ind w:firstLine="540"/>
        <w:jc w:val="both"/>
        <w:rPr>
          <w:rFonts w:hint="eastAsia"/>
        </w:rPr>
      </w:pPr>
      <w:hyperlink r:id="rId17">
        <w:r w:rsidR="00630353">
          <w:rPr>
            <w:rStyle w:val="-"/>
            <w:rFonts w:ascii="Times New Roman" w:hAnsi="Times New Roman" w:cs="Times New Roman"/>
            <w:color w:val="000000"/>
            <w:u w:val="none"/>
          </w:rPr>
          <w:t>3.7</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Затраты, принятые Комиссией, учитываются при разработке планового задания по поступлениям в бюджет </w:t>
      </w:r>
      <w:r w:rsidR="00015B55">
        <w:rPr>
          <w:rFonts w:ascii="Times New Roman" w:hAnsi="Times New Roman" w:cs="Times New Roman"/>
          <w:shd w:val="clear" w:color="auto" w:fill="FFFFFF"/>
        </w:rPr>
        <w:t>поселения</w:t>
      </w:r>
      <w:r w:rsidR="00630353">
        <w:rPr>
          <w:rFonts w:ascii="Times New Roman" w:hAnsi="Times New Roman" w:cs="Times New Roman"/>
          <w:shd w:val="clear" w:color="auto" w:fill="FFFFFF"/>
        </w:rPr>
        <w:t xml:space="preserve"> от сдачи в аренду имущества для </w:t>
      </w:r>
      <w:r w:rsidR="00015B55">
        <w:rPr>
          <w:rFonts w:ascii="Times New Roman" w:hAnsi="Times New Roman" w:cs="Times New Roman"/>
          <w:shd w:val="clear" w:color="auto" w:fill="FFFFFF"/>
        </w:rPr>
        <w:t>Администрации</w:t>
      </w:r>
      <w:r w:rsidR="00630353">
        <w:rPr>
          <w:rFonts w:ascii="Times New Roman" w:hAnsi="Times New Roman" w:cs="Times New Roman"/>
          <w:shd w:val="clear" w:color="auto" w:fill="FFFFFF"/>
        </w:rPr>
        <w:t xml:space="preserve"> на соответствующий финансовый год и являются основанием для его уменьшения.</w:t>
      </w:r>
    </w:p>
    <w:p w:rsidR="00630353" w:rsidRDefault="00BE6A27">
      <w:pPr>
        <w:suppressAutoHyphens/>
        <w:spacing w:line="240" w:lineRule="exact"/>
        <w:ind w:firstLine="540"/>
        <w:jc w:val="both"/>
        <w:rPr>
          <w:rFonts w:hint="eastAsia"/>
        </w:rPr>
      </w:pPr>
      <w:hyperlink r:id="rId18">
        <w:r w:rsidR="00630353">
          <w:rPr>
            <w:rStyle w:val="-"/>
            <w:rFonts w:ascii="Times New Roman" w:hAnsi="Times New Roman" w:cs="Times New Roman"/>
            <w:color w:val="000000"/>
            <w:u w:val="none"/>
          </w:rPr>
          <w:t>3.8</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В зависимости от видов и объемов ремонтных работ арендатору объекта нежилого фонда может быть предоставлена отсрочка внесения арендной платы.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Отсрочка предоставляется с момента начала проведения ремонтных работ до момента их окончания в соответствии с утвержденным арендодателем планом-графиком.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С момента предоставления отсрочки внесения арендной платы за объект нежилого фонда начисление пени не производится.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прекращении отсрочки арендатор обязан внести арендную плату за объект нежилого фонда за период отсрочки, рассчитанную по расчетной ставке с учетом состояния объекта нежилого фонда на момент начала проведения ремонтных работ в соответствии с планом-графиком их выполнения.</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4. Порядок  возмещения затрат арендатора при прекращении </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договора аренды в связи с отчуждением муниципального имущества</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в порядке приватизации.</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 В случае отчуждения арендуемого объекта в порядке приватизации муниципального имущества арендатор имеет право на возмещение затрат на неотделимые улучшения муниципального имущества, согласованные с Арендодателем, если иное не установлено законом или договором.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4.2. Для возмещения затрат арендатор представляет в </w:t>
      </w:r>
      <w:r w:rsidR="00015B55">
        <w:rPr>
          <w:rFonts w:ascii="Times New Roman" w:hAnsi="Times New Roman" w:cs="Times New Roman"/>
          <w:shd w:val="clear" w:color="auto" w:fill="FFFFFF"/>
        </w:rPr>
        <w:t>Администрацию</w:t>
      </w:r>
      <w:r>
        <w:rPr>
          <w:rFonts w:ascii="Times New Roman" w:hAnsi="Times New Roman" w:cs="Times New Roman"/>
          <w:shd w:val="clear" w:color="auto" w:fill="FFFFFF"/>
        </w:rPr>
        <w:t xml:space="preserve"> следующие документы: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заявление арендатора;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согласованную с </w:t>
      </w:r>
      <w:r w:rsidR="00015B55">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проектно-сметную документацию;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акты приемки выполненных работ;</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4.3. При отчуждении муниципального имущества в порядке приватизации отчет о независимой оценке приватизируемого объекта должен включать в себя сведения о стоимости неотделимых улучшений, произведенных арендатором и подлежащих возмещению при прекращении договора аренды.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4.4. При принятии решения об условиях приватизации муниципального имущества в решение включается условие о возмещении арендатору стоимости выполненных им неотделимых улучшений арендуемого имущества в соответствии с отчетом об оценке.</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 2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собственностью</w:t>
      </w:r>
    </w:p>
    <w:p w:rsidR="00015B55" w:rsidRDefault="00015B55"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муниципального образования </w:t>
      </w:r>
    </w:p>
    <w:p w:rsidR="00630353" w:rsidRDefault="00015B55" w:rsidP="004F1DCF">
      <w:pPr>
        <w:suppressAutoHyphens/>
        <w:spacing w:line="240" w:lineRule="exact"/>
        <w:jc w:val="right"/>
        <w:rPr>
          <w:rFonts w:ascii="Arial" w:hAnsi="Arial" w:cs="Arial"/>
          <w:sz w:val="20"/>
          <w:shd w:val="clear" w:color="auto" w:fill="FFFFFF"/>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О ПОРЯДКЕ УЧАСТИЯ </w:t>
      </w:r>
      <w:r w:rsidR="000E3D25">
        <w:rPr>
          <w:rFonts w:ascii="Times New Roman" w:hAnsi="Times New Roman" w:cs="Times New Roman"/>
          <w:b/>
          <w:shd w:val="clear" w:color="auto" w:fill="FFFFFF"/>
        </w:rPr>
        <w:t xml:space="preserve">МУНИЦИПАЛЬНОГО ОБРАЗОВАНИЯ КУРИЛОВСКОЕ СОБИНСКОГО РАЙОНА </w:t>
      </w:r>
      <w:r>
        <w:rPr>
          <w:rFonts w:ascii="Times New Roman" w:hAnsi="Times New Roman" w:cs="Times New Roman"/>
          <w:b/>
          <w:shd w:val="clear" w:color="auto" w:fill="FFFFFF"/>
        </w:rPr>
        <w:t>В ХОЗЯЙСТВЕННЫХ ОБЩЕСТВАХ</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Настоящее Положение устанавливает порядок взаимодействия органов местного самоуправления при создании, реорганизации и ликвидации хо</w:t>
      </w:r>
      <w:r w:rsidR="00015B55">
        <w:rPr>
          <w:rFonts w:ascii="Times New Roman" w:hAnsi="Times New Roman" w:cs="Times New Roman"/>
          <w:shd w:val="clear" w:color="auto" w:fill="FFFFFF"/>
        </w:rPr>
        <w:t xml:space="preserve">зяйственных обществ с участием 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(далее -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Участие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Создание, реорганизация и ликвидация хозяйственных обществ с участием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регламентируется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Федеральными законами </w:t>
      </w:r>
      <w:hyperlink r:id="rId19">
        <w:r>
          <w:rPr>
            <w:rStyle w:val="-"/>
            <w:rFonts w:ascii="Times New Roman" w:hAnsi="Times New Roman" w:cs="Times New Roman"/>
          </w:rPr>
          <w:t>"</w:t>
        </w:r>
        <w:r>
          <w:rPr>
            <w:rStyle w:val="-"/>
            <w:rFonts w:ascii="Times New Roman" w:hAnsi="Times New Roman" w:cs="Times New Roman"/>
            <w:vanish/>
          </w:rPr>
          <w:t>HYPERLINK "consultantplus://offline/ref=E9E49EC73F5E8BEB2373B457C14A23E67A26F352E6B20BF249ED67BED918NEF"</w:t>
        </w:r>
        <w:r>
          <w:rPr>
            <w:rStyle w:val="-"/>
            <w:rFonts w:ascii="Times New Roman" w:hAnsi="Times New Roman" w:cs="Times New Roman"/>
          </w:rPr>
          <w:t>Об акционерных обществах</w:t>
        </w:r>
        <w:r>
          <w:rPr>
            <w:rStyle w:val="-"/>
            <w:rFonts w:ascii="Times New Roman" w:hAnsi="Times New Roman" w:cs="Times New Roman"/>
            <w:vanish/>
          </w:rPr>
          <w:t>HYPERLINK "consultantplus://offline/ref=E9E49EC73F5E8BEB2373B457C14A23E67A26F352E6B20BF249ED67BED918NEF"</w:t>
        </w:r>
        <w:r>
          <w:rPr>
            <w:rStyle w:val="-"/>
            <w:rFonts w:ascii="Times New Roman" w:hAnsi="Times New Roman" w:cs="Times New Roman"/>
          </w:rPr>
          <w:t>"</w:t>
        </w:r>
      </w:hyperlink>
      <w:r>
        <w:rPr>
          <w:rFonts w:ascii="Times New Roman" w:hAnsi="Times New Roman" w:cs="Times New Roman"/>
          <w:shd w:val="clear" w:color="auto" w:fill="FFFFFF"/>
        </w:rPr>
        <w:t>, "</w:t>
      </w:r>
      <w:hyperlink r:id="rId20">
        <w:r>
          <w:rPr>
            <w:rStyle w:val="-"/>
            <w:rFonts w:ascii="Times New Roman" w:hAnsi="Times New Roman" w:cs="Times New Roman"/>
          </w:rPr>
          <w:t>Об обществах</w:t>
        </w:r>
      </w:hyperlink>
      <w:r>
        <w:rPr>
          <w:rFonts w:ascii="Times New Roman" w:hAnsi="Times New Roman" w:cs="Times New Roman"/>
          <w:shd w:val="clear" w:color="auto" w:fill="FFFFFF"/>
        </w:rPr>
        <w:t xml:space="preserve"> с ограниченной ответственностью", иными законами и нормативными актами Российской Федерации,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Порядок создания акционерных обще</w:t>
      </w:r>
      <w:proofErr w:type="gramStart"/>
      <w:r>
        <w:rPr>
          <w:rFonts w:ascii="Times New Roman" w:hAnsi="Times New Roman" w:cs="Times New Roman"/>
          <w:shd w:val="clear" w:color="auto" w:fill="FFFFFF"/>
        </w:rPr>
        <w:t>ств в пр</w:t>
      </w:r>
      <w:proofErr w:type="gramEnd"/>
      <w:r>
        <w:rPr>
          <w:rFonts w:ascii="Times New Roman" w:hAnsi="Times New Roman" w:cs="Times New Roman"/>
          <w:shd w:val="clear" w:color="auto" w:fill="FFFFFF"/>
        </w:rPr>
        <w:t>оцессе приватизации регламентируется законодательством о приватизации.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Решения об участии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хозяйственных обществах, о реорганизации и ликвидации акционерных обществ, 100% акций которых находятся в муниципальной собственности, принимает Совет народных депутатов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yellow"/>
        </w:rPr>
      </w:pPr>
      <w:r>
        <w:rPr>
          <w:rFonts w:ascii="Times New Roman" w:hAnsi="Times New Roman" w:cs="Times New Roman"/>
          <w:shd w:val="clear" w:color="auto" w:fill="FFFFFF"/>
        </w:rPr>
        <w:t xml:space="preserve">1.3. Учредителем (соучредителем) Обществ с участием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а также приобретателем и держателем акций (долей) действующих Обществ от имени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rPr>
        <w:t>выступ</w:t>
      </w:r>
      <w:r>
        <w:rPr>
          <w:rFonts w:ascii="Times New Roman" w:hAnsi="Times New Roman" w:cs="Times New Roman"/>
          <w:shd w:val="clear" w:color="auto" w:fill="FFFFFF"/>
        </w:rPr>
        <w:t>ают соответствующие отраслевые структурные подразделения администрации</w:t>
      </w:r>
      <w:r w:rsidR="00015B55">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1.4. Внесение вклада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уставный капитал вновь создаваемых Обществ и оплата приобретаемых акций (долей) действующих обществ осуществляется денежными средствами, имуществом, а также имущественными и неимущественными правами. Вид вклада, его величина и источники формирования указываются в решении Совета о создании Общества (о приобретении акций (долей) действующего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внесении в качестве вклада в уставный капитал или оплаты приобретаемых акций (долей) имущества, имущественных и неимущественных прав их стоимость определяется независимым оценщиком в соответствии с действующим законодательством и утверждается собранием учредителей (акционеров, участников) Общества.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Порядок  подготовки заявок на участие</w:t>
      </w:r>
    </w:p>
    <w:p w:rsidR="00630353" w:rsidRDefault="00015B55">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 xml:space="preserve">муниципального образования </w:t>
      </w:r>
      <w:proofErr w:type="spellStart"/>
      <w:r w:rsidRPr="000E3D25">
        <w:rPr>
          <w:rFonts w:ascii="Times New Roman" w:hAnsi="Times New Roman" w:cs="Times New Roman"/>
          <w:b/>
          <w:shd w:val="clear" w:color="auto" w:fill="FFFFFF"/>
        </w:rPr>
        <w:t>Куриловское</w:t>
      </w:r>
      <w:proofErr w:type="spellEnd"/>
      <w:r w:rsidRPr="000E3D25">
        <w:rPr>
          <w:rFonts w:ascii="Times New Roman" w:hAnsi="Times New Roman" w:cs="Times New Roman"/>
          <w:b/>
          <w:shd w:val="clear" w:color="auto" w:fill="FFFFFF"/>
        </w:rPr>
        <w:t xml:space="preserve"> </w:t>
      </w:r>
      <w:proofErr w:type="spellStart"/>
      <w:r w:rsidRPr="000E3D25">
        <w:rPr>
          <w:rFonts w:ascii="Times New Roman" w:hAnsi="Times New Roman" w:cs="Times New Roman"/>
          <w:b/>
          <w:shd w:val="clear" w:color="auto" w:fill="FFFFFF"/>
        </w:rPr>
        <w:t>Собинского</w:t>
      </w:r>
      <w:proofErr w:type="spellEnd"/>
      <w:r w:rsidRPr="000E3D25">
        <w:rPr>
          <w:rFonts w:ascii="Times New Roman" w:hAnsi="Times New Roman" w:cs="Times New Roman"/>
          <w:b/>
          <w:shd w:val="clear" w:color="auto" w:fill="FFFFFF"/>
        </w:rPr>
        <w:t xml:space="preserve">  района</w:t>
      </w:r>
      <w:r>
        <w:rPr>
          <w:rFonts w:ascii="Times New Roman" w:hAnsi="Times New Roman" w:cs="Times New Roman"/>
          <w:shd w:val="clear" w:color="auto" w:fill="FFFFFF"/>
        </w:rPr>
        <w:t xml:space="preserve"> </w:t>
      </w:r>
      <w:r w:rsidR="00630353">
        <w:rPr>
          <w:rFonts w:ascii="Times New Roman" w:hAnsi="Times New Roman" w:cs="Times New Roman"/>
          <w:b/>
          <w:shd w:val="clear" w:color="auto" w:fill="FFFFFF"/>
        </w:rPr>
        <w:t>в хозяйственных обществах.</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Право подачи заявки на участие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хозяйственных обществах предоставлено управлениям  и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а также любым хозяйствующим субъектам. Заявки подаются в администрацию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имя главы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для принятия решения о целесообразности дальнейшего рассмотрения.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2.2. Заявка на создание Общества должна содержать следующие сведения: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цель создания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основные виды деятельности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предполагаемый состав учредителей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величина уставного капитала: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распределение долей в уставном капитале.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качестве обязательных приложений заявка должна содержать: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-технико-экономическое обоснование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создаваемом обществе;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проекты учредительных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акты независимой оценки стоимости вкладов в уставный капитал (за исключением случаев внесения вклада денежными средствами).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Заявка на участие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действующем Обществе (приобретение акций (долей) действующего Общества) должна содержать следующие сведения: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основные виды деятельности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цель приобретения акций (долей)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состав акционеров (участников) Общества и распределение долей в уставном капитале;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величина уставного капитала и стоимость чистых активов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финансовое состояние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величина приобретаемого районом пакета акций (долей) и предполагаемая цена покупки, подтвержденная независимым оценщиком.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качестве обязательных приложений заявка должна содержать:</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технико-экономическое обоснование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действующем Обществе;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проспект эмиссии акций и отчет об итогах выпуска ценных бумаг, зарегистрированный в региональном отделении Федеральной комиссии по ценным бумагам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бухгалтерская и статистическая отчетность Общества </w:t>
      </w:r>
      <w:proofErr w:type="gramStart"/>
      <w:r>
        <w:rPr>
          <w:rFonts w:ascii="Times New Roman" w:hAnsi="Times New Roman" w:cs="Times New Roman"/>
          <w:shd w:val="clear" w:color="auto" w:fill="FFFFFF"/>
        </w:rPr>
        <w:t>за</w:t>
      </w:r>
      <w:proofErr w:type="gramEnd"/>
      <w:r>
        <w:rPr>
          <w:rFonts w:ascii="Times New Roman" w:hAnsi="Times New Roman" w:cs="Times New Roman"/>
          <w:shd w:val="clear" w:color="auto" w:fill="FFFFFF"/>
        </w:rPr>
        <w:t xml:space="preserve"> последние 3 года;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заключение независимого аудитора по результатам хозяйственной </w:t>
      </w:r>
      <w:r>
        <w:rPr>
          <w:rFonts w:ascii="Times New Roman" w:hAnsi="Times New Roman" w:cs="Times New Roman"/>
          <w:shd w:val="clear" w:color="auto" w:fill="FFFFFF"/>
        </w:rPr>
        <w:lastRenderedPageBreak/>
        <w:t>деятельности Общества, составленного в соответствии с требованиями действующего законодательства;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заключение независимого оценщика о рыночной стоимости приобретаемого пакета акций (долей).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Pr="000E3D25" w:rsidRDefault="000E3D25">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3. Порядок </w:t>
      </w:r>
      <w:r w:rsidR="00630353">
        <w:rPr>
          <w:rFonts w:ascii="Times New Roman" w:hAnsi="Times New Roman" w:cs="Times New Roman"/>
          <w:b/>
          <w:shd w:val="clear" w:color="auto" w:fill="FFFFFF"/>
        </w:rPr>
        <w:t xml:space="preserve">рассмотрения заявок на участие </w:t>
      </w:r>
      <w:r w:rsidR="00015B55" w:rsidRPr="000E3D25">
        <w:rPr>
          <w:rFonts w:ascii="Times New Roman" w:hAnsi="Times New Roman" w:cs="Times New Roman"/>
          <w:b/>
          <w:shd w:val="clear" w:color="auto" w:fill="FFFFFF"/>
        </w:rPr>
        <w:t>муниципального обра</w:t>
      </w:r>
      <w:r>
        <w:rPr>
          <w:rFonts w:ascii="Times New Roman" w:hAnsi="Times New Roman" w:cs="Times New Roman"/>
          <w:b/>
          <w:shd w:val="clear" w:color="auto" w:fill="FFFFFF"/>
        </w:rPr>
        <w:t xml:space="preserve">зования </w:t>
      </w:r>
      <w:proofErr w:type="spellStart"/>
      <w:r>
        <w:rPr>
          <w:rFonts w:ascii="Times New Roman" w:hAnsi="Times New Roman" w:cs="Times New Roman"/>
          <w:b/>
          <w:shd w:val="clear" w:color="auto" w:fill="FFFFFF"/>
        </w:rPr>
        <w:t>Куриловское</w:t>
      </w:r>
      <w:proofErr w:type="spellEnd"/>
      <w:r>
        <w:rPr>
          <w:rFonts w:ascii="Times New Roman" w:hAnsi="Times New Roman" w:cs="Times New Roman"/>
          <w:b/>
          <w:shd w:val="clear" w:color="auto" w:fill="FFFFFF"/>
        </w:rPr>
        <w:t xml:space="preserve"> </w:t>
      </w:r>
      <w:proofErr w:type="spellStart"/>
      <w:r>
        <w:rPr>
          <w:rFonts w:ascii="Times New Roman" w:hAnsi="Times New Roman" w:cs="Times New Roman"/>
          <w:b/>
          <w:shd w:val="clear" w:color="auto" w:fill="FFFFFF"/>
        </w:rPr>
        <w:t>Собинского</w:t>
      </w:r>
      <w:proofErr w:type="spellEnd"/>
      <w:r>
        <w:rPr>
          <w:rFonts w:ascii="Times New Roman" w:hAnsi="Times New Roman" w:cs="Times New Roman"/>
          <w:b/>
          <w:shd w:val="clear" w:color="auto" w:fill="FFFFFF"/>
        </w:rPr>
        <w:t xml:space="preserve"> </w:t>
      </w:r>
      <w:r w:rsidR="00015B55" w:rsidRPr="000E3D25">
        <w:rPr>
          <w:rFonts w:ascii="Times New Roman" w:hAnsi="Times New Roman" w:cs="Times New Roman"/>
          <w:b/>
          <w:shd w:val="clear" w:color="auto" w:fill="FFFFFF"/>
        </w:rPr>
        <w:t xml:space="preserve">района </w:t>
      </w:r>
      <w:r w:rsidR="00630353" w:rsidRPr="000E3D25">
        <w:rPr>
          <w:rFonts w:ascii="Times New Roman" w:hAnsi="Times New Roman" w:cs="Times New Roman"/>
          <w:b/>
          <w:shd w:val="clear" w:color="auto" w:fill="FFFFFF"/>
        </w:rPr>
        <w:t xml:space="preserve">в хозяйственных обществах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3.1. Заявки об участии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во вновь создаваемых и действующих хозяйственных обществах по поручению главы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рассматриваются соответствующими отраслевыми структурными подразделениями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месячный срок.</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3.2. Рассмотрение заявки проводится в следующей последовательности: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первичное рассмотрение заявки и оценка основных параметров проекта: эффективности, осуществимости, соответствия стратегическим целям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экономической и социальной значимости деятельности Общества для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анализ проекта с учетом предполагаемого состава учредителей Общества, их вкладов в уставный капитал, определение возможности внесения предлагаемого вклада района, экспертиза оценки   имущественных вкладов в уставный капитал;</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определение реальной возможности финансирования из предлагаемых источников;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детальный финансовый анализ ТЭО проекта при участии профильных отделов, комитетов и управлений.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По результатам рассмотрения отраслевое структурно</w:t>
      </w:r>
      <w:r w:rsidR="00015B55">
        <w:rPr>
          <w:rFonts w:ascii="Times New Roman" w:hAnsi="Times New Roman" w:cs="Times New Roman"/>
          <w:shd w:val="clear" w:color="auto" w:fill="FFFFFF"/>
        </w:rPr>
        <w:t>е подразделение  администрации поселения</w:t>
      </w:r>
      <w:r>
        <w:rPr>
          <w:rFonts w:ascii="Times New Roman" w:hAnsi="Times New Roman" w:cs="Times New Roman"/>
          <w:shd w:val="clear" w:color="auto" w:fill="FFFFFF"/>
        </w:rPr>
        <w:t xml:space="preserve"> готовит заключение, которое направляется главе администрации района для принятия решения о подготовке проекта соответствующего решения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3.4. В решении Совета о создании Общества (приобретении акций (долей) действующего Общества) в обязательном порядке должны быть определены величина уставного капитала Общества, величина, вид и источник формирования вклада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уставный капитал Общества (оплаты за приобретаемые акции (доли) действующего общества).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4. Реализация решения об участии района в хозяйственных обществах</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 После принятия Советом решения о создании Общества Администрация проводит необходимые мероприятия по учреждению Общества и формированию его уставного капитала: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уполномочивает представителя администрации для участия в учредительном собрании и подписания учредительных документов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передачу вклада в уставный капитал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-оформляет акт приема-передачи вклада района в уставный капитал Общества;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принимает в собственность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акции Общества и учитывает их в Реестре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4.2. После принятия Советом решения о приобретении акций (долей) действующего Общества администрация  проводит необходимые мероприятия по приобретению акций (долей):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заключает договор купли-продажи акций (долей) в случае оплаты </w:t>
      </w:r>
      <w:r>
        <w:rPr>
          <w:rFonts w:ascii="Times New Roman" w:hAnsi="Times New Roman" w:cs="Times New Roman"/>
          <w:shd w:val="clear" w:color="auto" w:fill="FFFFFF"/>
        </w:rPr>
        <w:lastRenderedPageBreak/>
        <w:t>приобретаемых акций (долей) денежными средствами или договор мены в случае оплаты имуществом, имущественными и неимущественными правами;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осуществляет перечисление денежных средств или передачу имущества, имущественных и неимущественных прав;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оформляет акт приема-передачи имущества, имущественных и неимущественных прав;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принимает в собственность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акции Общества и учитывает их в Реестре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4.3.Единоличный исполнительный орган (директор, генеральный директор) хозяйственного общества с долей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поселения </w:t>
      </w:r>
      <w:r>
        <w:rPr>
          <w:rFonts w:ascii="Times New Roman" w:hAnsi="Times New Roman" w:cs="Times New Roman"/>
          <w:shd w:val="clear" w:color="auto" w:fill="FFFFFF"/>
        </w:rPr>
        <w:t xml:space="preserve">в уставном капитале 100 % назначается распоряжением администрации района, если решение вопроса об избрании единоличного исполнительного органа не отнесено уставом общества к компетенции совета директоров (наблюдательного совета)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Члены совета директоров (наблюдательного совета), члены ревизионной  комиссии хозяйственного общества с долей участия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уставном капитале 100 % назначаются распоряжением администрации </w:t>
      </w:r>
      <w:r w:rsidR="00015B55">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согласованию с Советом народных депутатов </w:t>
      </w:r>
      <w:r w:rsidR="00015B55">
        <w:rPr>
          <w:rFonts w:ascii="Times New Roman" w:hAnsi="Times New Roman" w:cs="Times New Roman"/>
          <w:shd w:val="clear" w:color="auto" w:fill="FFFFFF"/>
        </w:rPr>
        <w:t>поселения</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Представители </w:t>
      </w:r>
      <w:r w:rsidR="00015B55">
        <w:rPr>
          <w:rFonts w:ascii="Times New Roman" w:hAnsi="Times New Roman" w:cs="Times New Roman"/>
          <w:shd w:val="clear" w:color="auto" w:fill="FFFFFF"/>
        </w:rPr>
        <w:t xml:space="preserve">муниципального образования </w:t>
      </w:r>
      <w:proofErr w:type="spellStart"/>
      <w:r w:rsidR="00015B55">
        <w:rPr>
          <w:rFonts w:ascii="Times New Roman" w:hAnsi="Times New Roman" w:cs="Times New Roman"/>
          <w:shd w:val="clear" w:color="auto" w:fill="FFFFFF"/>
        </w:rPr>
        <w:t>Куриловское</w:t>
      </w:r>
      <w:proofErr w:type="spellEnd"/>
      <w:r w:rsidR="00015B55">
        <w:rPr>
          <w:rFonts w:ascii="Times New Roman" w:hAnsi="Times New Roman" w:cs="Times New Roman"/>
          <w:shd w:val="clear" w:color="auto" w:fill="FFFFFF"/>
        </w:rPr>
        <w:t xml:space="preserve"> </w:t>
      </w:r>
      <w:proofErr w:type="spellStart"/>
      <w:r w:rsidR="00015B55">
        <w:rPr>
          <w:rFonts w:ascii="Times New Roman" w:hAnsi="Times New Roman" w:cs="Times New Roman"/>
          <w:shd w:val="clear" w:color="auto" w:fill="FFFFFF"/>
        </w:rPr>
        <w:t>Собинского</w:t>
      </w:r>
      <w:proofErr w:type="spellEnd"/>
      <w:r w:rsidR="00015B55">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органах управления хозяйственных обществ с долей участия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уставном капитале менее 100 %  назначаются администрацией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согласованию с Советом народных депутатов </w:t>
      </w:r>
      <w:r w:rsidR="00015B55">
        <w:rPr>
          <w:rFonts w:ascii="Times New Roman" w:hAnsi="Times New Roman" w:cs="Times New Roman"/>
          <w:shd w:val="clear" w:color="auto" w:fill="FFFFFF"/>
        </w:rPr>
        <w:t>поселения</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4.4. Пакет акций (долей), находящихся в муниципальной собственности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может быть передан в доверительное управление на основании постановления администрации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порядке, установленном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4.5. Администрация организует деятельность представителей интересов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Обществах и доверительных управляющих, осуществляет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своевременным представлением отчетности и перечислением Обществом в бюджет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дивидендов.</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4.6. Решения об уменьшении доли района в уставных капиталах Обществ, а также о продаже принадлежащих району акций (долей) Обще</w:t>
      </w:r>
      <w:proofErr w:type="gramStart"/>
      <w:r>
        <w:rPr>
          <w:rFonts w:ascii="Times New Roman" w:hAnsi="Times New Roman" w:cs="Times New Roman"/>
          <w:shd w:val="clear" w:color="auto" w:fill="FFFFFF"/>
        </w:rPr>
        <w:t>ств пр</w:t>
      </w:r>
      <w:proofErr w:type="gramEnd"/>
      <w:r>
        <w:rPr>
          <w:rFonts w:ascii="Times New Roman" w:hAnsi="Times New Roman" w:cs="Times New Roman"/>
          <w:shd w:val="clear" w:color="auto" w:fill="FFFFFF"/>
        </w:rPr>
        <w:t xml:space="preserve">инимаются Советом по представлению главы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 3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355E32"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r w:rsidR="00355E32">
        <w:rPr>
          <w:rFonts w:ascii="Times New Roman" w:hAnsi="Times New Roman" w:cs="Times New Roman"/>
          <w:shd w:val="clear" w:color="auto" w:fill="FFFFFF"/>
        </w:rPr>
        <w:t xml:space="preserve">муниципального образования </w:t>
      </w:r>
    </w:p>
    <w:p w:rsidR="00630353" w:rsidRDefault="00355E32" w:rsidP="004F1DCF">
      <w:pPr>
        <w:suppressAutoHyphens/>
        <w:spacing w:line="240" w:lineRule="exact"/>
        <w:jc w:val="right"/>
        <w:rPr>
          <w:rFonts w:ascii="Times New Roman" w:hAnsi="Times New Roman" w:cs="Times New Roman"/>
          <w:highlight w:val="white"/>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ПОРЯДОК</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lastRenderedPageBreak/>
        <w:t>ПРЕДОСТАВЛЕНИЯ ОБЪЕКТОВ  МУНИЦИПАЛЬНОЙ СОБСТВЕННОСТИ В БЕЗВОЗМЕЗДНОЕ ПОЛЬЗОВАНИЕ</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Настоящий Порядок определяет единую процедуру оформлени</w:t>
      </w:r>
      <w:r w:rsidR="000E3D25">
        <w:rPr>
          <w:rFonts w:ascii="Times New Roman" w:hAnsi="Times New Roman" w:cs="Times New Roman"/>
          <w:shd w:val="clear" w:color="auto" w:fill="FFFFFF"/>
        </w:rPr>
        <w:t xml:space="preserve">я документов по предоставлению </w:t>
      </w:r>
      <w:r>
        <w:rPr>
          <w:rFonts w:ascii="Times New Roman" w:hAnsi="Times New Roman" w:cs="Times New Roman"/>
          <w:shd w:val="clear" w:color="auto" w:fill="FFFFFF"/>
        </w:rPr>
        <w:t xml:space="preserve">в безвозмездное пользование объектов муниципальной собственности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Основанием для передачи объект</w:t>
      </w:r>
      <w:r w:rsidR="000E3D25">
        <w:rPr>
          <w:rFonts w:ascii="Times New Roman" w:hAnsi="Times New Roman" w:cs="Times New Roman"/>
          <w:shd w:val="clear" w:color="auto" w:fill="FFFFFF"/>
        </w:rPr>
        <w:t xml:space="preserve">ов муниципальной собственности </w:t>
      </w:r>
      <w:r>
        <w:rPr>
          <w:rFonts w:ascii="Times New Roman" w:hAnsi="Times New Roman" w:cs="Times New Roman"/>
          <w:shd w:val="clear" w:color="auto" w:fill="FFFFFF"/>
        </w:rPr>
        <w:t>в безвозмездное пользование являются:</w:t>
      </w:r>
    </w:p>
    <w:p w:rsidR="00630353" w:rsidRDefault="00630353">
      <w:pPr>
        <w:spacing w:before="160"/>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постановление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w:t>
      </w:r>
    </w:p>
    <w:p w:rsidR="00630353" w:rsidRDefault="00630353">
      <w:pPr>
        <w:spacing w:before="160"/>
        <w:ind w:firstLine="540"/>
        <w:jc w:val="both"/>
        <w:rPr>
          <w:rFonts w:ascii="Times New Roman" w:hAnsi="Times New Roman" w:cs="Times New Roman"/>
        </w:rPr>
      </w:pPr>
      <w:r>
        <w:rPr>
          <w:rFonts w:ascii="Times New Roman" w:hAnsi="Times New Roman" w:cs="Times New Roman"/>
          <w:shd w:val="clear" w:color="auto" w:fill="FFFFFF"/>
        </w:rPr>
        <w:t>-</w:t>
      </w:r>
      <w:r>
        <w:rPr>
          <w:rFonts w:ascii="Times New Roman" w:hAnsi="Times New Roman" w:cs="Times New Roman"/>
        </w:rPr>
        <w:t xml:space="preserve"> протокол торгов, либо протокол рассмотрения заявок на участие в торгах 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w:t>
      </w:r>
    </w:p>
    <w:p w:rsidR="00630353" w:rsidRDefault="00630353">
      <w:pPr>
        <w:spacing w:before="160"/>
        <w:ind w:firstLine="540"/>
        <w:jc w:val="both"/>
        <w:rPr>
          <w:rFonts w:ascii="Times New Roman" w:hAnsi="Times New Roman" w:cs="Times New Roman"/>
        </w:rPr>
      </w:pPr>
      <w:r>
        <w:rPr>
          <w:rFonts w:ascii="Times New Roman" w:hAnsi="Times New Roman" w:cs="Times New Roman"/>
        </w:rPr>
        <w:t>Передача муниципального имущества в безвозмездное пользование в качестве муниципальной преференции осуществляется с предварительного письменного согласия антимонопольного органа.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Органом, уполномоченным выступать ссудодателем по договору безвозмездного пользования, является </w:t>
      </w:r>
      <w:r w:rsidR="00355E32">
        <w:rPr>
          <w:rFonts w:ascii="Times New Roman" w:hAnsi="Times New Roman" w:cs="Times New Roman"/>
          <w:shd w:val="clear" w:color="auto" w:fill="FFFFFF"/>
        </w:rPr>
        <w:t>Администрация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 Передача пользователем (ссудополучателем) помещений, предоставленных ему в безвозмездное пользование, третьим лицам во вторичное пользование, в том числе в аренду, не допускается.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 Обращения от заявителей о предоставлении в безвозмездное пользование арендуемых ими или свободных объектов муниципального нежилого фонда направляются в администрацию </w:t>
      </w:r>
      <w:r w:rsidR="00355E32">
        <w:rPr>
          <w:rFonts w:ascii="Times New Roman" w:hAnsi="Times New Roman" w:cs="Times New Roman"/>
          <w:shd w:val="clear" w:color="auto" w:fill="FFFFFF"/>
        </w:rPr>
        <w:t>поселения</w:t>
      </w:r>
      <w:proofErr w:type="gramStart"/>
      <w:r>
        <w:rPr>
          <w:rFonts w:ascii="Times New Roman" w:hAnsi="Times New Roman" w:cs="Times New Roman"/>
          <w:shd w:val="clear" w:color="auto" w:fill="FFFFFF"/>
        </w:rPr>
        <w:t xml:space="preserve"> .</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Заявители предоставляют в следующий пакет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заявление в произвольной форме с указанием требуемых характеристик объекта (месторасположение, площадь) и обязательств по его целевому использованию;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надлежащим образом заверенные копии учредительных документов;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копии документов, удостоверяющих личность, - для физических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документы, подтверждающие полномочия лиц, действующих от имени заявителя;</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7.В случае передачи муниципального имущества в безвозмездное пользование в качестве муниципальной преференции заявители дополнительно предоставляют, документы в соответствии с действующим законодательством.</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Договор безвозмездного пользования заключается по форме, утверждаемой </w:t>
      </w:r>
      <w:r w:rsidR="00355E32">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 течение 10 дней с момента принятия уполномоченным органом решения о передаче объекта муниципального нежилого фонда в безвозмездное пользование;</w:t>
      </w:r>
    </w:p>
    <w:p w:rsidR="00630353" w:rsidRDefault="000E3D25">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в </w:t>
      </w:r>
      <w:r w:rsidR="00630353">
        <w:rPr>
          <w:rFonts w:ascii="Times New Roman" w:hAnsi="Times New Roman" w:cs="Times New Roman"/>
          <w:shd w:val="clear" w:color="auto" w:fill="FFFFFF"/>
        </w:rPr>
        <w:t>срок, указанный в документации о торгах,-  по результатам торгов.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9.Подписанный и скрепленный печатями договор безвозмездного пользования объектом муниципального нежилого фонда вместе с приложениями к нему является основанием для внесения </w:t>
      </w:r>
      <w:r w:rsidR="00355E32">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соответствующих изменений в базу данных нежилого фонда.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4F1DCF" w:rsidRDefault="004F1DCF">
      <w:pPr>
        <w:suppressAutoHyphens/>
        <w:spacing w:line="240" w:lineRule="exact"/>
        <w:rPr>
          <w:rFonts w:ascii="Arial" w:hAnsi="Arial" w:cs="Arial"/>
          <w:sz w:val="20"/>
          <w:shd w:val="clear" w:color="auto" w:fill="FFFFFF"/>
        </w:rPr>
      </w:pPr>
    </w:p>
    <w:p w:rsidR="00630353" w:rsidRDefault="00630353">
      <w:pPr>
        <w:suppressAutoHyphens/>
        <w:spacing w:line="240" w:lineRule="exact"/>
        <w:rPr>
          <w:rFonts w:ascii="Times New Roman" w:hAnsi="Times New Roman" w:cs="Times New Roman"/>
          <w:highlight w:val="white"/>
        </w:rPr>
      </w:pPr>
      <w:r>
        <w:rPr>
          <w:rFonts w:ascii="Times New Roman" w:hAnsi="Times New Roman" w:cs="Times New Roman"/>
          <w:shd w:val="clear" w:color="auto" w:fill="FFFFFF"/>
        </w:rPr>
        <w:lastRenderedPageBreak/>
        <w:t xml:space="preserve">Приложение N4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355E32"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355E32">
        <w:rPr>
          <w:rFonts w:ascii="Times New Roman" w:hAnsi="Times New Roman" w:cs="Times New Roman"/>
          <w:shd w:val="clear" w:color="auto" w:fill="FFFFFF"/>
        </w:rPr>
        <w:t>муниципального</w:t>
      </w:r>
      <w:proofErr w:type="gramEnd"/>
      <w:r w:rsidR="00355E32">
        <w:rPr>
          <w:rFonts w:ascii="Times New Roman" w:hAnsi="Times New Roman" w:cs="Times New Roman"/>
          <w:shd w:val="clear" w:color="auto" w:fill="FFFFFF"/>
        </w:rPr>
        <w:t xml:space="preserve"> </w:t>
      </w:r>
    </w:p>
    <w:p w:rsidR="00630353" w:rsidRDefault="00355E32"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О ПОРЯДКЕ СОЗДАНИЯ, РЕОРГАНИЗАЦИИ И ЛИКВИДАЦИИ </w:t>
      </w:r>
      <w:proofErr w:type="gramStart"/>
      <w:r>
        <w:rPr>
          <w:rFonts w:ascii="Times New Roman" w:hAnsi="Times New Roman" w:cs="Times New Roman"/>
          <w:b/>
          <w:shd w:val="clear" w:color="auto" w:fill="FFFFFF"/>
        </w:rPr>
        <w:t>МУНИЦИПАЛЬНЫХ</w:t>
      </w:r>
      <w:proofErr w:type="gramEnd"/>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УНИТАРНЫХ ПРЕДПРИЯТИЙ И МУНИЦИПАЛЬНЫХ УЧРЕЖДЕНИЙ</w:t>
      </w:r>
    </w:p>
    <w:p w:rsidR="000E3D25" w:rsidRPr="000E3D25" w:rsidRDefault="000E3D25">
      <w:pPr>
        <w:suppressAutoHyphens/>
        <w:spacing w:line="240" w:lineRule="exact"/>
        <w:jc w:val="center"/>
        <w:rPr>
          <w:rFonts w:ascii="Times New Roman" w:hAnsi="Times New Roman" w:cs="Times New Roman"/>
          <w:b/>
          <w:shd w:val="clear" w:color="auto" w:fill="FFFFFF"/>
        </w:rPr>
      </w:pPr>
      <w:r w:rsidRPr="000E3D25">
        <w:rPr>
          <w:rFonts w:ascii="Times New Roman" w:hAnsi="Times New Roman" w:cs="Times New Roman"/>
          <w:b/>
          <w:shd w:val="clear" w:color="auto" w:fill="FFFFFF"/>
        </w:rPr>
        <w:t>МУНИЦИПАЛЬНОГО ОБРАЗОВАНИЯ КУРИЛОВСКОЕ СОБИНСКОГО РАЙОНА</w:t>
      </w:r>
    </w:p>
    <w:p w:rsidR="00630353" w:rsidRDefault="00630353">
      <w:pPr>
        <w:suppressAutoHyphens/>
        <w:spacing w:line="240" w:lineRule="exact"/>
        <w:jc w:val="center"/>
        <w:rPr>
          <w:rFonts w:ascii="Times New Roman" w:hAnsi="Times New Roman" w:cs="Times New Roman"/>
          <w:highlight w:val="white"/>
        </w:rPr>
      </w:pPr>
      <w:r>
        <w:rPr>
          <w:rFonts w:ascii="Times New Roman" w:hAnsi="Times New Roman" w:cs="Times New Roman"/>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w:t>
      </w:r>
      <w:proofErr w:type="gramStart"/>
      <w:r>
        <w:rPr>
          <w:rFonts w:ascii="Times New Roman" w:hAnsi="Times New Roman" w:cs="Times New Roman"/>
          <w:shd w:val="clear" w:color="auto" w:fill="FFFFFF"/>
        </w:rPr>
        <w:t xml:space="preserve">Настоящее Положение определяет порядок принятия органами местного самоуправления решений о создании, реорганизации и ликвидации муниципальных предприятий и муниципальных учреждений 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w:t>
      </w:r>
      <w:proofErr w:type="gramStart"/>
      <w:r>
        <w:rPr>
          <w:rFonts w:ascii="Times New Roman" w:hAnsi="Times New Roman" w:cs="Times New Roman"/>
          <w:shd w:val="clear" w:color="auto" w:fill="FFFFFF"/>
        </w:rPr>
        <w:t>В</w:t>
      </w:r>
      <w:proofErr w:type="gramEnd"/>
      <w:r>
        <w:rPr>
          <w:rFonts w:ascii="Times New Roman" w:hAnsi="Times New Roman" w:cs="Times New Roman"/>
          <w:shd w:val="clear" w:color="auto" w:fill="FFFFFF"/>
        </w:rPr>
        <w:t xml:space="preserve"> </w:t>
      </w:r>
      <w:proofErr w:type="gramStart"/>
      <w:r w:rsidR="00355E32">
        <w:rPr>
          <w:rFonts w:ascii="Times New Roman" w:hAnsi="Times New Roman" w:cs="Times New Roman"/>
          <w:shd w:val="clear" w:color="auto" w:fill="FFFFFF"/>
        </w:rPr>
        <w:t>муниципального</w:t>
      </w:r>
      <w:proofErr w:type="gramEnd"/>
      <w:r w:rsidR="00355E32">
        <w:rPr>
          <w:rFonts w:ascii="Times New Roman" w:hAnsi="Times New Roman" w:cs="Times New Roman"/>
          <w:shd w:val="clear" w:color="auto" w:fill="FFFFFF"/>
        </w:rPr>
        <w:t xml:space="preserve">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создаются и действуют следующие виды муниципальных предприятий и муниципальных учреждений: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унитарные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казенные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бюджетные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автономные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муниципальные казенные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Муниципальные предприятия и муниципальные учреждения подлежат государственной регистрации в органе, осуществляющем государственную регистрацию юридических лиц, и считаются созданными как юридические лица со дня внесения соответствующей записи в Единый государственный реестр юридических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В случаях, когда в соответствии с действующим законодательством Российской Федерации при создании или реорганизации муниципальных предприятий и учреждений требуется согласие антимонопольного органа, решение о создании, реорганизации или ликвидации муниципальных предприятий и учреждений принимается уполномоченным органом после получения такого согласования.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Создание муниципальных предприятий и учреждений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Решение о создании, реорганизации и ликвидации муниципальных предприятий и муниципальных бюджетных и казенных учреждений принимает Совет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 представлению главы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Решение о создании автономного учреждения на базе имущества, находящегося в муниципальной собственности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принимается администрацией района по предложению соответствующего отраслевого структурного подразделения администрации.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Решение о создании автономного учреждения путем изменения типа существующего муниципального учреждения принимается администрацией </w:t>
      </w:r>
      <w:r w:rsidR="00355E32">
        <w:rPr>
          <w:rFonts w:ascii="Times New Roman" w:hAnsi="Times New Roman" w:cs="Times New Roman"/>
          <w:shd w:val="clear" w:color="auto" w:fill="FFFFFF"/>
        </w:rPr>
        <w:t xml:space="preserve">поселения </w:t>
      </w:r>
      <w:r>
        <w:rPr>
          <w:rFonts w:ascii="Times New Roman" w:hAnsi="Times New Roman" w:cs="Times New Roman"/>
          <w:shd w:val="clear" w:color="auto" w:fill="FFFFFF"/>
        </w:rPr>
        <w:t xml:space="preserve">по инициативе либо с согласия муниципального учреждения, если такое </w:t>
      </w:r>
      <w:r>
        <w:rPr>
          <w:rFonts w:ascii="Times New Roman" w:hAnsi="Times New Roman" w:cs="Times New Roman"/>
          <w:shd w:val="clear" w:color="auto" w:fill="FFFFFF"/>
        </w:rPr>
        <w:lastRenderedPageBreak/>
        <w:t>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2.2. Предложения (заявки) о целесообразности создания муниципального предприятия или учреждения, за исключением случаев создания муниципального автономного учреждения путем изменения типа существующего муниципального учреждения, подготавливаются соответствующим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В предложении (заявке), кроме вопросов о целесообразности создания муниципального предприятия или учреждения, должны содержаться сведения о составе имущества, которым предполагается наделить создаваемое муниципальное предприятие или учреждение, в том числе особо ценного движимого имущества при создании муниципального автономного учреждения, а также основных видах и целях деятельности, размещении и месте нахождения, предполагаемой кандидатуре руководителя, условиях и источниках финансирования затрат по созданию муниципального</w:t>
      </w:r>
      <w:proofErr w:type="gramEnd"/>
      <w:r>
        <w:rPr>
          <w:rFonts w:ascii="Times New Roman" w:hAnsi="Times New Roman" w:cs="Times New Roman"/>
          <w:shd w:val="clear" w:color="auto" w:fill="FFFFFF"/>
        </w:rPr>
        <w:t xml:space="preserve"> предприятия или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Предложение (заявка) о создании муниципального предприятия или учреждения направляется на рассмотрение главе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355E32" w:rsidRDefault="00630353">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 предложению (заявке) прилагается проект решения Совета народных депутатов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 создании муниципального предприятия или учреждения, подготовленный администрации </w:t>
      </w:r>
      <w:r w:rsidR="00355E32">
        <w:rPr>
          <w:rFonts w:ascii="Times New Roman" w:hAnsi="Times New Roman" w:cs="Times New Roman"/>
          <w:shd w:val="clear" w:color="auto" w:fill="FFFFFF"/>
        </w:rPr>
        <w:t>поселения.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2.4. В случае принятия Советом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положительного решения о создании муниципального предприятия, муниципального бюджетного или казенного учреждения администрация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издает постановление о создании муниципального предприятия или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2.5. Постановление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 создании муниципального предприятия или учреждения должно содержать:</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наименование, цели и предмет деятельности создаваемого муниципального предприятия или учреждения в соответствии с решением Совета народных депутатов;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размер уставного фонда предприятия и перечень имущества, передаваемого в уставный фонд;</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решение (поручение) о закреплении имущества за создаваемым муниципальным предприятием или учреждением;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сведения об источниках финансирования создаваемого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наименование структурного подразделения администрации района, в функциональном подчинении которого будет находиться создаваемое муниципальное предприятие или учреждение;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поручения соответствующим отраслевым структурным подразделениям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утвердить (согласовать) устав муниципального предприятия или учреждения;</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 поручение </w:t>
      </w:r>
      <w:r w:rsidR="00355E32">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внести созданное муниципальное предприятие или учреждение в Реестр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поручение структурному подразделению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в функциональном подчинении которого будет находиться создаваемое учреждение, о назначении руководителя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создании муниципальных автономных и бюджетных учреждений администрация района одновременно с принятием решения о закреплении имущества принимает решение об отнесении имущества к категории особо ценного движимого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2.6. Изменение типа муниципального учреждения не является его </w:t>
      </w:r>
      <w:r>
        <w:rPr>
          <w:rFonts w:ascii="Times New Roman" w:hAnsi="Times New Roman" w:cs="Times New Roman"/>
          <w:shd w:val="clear" w:color="auto" w:fill="FFFFFF"/>
        </w:rPr>
        <w:lastRenderedPageBreak/>
        <w:t>реорганизацией.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2.7. Изменение типа муниципального учреждения осуществляется в порядке, устанавливаемом администрацией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2.8. Организация мероприятий по государственной регистрации вновь созданных муниципальных предприятий и учреждений, в том числе направление всех необходимых документов в регистрирующий орган, возлагается на структурное подразделение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в функциональном подчинении которого находится создаваемое муниципальное предприятие или учреждение.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2.9. Обязанность по подготовке предложений о внесении изменений и дополнений в учредительные документы муниципального предприятия или учреждения, а также согласования этих изменений и дополнений возлагается на руководителя муниципального предприятия или учреждения.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Реорганизация муниципальных предприятий и учреждений</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3.1. Муниципальные предприятия и учреждения могут быть реорганизованы в форме слияния, присоединения, разделения, выделения, преобразования.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Реорганизация муниципальных автономных учреждений может быть осуществлена в форме слияния, присоединения, разделения, выделения в соответствии с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3.2. Предложения о необходимости реорганизации муниципального предприятия или учреждения подготавливаются соответствующим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осуществляющим полномочия учредителя, и направляются на ра</w:t>
      </w:r>
      <w:r w:rsidR="00355E32">
        <w:rPr>
          <w:rFonts w:ascii="Times New Roman" w:hAnsi="Times New Roman" w:cs="Times New Roman"/>
          <w:shd w:val="clear" w:color="auto" w:fill="FFFFFF"/>
        </w:rPr>
        <w:t>ссмотрение главе администрации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предложении должны содержаться подробный финансовый анализ и оценка деятельности предприятия или учреждения, обоснование необходимости осуществления реорганизации, сведения о форме реорганизации.</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К предложению прилагается проект решения Совета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о реорганизации муниципального предприятия, муниципального бюджетного или казенного учреждения, либо проект постановления администрации района о реорганизации автономного учреждения, подготовленный соответствующим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3.3. Предложение о реорганизации в отношении муниципальных учреждений для детей готовится при наличии положительного заключения по результатам экспертизы последствий решения о реорганизации, проведенной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отношении муниципальных автономных учреждений предложение готовится после рассмотрения рекомендаций наблюдательного совета автономного учреждения, выданных им по предложению отраслевого структурного подразделения администрации района, осуществляющего полномочия учредителя, или руководителя автономного учреждения о реорганизации автономного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3.4. В случае принятия Советом народных депутатов </w:t>
      </w:r>
      <w:r w:rsidR="00355E32">
        <w:rPr>
          <w:rFonts w:ascii="Times New Roman" w:hAnsi="Times New Roman" w:cs="Times New Roman"/>
          <w:shd w:val="clear" w:color="auto" w:fill="FFFFFF"/>
        </w:rPr>
        <w:t xml:space="preserve">муниципального образования </w:t>
      </w:r>
      <w:proofErr w:type="spellStart"/>
      <w:r w:rsidR="00355E32">
        <w:rPr>
          <w:rFonts w:ascii="Times New Roman" w:hAnsi="Times New Roman" w:cs="Times New Roman"/>
          <w:shd w:val="clear" w:color="auto" w:fill="FFFFFF"/>
        </w:rPr>
        <w:t>Куриловское</w:t>
      </w:r>
      <w:proofErr w:type="spellEnd"/>
      <w:r w:rsidR="00355E32">
        <w:rPr>
          <w:rFonts w:ascii="Times New Roman" w:hAnsi="Times New Roman" w:cs="Times New Roman"/>
          <w:shd w:val="clear" w:color="auto" w:fill="FFFFFF"/>
        </w:rPr>
        <w:t xml:space="preserve"> </w:t>
      </w:r>
      <w:proofErr w:type="spellStart"/>
      <w:r w:rsidR="00355E32">
        <w:rPr>
          <w:rFonts w:ascii="Times New Roman" w:hAnsi="Times New Roman" w:cs="Times New Roman"/>
          <w:shd w:val="clear" w:color="auto" w:fill="FFFFFF"/>
        </w:rPr>
        <w:t>Собинского</w:t>
      </w:r>
      <w:proofErr w:type="spellEnd"/>
      <w:r w:rsidR="00355E32">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положительного решения о реорганизации муниципального предприятия, муниципального бюджетного или казенного учреждения администрация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издает постановление о реорганизации муниципального предприятия или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3.5. После издания администрацией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постановления о реорганизации муниципального предприятия или учреждения отраслевое </w:t>
      </w:r>
      <w:r>
        <w:rPr>
          <w:rFonts w:ascii="Times New Roman" w:hAnsi="Times New Roman" w:cs="Times New Roman"/>
          <w:shd w:val="clear" w:color="auto" w:fill="FFFFFF"/>
        </w:rPr>
        <w:lastRenderedPageBreak/>
        <w:t xml:space="preserve">структурное подразделение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осуществляющее полномочия учредителя, либо уполномоченное им лицо осуществляет процедуру реорганизации муниципального предприятия или учреждения в соответствии с действующим законодательством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3.6. Публикация в печати извещения о реорганизации и о сроке реорганизации, письменное извещение кредиторов реорганизуемого муниципального предприятия или учреждения в порядке и сроки, установленные действующим законодательством, подготовка необходимых документов, передаточного акта или разделительного баланса возлагаются на руководителя муниципального предприятия или учреждения.</w:t>
      </w:r>
    </w:p>
    <w:p w:rsidR="00630353" w:rsidRDefault="00630353">
      <w:pPr>
        <w:suppressAutoHyphens/>
        <w:spacing w:line="240" w:lineRule="exact"/>
        <w:ind w:firstLine="540"/>
        <w:jc w:val="both"/>
        <w:rPr>
          <w:rFonts w:ascii="Times New Roman" w:hAnsi="Times New Roman" w:cs="Times New Roman"/>
        </w:rPr>
      </w:pPr>
      <w:r>
        <w:rPr>
          <w:rFonts w:ascii="Times New Roman" w:hAnsi="Times New Roman" w:cs="Times New Roman"/>
          <w:shd w:val="clear" w:color="auto" w:fill="FFFFFF"/>
        </w:rPr>
        <w:t xml:space="preserve">3.7. Передаточный акт и разделительный баланс подписываются руководителем и главным бухгалтером (при его наличии) реорганизуемого муниципального предприятия или учреждения и утверждаются отраслевым структурным подразделением администрации </w:t>
      </w:r>
      <w:r w:rsidR="00355E32">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осуществляющим полномочия учредителя.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3.8. Муниципальное предприятие или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При реорганизации муниципального предприятия или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3.9. Муниципальное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rPr>
      </w:pPr>
      <w:r>
        <w:rPr>
          <w:rFonts w:ascii="Times New Roman" w:hAnsi="Times New Roman" w:cs="Times New Roman"/>
          <w:b/>
          <w:shd w:val="clear" w:color="auto" w:fill="FFFFFF"/>
        </w:rPr>
        <w:t>4. Ликвидация муниципальных предприятий и учреждений</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4.1. Предложения о необходимости ликвидации муниципального предприятия или учреждения подготавливаются соответствующим отраслевым структурным подразделением администрации района, осуществляющим полномочия учредителя, и направляются на рассмотрение главе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предложении должны указываться подробный финансовый анализ и оценка деятельности предприятия или учреждения, обоснование необходимости осуществления ликвидации, сведения о составе ликвидационной комиссии.</w:t>
      </w:r>
    </w:p>
    <w:p w:rsidR="00E257CC" w:rsidRDefault="00630353">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 предложению прилагается проект решения Совета народных депутатов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о ликвидации муниципального предприятия или муниципального учреждения,  либо проект постановления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 ликвидации автономного учреждения, подготовленный соответствующим отраслевым структурным подразделением администрации </w:t>
      </w:r>
      <w:r w:rsidR="00E257CC">
        <w:rPr>
          <w:rFonts w:ascii="Times New Roman" w:hAnsi="Times New Roman" w:cs="Times New Roman"/>
          <w:shd w:val="clear" w:color="auto" w:fill="FFFFFF"/>
        </w:rPr>
        <w:t>поселения и завизированный главой администрации поселения.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4.2. Предложение о ликвидации в отношении муниципальных учреждений для детей готовится при наличии экспертного заключения об отсутствии негативных социально-экономических последствий принятия решения о ликвидации.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отношении муниципальных автономных учреждений предложение готовится после рассмотрения рекомендаций наблюдательного совета автономного учреждения, выданных им по предложению отраслевого структурного подразделения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осуществляющего полномочия учредителя, или руководителя автономного учреждения о ликвидации автономного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4.3. В случае принятия Советом народных депутатов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положительного решения о ликвидации муниципального предприятия, муниципального бюджетного или казенного учреждения администрация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издает постановление о ликвидации муниципального предприятия или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4.4. Мероприятия по ликвидации муниципального предприятия или учреждения осуществляются ликвидационной комиссией, назначаемой отраслевым структурным подразделением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осуществляющим полномочия учредителя.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4.5. С момента назначения ликвидационной комиссии к ней переходят полномочия по управлению делами муниципального предприятия или учреждения, в том числе представительство от имени муниципального предприятия в судебных органах.</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4.6. Ликвидационная комиссия осуществляет все юридические действия в соответствии с требованиями действующего законодательства Российской Федерации.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4.7. </w:t>
      </w:r>
      <w:proofErr w:type="gramStart"/>
      <w:r>
        <w:rPr>
          <w:rFonts w:ascii="Times New Roman" w:hAnsi="Times New Roman" w:cs="Times New Roman"/>
          <w:shd w:val="clear" w:color="auto" w:fill="FFFFFF"/>
        </w:rPr>
        <w:t>Ликвидация муниципального предприятия или учреждения считается завершенной, а муниципальное предприятие или учреждение - прекратившим существование после внесения об этом записи в Единый государственный реестр юридических лиц.</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4.8. В случае если при проведении ликвидации муниципального предприятия, основанного на праве хозяйственного ведения, установлена его неспособность </w:t>
      </w:r>
      <w:proofErr w:type="gramStart"/>
      <w:r>
        <w:rPr>
          <w:rFonts w:ascii="Times New Roman" w:hAnsi="Times New Roman" w:cs="Times New Roman"/>
          <w:shd w:val="clear" w:color="auto" w:fill="FFFFFF"/>
        </w:rPr>
        <w:t>удовлетворить</w:t>
      </w:r>
      <w:proofErr w:type="gramEnd"/>
      <w:r>
        <w:rPr>
          <w:rFonts w:ascii="Times New Roman" w:hAnsi="Times New Roman" w:cs="Times New Roman"/>
          <w:shd w:val="clear" w:color="auto" w:fill="FFFFFF"/>
        </w:rPr>
        <w:t xml:space="preserve"> требования кредиторов в полном объеме, председатель ликвидационной комиссии должен обратиться в арбитражный суд с заявлением о признании муниципального предприятия банкротом.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4.9. Представители отраслевого подразделения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осущест</w:t>
      </w:r>
      <w:r w:rsidR="00E257CC">
        <w:rPr>
          <w:rFonts w:ascii="Times New Roman" w:hAnsi="Times New Roman" w:cs="Times New Roman"/>
          <w:shd w:val="clear" w:color="auto" w:fill="FFFFFF"/>
        </w:rPr>
        <w:t xml:space="preserve">вляющего полномочия учредителя </w:t>
      </w:r>
      <w:r>
        <w:rPr>
          <w:rFonts w:ascii="Times New Roman" w:hAnsi="Times New Roman" w:cs="Times New Roman"/>
          <w:shd w:val="clear" w:color="auto" w:fill="FFFFFF"/>
        </w:rPr>
        <w:t xml:space="preserve">по поручению главы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обладают правами лиц, участвующих в деле о банкротстве.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4.10. Имущество муниципального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в казну муниципального образования.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4.11. Требования кредиторов ликвидируемого муниципального автономного учреждения удовлетворяются за счет имущества, на которое в соответствии с федеральными законами может быть обращено взыскание.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Имущество муниципального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муниципального автономного учреждения, передается ликвидационной комиссией в казну муниципального образования.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4F1DCF" w:rsidRDefault="004F1DCF">
      <w:pPr>
        <w:suppressAutoHyphens/>
        <w:spacing w:line="240" w:lineRule="exact"/>
        <w:rPr>
          <w:rFonts w:ascii="Times New Roman" w:hAnsi="Times New Roman" w:cs="Times New Roman"/>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 5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E257CC"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E257CC">
        <w:rPr>
          <w:rFonts w:ascii="Times New Roman" w:hAnsi="Times New Roman" w:cs="Times New Roman"/>
          <w:shd w:val="clear" w:color="auto" w:fill="FFFFFF"/>
        </w:rPr>
        <w:t>муниципального</w:t>
      </w:r>
      <w:proofErr w:type="gramEnd"/>
      <w:r w:rsidR="00E257CC">
        <w:rPr>
          <w:rFonts w:ascii="Times New Roman" w:hAnsi="Times New Roman" w:cs="Times New Roman"/>
          <w:shd w:val="clear" w:color="auto" w:fill="FFFFFF"/>
        </w:rPr>
        <w:t xml:space="preserve"> </w:t>
      </w:r>
    </w:p>
    <w:p w:rsidR="00630353" w:rsidRDefault="00E257CC"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rsidP="004F1DCF">
      <w:pPr>
        <w:suppressAutoHyphens/>
        <w:spacing w:line="240" w:lineRule="exact"/>
        <w:jc w:val="right"/>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О ПОРЯДКЕ ИСПОЛЬЗОВАНИЯ МУНИЦИПАЛЬНОГО ИМУЩЕСТВА,</w:t>
      </w:r>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НАХОДЯЩЕГОСЯ</w:t>
      </w:r>
      <w:proofErr w:type="gramEnd"/>
      <w:r>
        <w:rPr>
          <w:rFonts w:ascii="Times New Roman" w:hAnsi="Times New Roman" w:cs="Times New Roman"/>
          <w:b/>
          <w:shd w:val="clear" w:color="auto" w:fill="FFFFFF"/>
        </w:rPr>
        <w:t xml:space="preserve"> В ХОЗЯЙСТВЕННОМ ВЕДЕНИИ МУНИЦИПАЛЬНЫХ</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УНИТАРНЫХ ПРЕДПРИЯТИЙ</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Настоящее Положение разработано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РФ и Федеральным </w:t>
      </w:r>
      <w:hyperlink r:id="rId21">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в целях повышения эффективности использования муниципального имущества и распространяется на имущество, находящееся в хозяйственном ведении муниципальных унитарных предприятий.</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Муниципальное унитарное предприятие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коммерческая организация, не наделенная правом собственности на закрепленное за ней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Имущество муниципального предприятия находится в муниципальной собственности и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Имущество закрепляется за предприятием во владение, пользование и распоряжение в порядке и на условиях, определяемых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Федеральным </w:t>
      </w:r>
      <w:hyperlink r:id="rId22">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уставом Предприятия и настоящим Положением.</w:t>
      </w:r>
    </w:p>
    <w:p w:rsidR="00E257CC" w:rsidRDefault="00630353">
      <w:pPr>
        <w:suppressAutoHyphens/>
        <w:spacing w:line="240" w:lineRule="exact"/>
        <w:ind w:firstLine="54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1.3. Управление муниципальными унитарными предприятиями осуществляется органами местного самоуправления в рамках их компетенции, установленной актами, определяющими статус этих органов, и Положением о порядке управления и распоряжения муниципальной собственностью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Имущество Предприятия формируется за счет: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имущества, закрепленного за Предприятием на праве хозяйственного ведения собственником этого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доходов Предприятия от его деятельности;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иных, не противоречащих законодательству, источников.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хозяйственном ведении Предприятия может находиться: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движимое имущество (оборудование, транспортные средства, инвентарь и иные материальные ценности);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объекты инженерной инфраструктуры, находящиеся на земельном участке, закрепленном за предприятием;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недвижимое имущество (здания, сооружения, нежилые помещения).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1.5. Плоды, продукция и доходы от использования имущества, находящегося в хозяйственном ведении, а также имущество, приобретенное Предприятием по Договору или иным основаниям, поступают в хозяйственное ведение Предприятия в порядке, установленном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w:t>
      </w:r>
      <w:r>
        <w:rPr>
          <w:rFonts w:ascii="Times New Roman" w:hAnsi="Times New Roman" w:cs="Times New Roman"/>
          <w:shd w:val="clear" w:color="auto" w:fill="FFFFFF"/>
        </w:rPr>
        <w:lastRenderedPageBreak/>
        <w:t>законами и иными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1.6. Имущество, принадлежащее Предприятию на праве хозяйственного ведения, отражается в балансе Предприятия в порядке, установленном законодательством РФ.</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1.7. Право хозяйственного ведения имуществом, в отношении которого собственником или уполномоченным им структурным подразделением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принято решение о закреплении за Предприятием, возникает у этого Предприятия с момента передачи имущества, если иное не установлено законом, иными нормативными актами или решением собственника.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1.8. Право хозяйственного ведения прекращается по основаниям и в порядке, предусмотренными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законами и иными правовыми актами.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2. Порядок закрепления муниципального имущества </w:t>
      </w:r>
      <w:proofErr w:type="gramStart"/>
      <w:r>
        <w:rPr>
          <w:rFonts w:ascii="Times New Roman" w:hAnsi="Times New Roman" w:cs="Times New Roman"/>
          <w:b/>
          <w:shd w:val="clear" w:color="auto" w:fill="FFFFFF"/>
        </w:rPr>
        <w:t>на</w:t>
      </w:r>
      <w:proofErr w:type="gramEnd"/>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праве</w:t>
      </w:r>
      <w:proofErr w:type="gramEnd"/>
      <w:r>
        <w:rPr>
          <w:rFonts w:ascii="Times New Roman" w:hAnsi="Times New Roman" w:cs="Times New Roman"/>
          <w:b/>
          <w:shd w:val="clear" w:color="auto" w:fill="FFFFFF"/>
        </w:rPr>
        <w:t xml:space="preserve"> хозяйственного ведения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2.1. </w:t>
      </w:r>
      <w:proofErr w:type="gramStart"/>
      <w:r>
        <w:rPr>
          <w:rFonts w:ascii="Times New Roman" w:hAnsi="Times New Roman" w:cs="Times New Roman"/>
          <w:shd w:val="clear" w:color="auto" w:fill="FFFFFF"/>
        </w:rPr>
        <w:t xml:space="preserve">Закрепление объектов муниципального нежилого фонда (куда входят включенные в реестр муниципальной собственности отдельно стоящие нежилые здания, строения, сооружения, помещения, как встроенные, так и пристроенные) за Предприятием на праве хозяйственного ведения осуществляется как при его создании, так и в период его деятельности на основании решения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либо уполномоченного структурного подразделения администрации  в соответствии с существующим порядком</w:t>
      </w:r>
      <w:proofErr w:type="gramEnd"/>
      <w:r>
        <w:rPr>
          <w:rFonts w:ascii="Times New Roman" w:hAnsi="Times New Roman" w:cs="Times New Roman"/>
          <w:shd w:val="clear" w:color="auto" w:fill="FFFFFF"/>
        </w:rPr>
        <w:t xml:space="preserve"> управления объектами муниципального нежилого фонда.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2.2. Основанием закрепления движимого имущества на праве хозяйственного ведения за Предприятием является распоряжение или постановление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при условии согласования закрепления с отраслевым  управлением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2.3. На основании распорядительных документов Предприятие принимает  имущество на праве хозяйственного ведения.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Передача имущества оформляется актом приема-передачи.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2.4. Право хозяйственного ведения на недвижимое имущество возникает у Предприятия с момента государственной регистрации права. Обязанность по проведению технической инвентаризации и государственной регистрации права хозяйственного ведения в отношении закрепленного недвижимого имущества лежит на Предприятии.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Право хозяйственного ведения на движимое имущество, закрепляемое за Предприятием на основании распоряжения или постановления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возникает с момента передачи имущества по акту приема-передачи и (или) разделительному балансу.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Право хозяйственного ведения на движимое, вновь приобретенное имущество Предприятия в процессе его хозяйственной деятельности, возникает с момента его фактического поступления во владение Предприятия, которое подтверждается бухгалтерским балансом за отчетный период.</w:t>
      </w:r>
    </w:p>
    <w:p w:rsidR="00630353" w:rsidRDefault="00BE6A27">
      <w:pPr>
        <w:suppressAutoHyphens/>
        <w:spacing w:line="240" w:lineRule="exact"/>
        <w:ind w:firstLine="540"/>
        <w:jc w:val="both"/>
        <w:rPr>
          <w:rFonts w:hint="eastAsia"/>
        </w:rPr>
      </w:pPr>
      <w:hyperlink r:id="rId23">
        <w:r w:rsidR="00630353">
          <w:rPr>
            <w:rStyle w:val="-"/>
            <w:rFonts w:ascii="Times New Roman" w:hAnsi="Times New Roman" w:cs="Times New Roman"/>
            <w:color w:val="000000"/>
            <w:u w:val="none"/>
          </w:rPr>
          <w:t>2.5</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При передаче Предприятию (казенному предприятию)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Предприятии (казенном предприятии).</w:t>
      </w:r>
    </w:p>
    <w:p w:rsidR="00630353" w:rsidRDefault="00BE6A27">
      <w:pPr>
        <w:suppressAutoHyphens/>
        <w:spacing w:line="240" w:lineRule="exact"/>
        <w:ind w:firstLine="540"/>
        <w:jc w:val="both"/>
        <w:rPr>
          <w:rFonts w:hint="eastAsia"/>
        </w:rPr>
      </w:pPr>
      <w:hyperlink r:id="rId24">
        <w:proofErr w:type="gramStart"/>
        <w:r w:rsidR="00630353">
          <w:rPr>
            <w:rStyle w:val="-"/>
            <w:rFonts w:ascii="Times New Roman" w:hAnsi="Times New Roman" w:cs="Times New Roman"/>
            <w:color w:val="000000"/>
            <w:u w:val="none"/>
          </w:rPr>
          <w:t>2.6</w:t>
        </w:r>
      </w:hyperlink>
      <w:r w:rsidR="00630353">
        <w:rPr>
          <w:rFonts w:ascii="Times New Roman" w:hAnsi="Times New Roman" w:cs="Times New Roman"/>
          <w:color w:val="000000"/>
          <w:shd w:val="clear" w:color="auto" w:fill="FFFFFF"/>
        </w:rPr>
        <w:t>.</w:t>
      </w:r>
      <w:r w:rsidR="00630353">
        <w:rPr>
          <w:rFonts w:ascii="Times New Roman" w:hAnsi="Times New Roman" w:cs="Times New Roman"/>
          <w:shd w:val="clear" w:color="auto" w:fill="FFFFFF"/>
        </w:rPr>
        <w:t xml:space="preserve"> При переоценке, отчуждении или ином распоряжении в соответствии с действующим законодательством имуществом, находящимся в хозяйственном ведении и являющимся объектом учета в Реестре муниципальной собственности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r w:rsidR="00630353">
        <w:rPr>
          <w:rFonts w:ascii="Times New Roman" w:hAnsi="Times New Roman" w:cs="Times New Roman"/>
          <w:shd w:val="clear" w:color="auto" w:fill="FFFFFF"/>
        </w:rPr>
        <w:t xml:space="preserve">, а также при поступлении вновь приобретенного имущества Предприятие в двухнедельный срок </w:t>
      </w:r>
      <w:r w:rsidR="00630353">
        <w:rPr>
          <w:rFonts w:ascii="Times New Roman" w:hAnsi="Times New Roman" w:cs="Times New Roman"/>
          <w:shd w:val="clear" w:color="auto" w:fill="FFFFFF"/>
        </w:rPr>
        <w:lastRenderedPageBreak/>
        <w:t xml:space="preserve">предоставляет в </w:t>
      </w:r>
      <w:r w:rsidR="00E257CC">
        <w:rPr>
          <w:rFonts w:ascii="Times New Roman" w:hAnsi="Times New Roman" w:cs="Times New Roman"/>
          <w:shd w:val="clear" w:color="auto" w:fill="FFFFFF"/>
        </w:rPr>
        <w:t>Администрацию</w:t>
      </w:r>
      <w:r w:rsidR="00630353">
        <w:rPr>
          <w:rFonts w:ascii="Times New Roman" w:hAnsi="Times New Roman" w:cs="Times New Roman"/>
          <w:shd w:val="clear" w:color="auto" w:fill="FFFFFF"/>
        </w:rPr>
        <w:t xml:space="preserve"> информацию об изменении количества, состава, стоимости имущества с приложением подтверждающих документов.</w:t>
      </w:r>
      <w:proofErr w:type="gramEnd"/>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3. Порядок владения, пользования и распоряжения имуществом, находящимся в хозяйственном ведении муниципального унитарного предприятия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3.1.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 </w:t>
      </w:r>
      <w:hyperlink r:id="rId25">
        <w:proofErr w:type="spellStart"/>
        <w:r>
          <w:rPr>
            <w:rStyle w:val="-"/>
            <w:rFonts w:ascii="Times New Roman" w:hAnsi="Times New Roman" w:cs="Times New Roman"/>
          </w:rPr>
          <w:t>законом</w:t>
        </w:r>
      </w:hyperlink>
      <w:r>
        <w:rPr>
          <w:rFonts w:ascii="Times New Roman" w:hAnsi="Times New Roman" w:cs="Times New Roman"/>
          <w:shd w:val="clear" w:color="auto" w:fill="FFFFFF"/>
        </w:rPr>
        <w:t>"О</w:t>
      </w:r>
      <w:proofErr w:type="spellEnd"/>
      <w:r>
        <w:rPr>
          <w:rFonts w:ascii="Times New Roman" w:hAnsi="Times New Roman" w:cs="Times New Roman"/>
          <w:shd w:val="clear" w:color="auto" w:fill="FFFFFF"/>
        </w:rPr>
        <w:t xml:space="preserve"> государственных и муниципальных унитарных предприятиях", другими федеральными законами и иными нормативными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3.2.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Предприятием с нарушением этого требования, являются ничтожными.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3.4.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Уставом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3.5. Сделки, совершаемые Предприятиями и подлежащие согласованию с собственником их имущества в силу требований законодательства или уставов, подлежат согласованию </w:t>
      </w:r>
      <w:r w:rsidR="00E257CC">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в форме приказа при наличии положительного заключения заместителя главы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координирующего в соответствующей сфере деятельность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3.6. Списание имущества, закрепленного на праве хозяйственного ведения за Предприятием, осуществляется в соответствии с "</w:t>
      </w:r>
      <w:r>
        <w:rPr>
          <w:rFonts w:ascii="Times New Roman" w:hAnsi="Times New Roman" w:cs="Times New Roman"/>
          <w:color w:val="000080"/>
          <w:u w:val="single"/>
          <w:shd w:val="clear" w:color="auto" w:fill="FFFFFF"/>
        </w:rPr>
        <w:t>Порядком</w:t>
      </w:r>
      <w:r>
        <w:rPr>
          <w:rFonts w:ascii="Times New Roman" w:hAnsi="Times New Roman" w:cs="Times New Roman"/>
          <w:shd w:val="clear" w:color="auto" w:fill="FFFFFF"/>
        </w:rPr>
        <w:t xml:space="preserve"> списания муниципального движимого имущества" (приложение N 8</w:t>
      </w:r>
      <w:proofErr w:type="gramStart"/>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3.7. Имущество, принадлежащее Предприятию на праве хозяйственного ведения, подлежит страхованию за счет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3.8. Уплата налогов и сборов производится Предприятием самостоятельно в соответствии с налоговым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3.9. Предприятие самостоятельно на основании данных бухгалтерской отчетности ежегодно перечисляет в бюджет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часть прибыли от использования муниципального имущества, закрепленного за ним на праве хозяйственного ведения, оставшейся в распоряжении Предприятия после уплаты налогов (в том числе налога на прибыль) и иных обязательных платежей. Фиксированный процент от прибыли для начисления платежей устанавливается решением Совета.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3.10.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деятельностью унитарного предприятия осуществляется Советом, администрацией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другими уполномоченными органами.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Решение о проведен</w:t>
      </w:r>
      <w:proofErr w:type="gramStart"/>
      <w:r>
        <w:rPr>
          <w:rFonts w:ascii="Times New Roman" w:hAnsi="Times New Roman" w:cs="Times New Roman"/>
          <w:shd w:val="clear" w:color="auto" w:fill="FFFFFF"/>
        </w:rPr>
        <w:t>ии ау</w:t>
      </w:r>
      <w:proofErr w:type="gramEnd"/>
      <w:r>
        <w:rPr>
          <w:rFonts w:ascii="Times New Roman" w:hAnsi="Times New Roman" w:cs="Times New Roman"/>
          <w:shd w:val="clear" w:color="auto" w:fill="FFFFFF"/>
        </w:rPr>
        <w:t xml:space="preserve">диторских проверок предприятия, утверждении аудитора и определение оплаты его услуг принимает Администрация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случаях установления фактов неэффективного использования имущества либо использования его не в соответствии с целями и видами деятельности, </w:t>
      </w:r>
      <w:r>
        <w:rPr>
          <w:rFonts w:ascii="Times New Roman" w:hAnsi="Times New Roman" w:cs="Times New Roman"/>
          <w:shd w:val="clear" w:color="auto" w:fill="FFFFFF"/>
        </w:rPr>
        <w:lastRenderedPageBreak/>
        <w:t>определенными уставом предприятия  Администрация вправе применить меры дисциплинарного воздействия к руководителю предприятия, решить вопрос о реорганизации или ликвидации предприятия, о внесении изменений и дополнений в его устав.</w:t>
      </w:r>
    </w:p>
    <w:p w:rsidR="00630353" w:rsidRDefault="00E257CC">
      <w:pPr>
        <w:suppressAutoHyphens/>
        <w:spacing w:line="240" w:lineRule="exact"/>
        <w:ind w:firstLine="540"/>
        <w:jc w:val="both"/>
        <w:rPr>
          <w:rFonts w:ascii="Arial" w:hAnsi="Arial" w:cs="Arial"/>
          <w:sz w:val="20"/>
          <w:highlight w:val="white"/>
        </w:rPr>
      </w:pPr>
      <w:r>
        <w:rPr>
          <w:rFonts w:ascii="Times New Roman" w:hAnsi="Times New Roman" w:cs="Times New Roman"/>
          <w:shd w:val="clear" w:color="auto" w:fill="FFFFFF"/>
        </w:rPr>
        <w:t>Администрация</w:t>
      </w:r>
      <w:r w:rsidR="00630353">
        <w:rPr>
          <w:rFonts w:ascii="Times New Roman" w:hAnsi="Times New Roman" w:cs="Times New Roman"/>
          <w:shd w:val="clear" w:color="auto" w:fill="FFFFFF"/>
        </w:rPr>
        <w:t xml:space="preserve"> вправе изъять неиспользуемое либо используемое не по назначению имущество предприятия.    </w:t>
      </w: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pPr>
        <w:suppressAutoHyphens/>
        <w:spacing w:line="240" w:lineRule="exact"/>
        <w:ind w:firstLine="540"/>
        <w:jc w:val="both"/>
        <w:rPr>
          <w:rFonts w:ascii="Arial" w:hAnsi="Arial" w:cs="Arial"/>
          <w:sz w:val="20"/>
          <w:shd w:val="clear" w:color="auto" w:fill="FFFFFF"/>
        </w:rPr>
      </w:pP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Приложение N6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r>
        <w:rPr>
          <w:rFonts w:ascii="Times New Roman" w:hAnsi="Times New Roman" w:cs="Times New Roman"/>
          <w:shd w:val="clear" w:color="auto" w:fill="FFFFFF"/>
        </w:rPr>
        <w:t xml:space="preserve">     </w:t>
      </w:r>
    </w:p>
    <w:p w:rsidR="00E257CC" w:rsidRDefault="00630353" w:rsidP="004F1DCF">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E257CC">
        <w:rPr>
          <w:rFonts w:ascii="Times New Roman" w:hAnsi="Times New Roman" w:cs="Times New Roman"/>
          <w:shd w:val="clear" w:color="auto" w:fill="FFFFFF"/>
        </w:rPr>
        <w:t>муниципального</w:t>
      </w:r>
      <w:proofErr w:type="gramEnd"/>
      <w:r w:rsidR="00E257CC">
        <w:rPr>
          <w:rFonts w:ascii="Times New Roman" w:hAnsi="Times New Roman" w:cs="Times New Roman"/>
          <w:shd w:val="clear" w:color="auto" w:fill="FFFFFF"/>
        </w:rPr>
        <w:t xml:space="preserve"> </w:t>
      </w:r>
    </w:p>
    <w:p w:rsidR="00630353" w:rsidRDefault="00E257CC" w:rsidP="004F1DCF">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О ПОРЯДКЕ ИСПОЛЬЗОВАНИЯ МУНИЦИПАЛЬНОГО ИМУЩЕСТВА,</w:t>
      </w:r>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НАХОДЯЩЕГОСЯ</w:t>
      </w:r>
      <w:proofErr w:type="gramEnd"/>
      <w:r>
        <w:rPr>
          <w:rFonts w:ascii="Times New Roman" w:hAnsi="Times New Roman" w:cs="Times New Roman"/>
          <w:b/>
          <w:shd w:val="clear" w:color="auto" w:fill="FFFFFF"/>
        </w:rPr>
        <w:t xml:space="preserve"> В ОПЕРАТИВНОМ УПРАВЛЕНИИ</w:t>
      </w: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Настоящее Положение разработано в соответствии с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в целях </w:t>
      </w:r>
      <w:proofErr w:type="gramStart"/>
      <w:r>
        <w:rPr>
          <w:rFonts w:ascii="Times New Roman" w:hAnsi="Times New Roman" w:cs="Times New Roman"/>
          <w:shd w:val="clear" w:color="auto" w:fill="FFFFFF"/>
        </w:rPr>
        <w:t xml:space="preserve">повышения эффективности использования муниципального имущества </w:t>
      </w:r>
      <w:r w:rsidR="00E257CC">
        <w:rPr>
          <w:rFonts w:ascii="Times New Roman" w:hAnsi="Times New Roman" w:cs="Times New Roman"/>
          <w:shd w:val="clear" w:color="auto" w:fill="FFFFFF"/>
        </w:rPr>
        <w:t>муниципального образования</w:t>
      </w:r>
      <w:proofErr w:type="gram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и распространяется на имущество, находящееся в оперативном управлении у муниципальных учреждений и муниципальных казенных предприятий (далее - Учреждение (казенное предприятие)).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1.2. В оперативное управление Учреждения (казенного предприятия) может быть передано движимое и недвижимое имущество.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Имущество, принадлежащее Учреждению (казенному предприятию) на праве оперативного управления, является муниципальной собственностью и отражается на его балансе в порядке, установленном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1.4. Плоды, продукция и доходы от использования имущества, находящегося в оперативном управлении, а также имущество, приобретенное Учреждением (казенным предприятием) по договору или иным законным основаниям, поступают в оперативное управление соответствующего Учреждения (казенного предприятия) в порядке, установленном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законами и иными правовыми актами.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1.5. Право оперативного управления имуществом, в отношении которого собственником или уполномоченным им структурным подразделением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принято решение о закреплении за Учреждением (казенным предприятием), возникает с момента передачи имущества, если иное не установлено законом, нормативными актами или решением собственника либо уполномоченного им подразделения.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1.6. Право оперативного управления имуществом прекращается по основаниям и в порядке, предусмотренными Гражданским </w:t>
      </w:r>
      <w:r>
        <w:rPr>
          <w:rFonts w:ascii="Times New Roman" w:hAnsi="Times New Roman" w:cs="Times New Roman"/>
          <w:color w:val="000080"/>
          <w:u w:val="single"/>
          <w:shd w:val="clear" w:color="auto" w:fill="FFFFFF"/>
        </w:rPr>
        <w:t>кодексом</w:t>
      </w:r>
      <w:r>
        <w:rPr>
          <w:rFonts w:ascii="Times New Roman" w:hAnsi="Times New Roman" w:cs="Times New Roman"/>
          <w:shd w:val="clear" w:color="auto" w:fill="FFFFFF"/>
        </w:rPr>
        <w:t xml:space="preserve">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(казенного предприятия).</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2. Порядок закрепления муниципального имущества на праве оперативного управления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2.1. Закрепление муниципального имущества на праве оперативного управления осуществляется при создании Учреждений (казенных предприятий), а также в процессе их деятельности.</w:t>
      </w:r>
    </w:p>
    <w:p w:rsidR="00630353" w:rsidRDefault="00630353" w:rsidP="00E257CC">
      <w:pPr>
        <w:suppressAutoHyphens/>
        <w:spacing w:line="240" w:lineRule="exact"/>
        <w:ind w:firstLine="540"/>
        <w:jc w:val="both"/>
        <w:rPr>
          <w:rFonts w:ascii="Arial" w:hAnsi="Arial" w:cs="Arial"/>
          <w:sz w:val="20"/>
          <w:shd w:val="clear" w:color="auto" w:fill="FFFFFF"/>
        </w:rPr>
      </w:pPr>
      <w:r>
        <w:rPr>
          <w:rFonts w:ascii="Times New Roman" w:hAnsi="Times New Roman" w:cs="Times New Roman"/>
          <w:shd w:val="clear" w:color="auto" w:fill="FFFFFF"/>
        </w:rPr>
        <w:t>2.2. Основанием закрепления недвижимого имущества, за исключением жилых помещений, на праве оперативного управления за Учреждением (казенным предпр</w:t>
      </w:r>
      <w:r w:rsidR="00E257CC">
        <w:rPr>
          <w:rFonts w:ascii="Times New Roman" w:hAnsi="Times New Roman" w:cs="Times New Roman"/>
          <w:shd w:val="clear" w:color="auto" w:fill="FFFFFF"/>
        </w:rPr>
        <w:t xml:space="preserve">иятием) является постановление </w:t>
      </w:r>
      <w:r>
        <w:rPr>
          <w:rFonts w:ascii="Times New Roman" w:hAnsi="Times New Roman" w:cs="Times New Roman"/>
          <w:shd w:val="clear" w:color="auto" w:fill="FFFFFF"/>
        </w:rPr>
        <w:t xml:space="preserve">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Основанием закрепления недвижимого имущества, а также особо ценного движимого имущества за автономным учреждением является постановление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2.3. </w:t>
      </w:r>
      <w:proofErr w:type="gramStart"/>
      <w:r>
        <w:rPr>
          <w:rFonts w:ascii="Times New Roman" w:hAnsi="Times New Roman" w:cs="Times New Roman"/>
          <w:shd w:val="clear" w:color="auto" w:fill="FFFFFF"/>
        </w:rPr>
        <w:t xml:space="preserve">Основанием закрепления жилых помещений и движимого имущества на праве оперативного управления за Учреждением (казенным предприятием) является распоряжение или постановление администрации </w:t>
      </w:r>
      <w:r w:rsidR="00E257CC">
        <w:rPr>
          <w:rFonts w:ascii="Times New Roman" w:hAnsi="Times New Roman" w:cs="Times New Roman"/>
          <w:shd w:val="clear" w:color="auto" w:fill="FFFFFF"/>
        </w:rPr>
        <w:t xml:space="preserve">муниципального образования </w:t>
      </w:r>
      <w:proofErr w:type="spellStart"/>
      <w:r w:rsidR="00E257CC">
        <w:rPr>
          <w:rFonts w:ascii="Times New Roman" w:hAnsi="Times New Roman" w:cs="Times New Roman"/>
          <w:shd w:val="clear" w:color="auto" w:fill="FFFFFF"/>
        </w:rPr>
        <w:t>Куриловское</w:t>
      </w:r>
      <w:proofErr w:type="spellEnd"/>
      <w:r w:rsidR="00E257CC">
        <w:rPr>
          <w:rFonts w:ascii="Times New Roman" w:hAnsi="Times New Roman" w:cs="Times New Roman"/>
          <w:shd w:val="clear" w:color="auto" w:fill="FFFFFF"/>
        </w:rPr>
        <w:t xml:space="preserve"> </w:t>
      </w:r>
      <w:proofErr w:type="spellStart"/>
      <w:r w:rsidR="00E257CC">
        <w:rPr>
          <w:rFonts w:ascii="Times New Roman" w:hAnsi="Times New Roman" w:cs="Times New Roman"/>
          <w:shd w:val="clear" w:color="auto" w:fill="FFFFFF"/>
        </w:rPr>
        <w:t>Собинского</w:t>
      </w:r>
      <w:proofErr w:type="spellEnd"/>
      <w:r w:rsidR="00E257CC">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при условии согласования закрепления с соответствующим структурным подразделением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осуществляющим полномочия учредителя, и заместителем главы администрации </w:t>
      </w:r>
      <w:r w:rsidR="00E257CC">
        <w:rPr>
          <w:rFonts w:ascii="Times New Roman" w:hAnsi="Times New Roman" w:cs="Times New Roman"/>
          <w:shd w:val="clear" w:color="auto" w:fill="FFFFFF"/>
        </w:rPr>
        <w:t>поселения</w:t>
      </w:r>
      <w:r>
        <w:rPr>
          <w:rFonts w:ascii="Times New Roman" w:hAnsi="Times New Roman" w:cs="Times New Roman"/>
          <w:shd w:val="clear" w:color="auto" w:fill="FFFFFF"/>
        </w:rPr>
        <w:t>, координирующим в соответствующей сфере деятельность муниципальных учреждений или предприятий.</w:t>
      </w:r>
      <w:proofErr w:type="gramEnd"/>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2.4. На основании распорядительных документов, указанных в </w:t>
      </w:r>
      <w:r>
        <w:rPr>
          <w:rFonts w:ascii="Times New Roman" w:hAnsi="Times New Roman" w:cs="Times New Roman"/>
          <w:color w:val="000080"/>
          <w:u w:val="single"/>
          <w:shd w:val="clear" w:color="auto" w:fill="FFFFFF"/>
        </w:rPr>
        <w:t>пунктах 2.2</w:t>
      </w:r>
      <w:r>
        <w:rPr>
          <w:rFonts w:ascii="Times New Roman" w:hAnsi="Times New Roman" w:cs="Times New Roman"/>
          <w:shd w:val="clear" w:color="auto" w:fill="FFFFFF"/>
        </w:rPr>
        <w:t xml:space="preserve">, </w:t>
      </w:r>
      <w:r>
        <w:rPr>
          <w:rFonts w:ascii="Times New Roman" w:hAnsi="Times New Roman" w:cs="Times New Roman"/>
          <w:color w:val="000080"/>
          <w:u w:val="single"/>
          <w:shd w:val="clear" w:color="auto" w:fill="FFFFFF"/>
        </w:rPr>
        <w:t>2.3</w:t>
      </w:r>
      <w:r>
        <w:rPr>
          <w:rFonts w:ascii="Times New Roman" w:hAnsi="Times New Roman" w:cs="Times New Roman"/>
          <w:shd w:val="clear" w:color="auto" w:fill="FFFFFF"/>
        </w:rPr>
        <w:t xml:space="preserve"> настоящего Положения, осуществляется фактическая передача закрепляемого имущества, которая оформляется актом приема-передачи.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2.5. Право оперативного управления на недвижимое имущество возникает у Учреждения (казенного предприятия) с момента государственной регистрации права. Обязанность по проведению технической инвентаризации и государственной регистрации права оперативного управления в отношении закрепленного недвижимого имущества лежит на Учреждении (казенном предприятии).</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Право оперативного управления на движимое имущество, закрепленное за Учреждением (казенным предприятием), возникает с момента передачи имущества по акту приема-передачи и (или) разделительному балансу.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2.6. При передаче Учреждению (казенному предприятию)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Учреждении (казенном предприятии).</w:t>
      </w: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Порядок владения, пользования и распоряжения имуществом,</w:t>
      </w:r>
    </w:p>
    <w:p w:rsidR="00630353" w:rsidRDefault="00630353">
      <w:pPr>
        <w:suppressAutoHyphens/>
        <w:spacing w:line="240" w:lineRule="exact"/>
        <w:jc w:val="center"/>
        <w:rPr>
          <w:rFonts w:ascii="Times New Roman" w:hAnsi="Times New Roman" w:cs="Times New Roman"/>
          <w:b/>
          <w:highlight w:val="white"/>
        </w:rPr>
      </w:pPr>
      <w:proofErr w:type="gramStart"/>
      <w:r>
        <w:rPr>
          <w:rFonts w:ascii="Times New Roman" w:hAnsi="Times New Roman" w:cs="Times New Roman"/>
          <w:b/>
          <w:shd w:val="clear" w:color="auto" w:fill="FFFFFF"/>
        </w:rPr>
        <w:t>находящимся</w:t>
      </w:r>
      <w:proofErr w:type="gramEnd"/>
      <w:r>
        <w:rPr>
          <w:rFonts w:ascii="Times New Roman" w:hAnsi="Times New Roman" w:cs="Times New Roman"/>
          <w:b/>
          <w:shd w:val="clear" w:color="auto" w:fill="FFFFFF"/>
        </w:rPr>
        <w:t xml:space="preserve"> в оперативном управлении. </w:t>
      </w:r>
    </w:p>
    <w:p w:rsidR="00630353" w:rsidRDefault="00630353">
      <w:pPr>
        <w:suppressAutoHyphens/>
        <w:spacing w:line="240" w:lineRule="exact"/>
        <w:jc w:val="both"/>
        <w:rPr>
          <w:rFonts w:ascii="Arial" w:hAnsi="Arial" w:cs="Arial"/>
          <w:sz w:val="20"/>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3.1. Учреждение (казенное предприятие) осуществляет в соответствии с целями своей деятельности и назначением имущества права владения, пользования, распоряжения этим имуществом в пределах, определяемых законодательством Российской Федерации, муниципальными правовыми актами, настоящим Положением.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3.2. Казенное предприятие вправе отчуждать или иным способом </w:t>
      </w:r>
      <w:r>
        <w:rPr>
          <w:rFonts w:ascii="Times New Roman" w:hAnsi="Times New Roman" w:cs="Times New Roman"/>
          <w:shd w:val="clear" w:color="auto" w:fill="FFFFFF"/>
        </w:rPr>
        <w:lastRenderedPageBreak/>
        <w:t>распоряжаться закрепленным за ним имуществом лишь с согласия собственника, которое оформляется распоряжением.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Казенное учреждение (предприятие) вправе распоряжаться принадлежащим ему имуществом, в том числе с согласия собственника, только в пределах, не лишающих его возможности осуществлять деятельность, предмет и цели которой определены уставом такого предприятия.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3.3. Казенное учреждение не вправе отчуждать либо иным способом распоряжаться имуществом без согласия собственника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Автономное учреждение без согласия собственника не вправе распоряжаться недвижимым имуществом и особо ценным движимым имуществом, </w:t>
      </w:r>
      <w:proofErr w:type="gramStart"/>
      <w:r>
        <w:rPr>
          <w:rFonts w:ascii="Times New Roman" w:hAnsi="Times New Roman" w:cs="Times New Roman"/>
          <w:shd w:val="clear" w:color="auto" w:fill="FFFFFF"/>
        </w:rPr>
        <w:t>закрепленными</w:t>
      </w:r>
      <w:proofErr w:type="gramEnd"/>
      <w:r>
        <w:rPr>
          <w:rFonts w:ascii="Times New Roman" w:hAnsi="Times New Roman" w:cs="Times New Roman"/>
          <w:shd w:val="clear" w:color="auto" w:fill="FFFFFF"/>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630353" w:rsidRDefault="00630353">
      <w:pPr>
        <w:suppressAutoHyphens/>
        <w:spacing w:line="240" w:lineRule="exact"/>
        <w:ind w:firstLine="540"/>
        <w:jc w:val="both"/>
        <w:rPr>
          <w:rFonts w:ascii="Times New Roman" w:hAnsi="Times New Roman" w:cs="Times New Roman"/>
          <w:highlight w:val="white"/>
        </w:rPr>
      </w:pPr>
      <w:proofErr w:type="gramStart"/>
      <w:r>
        <w:rPr>
          <w:rFonts w:ascii="Times New Roman" w:hAnsi="Times New Roman" w:cs="Times New Roman"/>
          <w:shd w:val="clear" w:color="auto" w:fill="FFFFFF"/>
        </w:rPr>
        <w:t xml:space="preserve">Сделки, совершаемые муниципальными учреждениями и подлежащие согласованию с собственником их имущества в силу требований действующего законодательства или уставов, подлежат согласованию собственником в форме распоряжения при наличии положительного заключения заместителя главы администрации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координирующего в соответствующей сфере деятельность муниципального учреждения, и (или) соответствующего отраслевого структурного подразделения администрации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3.4. Муниципальное бюджетное или автономное учреждение, которому в соответствии с учредительными документами предоставлено право </w:t>
      </w:r>
      <w:proofErr w:type="gramStart"/>
      <w:r>
        <w:rPr>
          <w:rFonts w:ascii="Times New Roman" w:hAnsi="Times New Roman" w:cs="Times New Roman"/>
          <w:shd w:val="clear" w:color="auto" w:fill="FFFFFF"/>
        </w:rPr>
        <w:t>осуществлять</w:t>
      </w:r>
      <w:proofErr w:type="gramEnd"/>
      <w:r>
        <w:rPr>
          <w:rFonts w:ascii="Times New Roman" w:hAnsi="Times New Roman" w:cs="Times New Roman"/>
          <w:shd w:val="clear" w:color="auto" w:fill="FFFFFF"/>
        </w:rPr>
        <w:t>, приносящую доходы деятельность, вправе самостоятельно распоряжаться доходами от такой деятельности и приобретенным за счет этих доходов имуществом.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Доходы, полученные казенным учреждением от приносящей доходы деятельности, поступают в бюджет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3.5. Учреждение (казенное предприятие) обязано:</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обеспечить сохранность и эффективное использование закрепленного на праве оперативного управления муниципального имущества строго по целевому назначению;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не допускать ухудшения состояния имущества, поддерживать его в исправном состоянии, осуществлять капитальный и текущий ремонт.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3.6. </w:t>
      </w:r>
      <w:proofErr w:type="gramStart"/>
      <w:r>
        <w:rPr>
          <w:rFonts w:ascii="Times New Roman" w:hAnsi="Times New Roman" w:cs="Times New Roman"/>
          <w:shd w:val="clear" w:color="auto" w:fill="FFFFFF"/>
        </w:rPr>
        <w:t xml:space="preserve">При переоценке закрепленного на праве оперативного управления имущества, являющегося объектом учета в Реестре муниципальной собственности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его списании, отчуждении или ином распоряжении, а также при приобретении имущества Учреждение (казенное предприятие) в двухнедельный срок предоставляет в Комитет информацию об изменении количества, состава, стоимости имущества с приложением подтверждающих документов.</w:t>
      </w:r>
      <w:proofErr w:type="gramEnd"/>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center"/>
        <w:rPr>
          <w:rFonts w:ascii="Arial" w:hAnsi="Arial" w:cs="Arial"/>
          <w:sz w:val="20"/>
          <w:shd w:val="clear" w:color="auto" w:fill="FFFFFF"/>
        </w:rPr>
      </w:pP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Приложение N 7</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к Положению</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о порядке управления и</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C0008B" w:rsidRDefault="00630353">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C0008B">
        <w:rPr>
          <w:rFonts w:ascii="Times New Roman" w:hAnsi="Times New Roman" w:cs="Times New Roman"/>
          <w:shd w:val="clear" w:color="auto" w:fill="FFFFFF"/>
        </w:rPr>
        <w:t>муниципального</w:t>
      </w:r>
      <w:proofErr w:type="gramEnd"/>
      <w:r w:rsidR="00C0008B">
        <w:rPr>
          <w:rFonts w:ascii="Times New Roman" w:hAnsi="Times New Roman" w:cs="Times New Roman"/>
          <w:shd w:val="clear" w:color="auto" w:fill="FFFFFF"/>
        </w:rPr>
        <w:t xml:space="preserve"> </w:t>
      </w:r>
    </w:p>
    <w:p w:rsidR="00630353" w:rsidRDefault="00C0008B">
      <w:pPr>
        <w:suppressAutoHyphens/>
        <w:spacing w:line="240" w:lineRule="exact"/>
        <w:jc w:val="right"/>
        <w:rPr>
          <w:rFonts w:ascii="Times New Roman" w:hAnsi="Times New Roman" w:cs="Times New Roman"/>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right"/>
        <w:rPr>
          <w:rFonts w:ascii="Times New Roman" w:hAnsi="Times New Roman" w:cs="Times New Roman"/>
        </w:rPr>
      </w:pPr>
    </w:p>
    <w:p w:rsidR="00630353" w:rsidRDefault="00630353">
      <w:pPr>
        <w:suppressAutoHyphens/>
        <w:spacing w:line="240" w:lineRule="exact"/>
        <w:jc w:val="center"/>
        <w:rPr>
          <w:rFonts w:ascii="Times New Roman" w:hAnsi="Times New Roman" w:cs="Times New Roman"/>
          <w:b/>
          <w:highlight w:val="white"/>
        </w:rPr>
      </w:pPr>
    </w:p>
    <w:p w:rsidR="00630353" w:rsidRDefault="00630353">
      <w:pPr>
        <w:suppressAutoHyphens/>
        <w:spacing w:line="240" w:lineRule="exact"/>
        <w:jc w:val="center"/>
        <w:rPr>
          <w:rFonts w:ascii="Times New Roman" w:hAnsi="Times New Roman" w:cs="Times New Roman"/>
          <w:b/>
          <w:highlight w:val="white"/>
        </w:rPr>
      </w:pPr>
    </w:p>
    <w:p w:rsidR="00630353" w:rsidRDefault="00630353">
      <w:pPr>
        <w:suppressAutoHyphens/>
        <w:spacing w:line="240" w:lineRule="exact"/>
        <w:jc w:val="center"/>
        <w:rPr>
          <w:rFonts w:ascii="Times New Roman" w:hAnsi="Times New Roman" w:cs="Times New Roman"/>
          <w:b/>
          <w:highlight w:val="white"/>
        </w:rPr>
      </w:pPr>
    </w:p>
    <w:p w:rsidR="00630353" w:rsidRDefault="00630353">
      <w:pPr>
        <w:suppressAutoHyphens/>
        <w:spacing w:line="240" w:lineRule="exact"/>
        <w:jc w:val="center"/>
        <w:rPr>
          <w:rFonts w:ascii="Times New Roman" w:hAnsi="Times New Roman" w:cs="Times New Roman"/>
          <w:b/>
          <w:highlight w:val="white"/>
        </w:rPr>
      </w:pPr>
    </w:p>
    <w:p w:rsidR="00630353" w:rsidRPr="000E3D25" w:rsidRDefault="00630353">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ПОРЯДОК</w:t>
      </w:r>
    </w:p>
    <w:p w:rsidR="00630353" w:rsidRDefault="00630353" w:rsidP="000E3D25">
      <w:pPr>
        <w:keepNext/>
        <w:suppressAutoHyphens/>
        <w:spacing w:line="240" w:lineRule="exact"/>
        <w:jc w:val="center"/>
        <w:rPr>
          <w:rFonts w:ascii="Times New Roman" w:hAnsi="Times New Roman" w:cs="Times New Roman"/>
          <w:b/>
          <w:shd w:val="clear" w:color="auto" w:fill="FFFFFF"/>
        </w:rPr>
      </w:pPr>
      <w:r w:rsidRPr="000E3D25">
        <w:rPr>
          <w:rFonts w:ascii="Times New Roman" w:hAnsi="Times New Roman" w:cs="Times New Roman"/>
          <w:b/>
          <w:shd w:val="clear" w:color="auto" w:fill="FFFFFF"/>
        </w:rPr>
        <w:t xml:space="preserve">СПИСАНИЯ МУНИЦИПАЛЬНОГО ИМУЩЕСТВА </w:t>
      </w:r>
      <w:r w:rsidR="000E3D25" w:rsidRPr="000E3D25">
        <w:rPr>
          <w:rFonts w:ascii="Times New Roman" w:hAnsi="Times New Roman" w:cs="Times New Roman"/>
          <w:b/>
          <w:shd w:val="clear" w:color="auto" w:fill="FFFFFF"/>
        </w:rPr>
        <w:t>МУНИЦИПАЛЬНОГО ОБРАЗОВАНИЯ КУРИЛОВСКОЕ СОБИНСКОГО РАЙОНА</w:t>
      </w:r>
    </w:p>
    <w:p w:rsidR="000E3D25" w:rsidRPr="000E3D25" w:rsidRDefault="000E3D25" w:rsidP="000E3D25">
      <w:pPr>
        <w:keepNext/>
        <w:suppressAutoHyphens/>
        <w:spacing w:line="240" w:lineRule="exact"/>
        <w:jc w:val="center"/>
        <w:rPr>
          <w:rFonts w:ascii="Times New Roman" w:hAnsi="Times New Roman" w:cs="Times New Roman"/>
          <w:b/>
          <w:highlight w:val="white"/>
        </w:rPr>
      </w:pPr>
    </w:p>
    <w:p w:rsidR="005931AA" w:rsidRDefault="005931AA" w:rsidP="005931AA">
      <w:pPr>
        <w:keepNext/>
        <w:spacing w:line="240" w:lineRule="exact"/>
        <w:jc w:val="both"/>
        <w:rPr>
          <w:rFonts w:hint="eastAsia"/>
          <w:shd w:val="clear" w:color="auto" w:fill="FFFFFF"/>
        </w:rPr>
      </w:pPr>
      <w:r>
        <w:rPr>
          <w:shd w:val="clear" w:color="auto" w:fill="FFFFFF"/>
        </w:rPr>
        <w:t xml:space="preserve">          1.Списание муниципального имущества осуществляется в соответствии с действующими нормативными акта</w:t>
      </w:r>
      <w:r w:rsidR="000E3D25">
        <w:rPr>
          <w:shd w:val="clear" w:color="auto" w:fill="FFFFFF"/>
        </w:rPr>
        <w:t xml:space="preserve">ми при его полной амортизации, </w:t>
      </w:r>
      <w:r>
        <w:rPr>
          <w:shd w:val="clear" w:color="auto" w:fill="FFFFFF"/>
        </w:rPr>
        <w:t>в случае морального или физического износа, при преждевременном износе, в связи с интенсивной эксплуатацией или форс-мажорными обстоятельствами.</w:t>
      </w:r>
    </w:p>
    <w:p w:rsidR="005931AA" w:rsidRDefault="005931AA" w:rsidP="005931AA">
      <w:pPr>
        <w:keepNext/>
        <w:spacing w:line="240" w:lineRule="exact"/>
        <w:ind w:firstLine="708"/>
        <w:jc w:val="both"/>
        <w:rPr>
          <w:rFonts w:hint="eastAsia"/>
          <w:shd w:val="clear" w:color="auto" w:fill="FFFFFF"/>
        </w:rPr>
      </w:pPr>
      <w:r>
        <w:rPr>
          <w:shd w:val="clear" w:color="auto" w:fill="FFFFFF"/>
        </w:rPr>
        <w:t>2.Заявление о списании с баланса муниципального имущества направляется его балансодержателем в районную постоянно-действующую комиссию с приложением в двух экземплярах актов о ликвидации, состоянии имущества с предложениями о списании. В случае заявки на списание нескольких единиц составляется перечень имущества.</w:t>
      </w:r>
    </w:p>
    <w:p w:rsidR="005931AA" w:rsidRDefault="005931AA" w:rsidP="005931AA">
      <w:pPr>
        <w:keepNext/>
        <w:spacing w:line="240" w:lineRule="exact"/>
        <w:ind w:firstLine="708"/>
        <w:jc w:val="both"/>
        <w:rPr>
          <w:rFonts w:hint="eastAsia"/>
          <w:shd w:val="clear" w:color="auto" w:fill="FFFFFF"/>
        </w:rPr>
      </w:pPr>
      <w:r>
        <w:rPr>
          <w:shd w:val="clear" w:color="auto" w:fill="FFFFFF"/>
        </w:rPr>
        <w:t xml:space="preserve">3.Постоянно-действующая комиссия по списанию муниципального имущества, назначаемая главой администрации </w:t>
      </w:r>
      <w:r w:rsidR="000E3D25">
        <w:rPr>
          <w:shd w:val="clear" w:color="auto" w:fill="FFFFFF"/>
        </w:rPr>
        <w:t>поселения</w:t>
      </w:r>
      <w:r>
        <w:rPr>
          <w:shd w:val="clear" w:color="auto" w:fill="FFFFFF"/>
        </w:rPr>
        <w:t>, рассматривает документы на списание имущества и в срок не позднее одного месяца готовит акт, представляемый на утверждение главы администрации поселения  по объектам недвижимости.</w:t>
      </w:r>
    </w:p>
    <w:p w:rsidR="005931AA" w:rsidRDefault="005931AA" w:rsidP="005931AA">
      <w:pPr>
        <w:keepNext/>
        <w:spacing w:line="240" w:lineRule="exact"/>
        <w:ind w:firstLine="708"/>
        <w:jc w:val="both"/>
        <w:rPr>
          <w:rFonts w:hint="eastAsia"/>
          <w:shd w:val="clear" w:color="auto" w:fill="FFFFFF"/>
        </w:rPr>
      </w:pPr>
      <w:r>
        <w:rPr>
          <w:shd w:val="clear" w:color="auto" w:fill="FFFFFF"/>
        </w:rPr>
        <w:t>4.Решение о списании недвижимого имущества принимается администрацией поселения в форме распоряжения, утверждающего акт постоянно-действующей комиссии по списанию имущества.</w:t>
      </w:r>
    </w:p>
    <w:p w:rsidR="005931AA" w:rsidRDefault="005931AA" w:rsidP="005931AA">
      <w:pPr>
        <w:keepNext/>
        <w:spacing w:line="240" w:lineRule="exact"/>
        <w:ind w:firstLine="708"/>
        <w:jc w:val="both"/>
        <w:rPr>
          <w:rFonts w:hint="eastAsia"/>
          <w:shd w:val="clear" w:color="auto" w:fill="FFFFFF"/>
        </w:rPr>
      </w:pPr>
      <w:r>
        <w:rPr>
          <w:shd w:val="clear" w:color="auto" w:fill="FFFFFF"/>
        </w:rPr>
        <w:t>5. Решение о списании автотранспорта и другого движимого имущества принимает комитет в форме приказа, утверждающего акт постоянн</w:t>
      </w:r>
      <w:proofErr w:type="gramStart"/>
      <w:r>
        <w:rPr>
          <w:shd w:val="clear" w:color="auto" w:fill="FFFFFF"/>
        </w:rPr>
        <w:t>о-</w:t>
      </w:r>
      <w:proofErr w:type="gramEnd"/>
      <w:r>
        <w:rPr>
          <w:shd w:val="clear" w:color="auto" w:fill="FFFFFF"/>
        </w:rPr>
        <w:t xml:space="preserve"> действующей комиссии по списанию муниципального имущества. </w:t>
      </w:r>
    </w:p>
    <w:p w:rsidR="005931AA" w:rsidRDefault="005931AA" w:rsidP="005931AA">
      <w:pPr>
        <w:keepNext/>
        <w:spacing w:line="240" w:lineRule="exact"/>
        <w:ind w:firstLine="708"/>
        <w:jc w:val="both"/>
        <w:rPr>
          <w:rFonts w:hint="eastAsia"/>
          <w:shd w:val="clear" w:color="auto" w:fill="FFFFFF"/>
        </w:rPr>
      </w:pPr>
    </w:p>
    <w:p w:rsidR="005931AA" w:rsidRPr="005931AA" w:rsidRDefault="005931AA" w:rsidP="005931AA">
      <w:pPr>
        <w:keepNext/>
        <w:spacing w:line="240" w:lineRule="exact"/>
        <w:ind w:firstLine="708"/>
        <w:jc w:val="both"/>
        <w:rPr>
          <w:rFonts w:hint="eastAsia"/>
        </w:rPr>
      </w:pPr>
      <w:r w:rsidRPr="005931AA">
        <w:t xml:space="preserve">6.Решение о списании затрат в виде капитальных вложений по незавершенным строительством объектам, не поставленным на государственный кадастровый учет, которые финансировались за счет средств бюджета </w:t>
      </w:r>
      <w:r>
        <w:t>поселения</w:t>
      </w:r>
      <w:r w:rsidRPr="005931AA">
        <w:t xml:space="preserve"> и (или) в настоящее время учитываются на балансах организаций, принимается</w:t>
      </w:r>
    </w:p>
    <w:p w:rsidR="005931AA" w:rsidRPr="005931AA" w:rsidRDefault="005931AA" w:rsidP="005931AA">
      <w:pPr>
        <w:pStyle w:val="ConsPlusNormal"/>
        <w:spacing w:before="240"/>
        <w:ind w:firstLine="540"/>
        <w:jc w:val="both"/>
      </w:pPr>
      <w:r w:rsidRPr="005931AA">
        <w:t>в случае, если:</w:t>
      </w:r>
    </w:p>
    <w:p w:rsidR="005931AA" w:rsidRPr="005931AA" w:rsidRDefault="005931AA" w:rsidP="005931AA">
      <w:pPr>
        <w:pStyle w:val="ConsPlusNormal"/>
        <w:spacing w:before="240"/>
        <w:ind w:firstLine="540"/>
        <w:jc w:val="both"/>
      </w:pPr>
      <w:r w:rsidRPr="005931AA">
        <w:t xml:space="preserve">а) проектно-сметная и иная документация морально устарела, не отвечает </w:t>
      </w:r>
      <w:r w:rsidRPr="005931AA">
        <w:lastRenderedPageBreak/>
        <w:t>нормативным требованиям или техническим условиям, установленным законодательством, а также, если в течение более чем пять лет со дня разработки не реализована в объекты капитального строительства;</w:t>
      </w:r>
    </w:p>
    <w:p w:rsidR="005931AA" w:rsidRPr="005931AA" w:rsidRDefault="005931AA" w:rsidP="005931AA">
      <w:pPr>
        <w:pStyle w:val="ConsPlusNormal"/>
        <w:spacing w:before="240"/>
        <w:ind w:firstLine="540"/>
        <w:jc w:val="both"/>
      </w:pPr>
      <w:r w:rsidRPr="005931AA">
        <w:t>б) объект незавершенного строительства непригоден для дальнейшего использования по причине полной или частичной утраты потребительских свойств в результате естественного физического или морального износа, в том числе возведенные строительные конструкции или их элементы в результате длительного перерыва в строительстве частично или полностью разрушены, непригодны для дальнейшего использования;</w:t>
      </w:r>
    </w:p>
    <w:p w:rsidR="005931AA" w:rsidRPr="005931AA" w:rsidRDefault="005931AA" w:rsidP="005931AA">
      <w:pPr>
        <w:pStyle w:val="ConsPlusNormal"/>
        <w:spacing w:before="240"/>
        <w:ind w:firstLine="540"/>
        <w:jc w:val="both"/>
      </w:pPr>
      <w:r w:rsidRPr="005931AA">
        <w:t>в) возведенные строительные конструкции расположены на земельном участке, который документами территориального планирования или документацией по планировке территории определен под размещение иного объекта;</w:t>
      </w:r>
    </w:p>
    <w:p w:rsidR="005931AA" w:rsidRPr="005931AA" w:rsidRDefault="005931AA" w:rsidP="005931AA">
      <w:pPr>
        <w:pStyle w:val="ConsPlusNormal"/>
        <w:spacing w:before="240"/>
        <w:ind w:firstLine="540"/>
        <w:jc w:val="both"/>
      </w:pPr>
      <w:r w:rsidRPr="005931AA">
        <w:t>г) объект незавершенного строительства непригоден для дальнейшего использования вследствие его гибели или уничтожения помимо воли владельца, в том числе:</w:t>
      </w:r>
    </w:p>
    <w:p w:rsidR="005931AA" w:rsidRPr="005931AA" w:rsidRDefault="005931AA" w:rsidP="005931AA">
      <w:pPr>
        <w:pStyle w:val="ConsPlusNormal"/>
        <w:spacing w:before="240"/>
        <w:ind w:firstLine="540"/>
        <w:jc w:val="both"/>
      </w:pPr>
      <w:r w:rsidRPr="005931AA">
        <w:t>- стихийных бедствий или чрезвычайных ситуаций;</w:t>
      </w:r>
    </w:p>
    <w:p w:rsidR="005931AA" w:rsidRPr="005931AA" w:rsidRDefault="005931AA" w:rsidP="005931AA">
      <w:pPr>
        <w:pStyle w:val="ConsPlusNormal"/>
        <w:spacing w:before="240"/>
        <w:ind w:firstLine="540"/>
        <w:jc w:val="both"/>
      </w:pPr>
      <w:r w:rsidRPr="005931AA">
        <w:t>- разрушения при пожаре или аварии;</w:t>
      </w:r>
    </w:p>
    <w:p w:rsidR="005931AA" w:rsidRPr="005931AA" w:rsidRDefault="005931AA" w:rsidP="005931AA">
      <w:pPr>
        <w:pStyle w:val="ConsPlusNormal"/>
        <w:spacing w:before="240"/>
        <w:ind w:firstLine="540"/>
        <w:jc w:val="both"/>
      </w:pPr>
      <w:r w:rsidRPr="005931AA">
        <w:t>- нарушения персоналом требований инструкций по эксплуатации;</w:t>
      </w:r>
    </w:p>
    <w:p w:rsidR="005931AA" w:rsidRPr="005931AA" w:rsidRDefault="005931AA" w:rsidP="005931AA">
      <w:pPr>
        <w:pStyle w:val="ConsPlusNormal"/>
        <w:spacing w:before="240"/>
        <w:ind w:firstLine="540"/>
        <w:jc w:val="both"/>
      </w:pPr>
      <w:r w:rsidRPr="005931AA">
        <w:t>- низкого качества изготовления или ремонтных работ;</w:t>
      </w:r>
    </w:p>
    <w:p w:rsidR="005931AA" w:rsidRPr="005931AA" w:rsidRDefault="005931AA" w:rsidP="005931AA">
      <w:pPr>
        <w:pStyle w:val="ConsPlusNormal"/>
        <w:spacing w:before="240"/>
        <w:ind w:firstLine="540"/>
        <w:jc w:val="both"/>
      </w:pPr>
      <w:r w:rsidRPr="005931AA">
        <w:t>- дорожно-транспортного происшествия;</w:t>
      </w:r>
    </w:p>
    <w:p w:rsidR="005931AA" w:rsidRPr="005931AA" w:rsidRDefault="005931AA" w:rsidP="005931AA">
      <w:pPr>
        <w:pStyle w:val="ConsPlusNormal"/>
        <w:spacing w:before="240"/>
        <w:ind w:firstLine="540"/>
        <w:jc w:val="both"/>
      </w:pPr>
      <w:r w:rsidRPr="005931AA">
        <w:t>- иных обстоятельств;</w:t>
      </w:r>
    </w:p>
    <w:p w:rsidR="005931AA" w:rsidRDefault="005931AA" w:rsidP="005931AA">
      <w:pPr>
        <w:pStyle w:val="ConsPlusNormal"/>
        <w:spacing w:before="240"/>
        <w:ind w:firstLine="540"/>
        <w:jc w:val="both"/>
        <w:rPr>
          <w:shd w:val="clear" w:color="auto" w:fill="FFFFFF"/>
        </w:rPr>
      </w:pPr>
      <w:proofErr w:type="gramStart"/>
      <w:r w:rsidRPr="005931AA">
        <w:t xml:space="preserve">Подлежат списанию затраты в объект капитального строительства муниципальной собственности </w:t>
      </w:r>
      <w:r>
        <w:t xml:space="preserve">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w:t>
      </w:r>
      <w:r w:rsidRPr="005931AA">
        <w:t xml:space="preserve">, который не был создан, в том числе затраты на проектно-изыскательские работы (далее - ПИР), по разработке проектно-сметной документации (далее - ПСД) и (или) </w:t>
      </w:r>
      <w:proofErr w:type="spellStart"/>
      <w:r w:rsidRPr="005931AA">
        <w:t>предпроектной</w:t>
      </w:r>
      <w:proofErr w:type="spellEnd"/>
      <w:r w:rsidRPr="005931AA">
        <w:t xml:space="preserve"> документации (далее - ПД) и иные затраты на строительно-монтажные работы, не приведшие к возведению (созданию) объекта капитального строительства</w:t>
      </w:r>
      <w:r>
        <w:t>.</w:t>
      </w:r>
      <w:proofErr w:type="gramEnd"/>
    </w:p>
    <w:p w:rsidR="005931AA" w:rsidRDefault="005931AA" w:rsidP="005931AA">
      <w:pPr>
        <w:keepNext/>
        <w:spacing w:line="240" w:lineRule="exact"/>
        <w:ind w:firstLine="708"/>
        <w:jc w:val="both"/>
        <w:rPr>
          <w:rFonts w:hint="eastAsia"/>
          <w:shd w:val="clear" w:color="auto" w:fill="FFFFFF"/>
        </w:rPr>
      </w:pPr>
      <w:r>
        <w:rPr>
          <w:shd w:val="clear" w:color="auto" w:fill="FFFFFF"/>
        </w:rPr>
        <w:lastRenderedPageBreak/>
        <w:t xml:space="preserve">7. Списание закрепленного за учреждениями и предприятиями имущества балансовой стоимостью свыше 10000 рублей осуществляется по приказу Администрации по управлению имуществом поселения при наличии согласования с отраслевым отделом администрации района и курирующим его заместителем главы поселения.    </w:t>
      </w:r>
    </w:p>
    <w:p w:rsidR="005931AA" w:rsidRDefault="005931AA" w:rsidP="005931AA">
      <w:pPr>
        <w:keepNext/>
        <w:spacing w:line="240" w:lineRule="exact"/>
        <w:ind w:firstLine="708"/>
        <w:jc w:val="both"/>
        <w:rPr>
          <w:rFonts w:hint="eastAsia"/>
        </w:rPr>
      </w:pPr>
      <w:r>
        <w:rPr>
          <w:shd w:val="clear" w:color="auto" w:fill="FFFFFF"/>
        </w:rPr>
        <w:t>8. Списание закрепленного за предприятиями и учреждениями имущества балансовой стоимостью до 10000 рублей включительно</w:t>
      </w:r>
      <w:r w:rsidR="000E3D25">
        <w:rPr>
          <w:shd w:val="clear" w:color="auto" w:fill="FFFFFF"/>
        </w:rPr>
        <w:t xml:space="preserve"> осуществляется предприятием и </w:t>
      </w:r>
      <w:r>
        <w:rPr>
          <w:shd w:val="clear" w:color="auto" w:fill="FFFFFF"/>
        </w:rPr>
        <w:t xml:space="preserve">учреждением самостоятельно </w:t>
      </w:r>
      <w:proofErr w:type="gramStart"/>
      <w:r>
        <w:rPr>
          <w:shd w:val="clear" w:color="auto" w:fill="FFFFFF"/>
        </w:rPr>
        <w:t>по согласованию с отраслевым отделом  администрации поселения с  обязательным предоставлением в администрацию по управлению</w:t>
      </w:r>
      <w:proofErr w:type="gramEnd"/>
      <w:r>
        <w:rPr>
          <w:shd w:val="clear" w:color="auto" w:fill="FFFFFF"/>
        </w:rPr>
        <w:t xml:space="preserve"> имуществом копии актов  о списании  имущества.</w:t>
      </w:r>
    </w:p>
    <w:p w:rsidR="005931AA" w:rsidRDefault="005931AA" w:rsidP="005931AA">
      <w:pPr>
        <w:pStyle w:val="ConsPlusNormal"/>
        <w:ind w:firstLine="540"/>
        <w:jc w:val="both"/>
      </w:pPr>
      <w:r>
        <w:t xml:space="preserve">   9. </w:t>
      </w:r>
      <w:proofErr w:type="gramStart"/>
      <w:r>
        <w:t xml:space="preserve">Решение о списание затрат в виде капитальных вложений по незавершенным строительством объектам, не поставленным на государственный кадастровый учет, которые финансировались за счет средств бюджета поселения и (или) в настоящее время учитываются на балансах организаций, принимается указанными организациями на основании распоряжения администрации 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 подготовленного отраслевым структурным подразделением администрации, в функциональном подчинении которого находится муниципальное предприятие или учреждение</w:t>
      </w:r>
      <w:proofErr w:type="gramEnd"/>
    </w:p>
    <w:p w:rsidR="005931AA" w:rsidRDefault="005931AA" w:rsidP="005931AA">
      <w:pPr>
        <w:pStyle w:val="ConsPlusNormal"/>
        <w:spacing w:before="240"/>
        <w:ind w:firstLine="540"/>
        <w:jc w:val="both"/>
        <w:rPr>
          <w:sz w:val="28"/>
          <w:szCs w:val="28"/>
        </w:rPr>
      </w:pPr>
      <w:r>
        <w:t xml:space="preserve">10. Вопросы списания муниципального имущества и затрат в объекты капитального строительства, не урегулированные действующим законодательством, </w:t>
      </w:r>
      <w:hyperlink r:id="rId26" w:history="1">
        <w:r>
          <w:rPr>
            <w:rStyle w:val="ae"/>
            <w:color w:val="0000FF"/>
          </w:rPr>
          <w:t>Положением</w:t>
        </w:r>
      </w:hyperlink>
      <w:r>
        <w:t xml:space="preserve"> о порядке управления и распоряжения муниципальным имуществом 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 утвержденным Советом народных депутатов муниципального образования </w:t>
      </w:r>
      <w:proofErr w:type="spellStart"/>
      <w:r>
        <w:t>Куриловское</w:t>
      </w:r>
      <w:proofErr w:type="spellEnd"/>
      <w:r>
        <w:t xml:space="preserve"> </w:t>
      </w:r>
      <w:proofErr w:type="spellStart"/>
      <w:r>
        <w:t>Собинского</w:t>
      </w:r>
      <w:proofErr w:type="spellEnd"/>
      <w:r>
        <w:t xml:space="preserve"> района, и настоящим Порядком, регламентируются постановлениями или распоряжениями администрации поселения.</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ПОРЯДОК</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СПИСАНИЯ МУНИЦИПАЛЬНОГО ДВИЖИМОГО ИМУЩЕСТВА</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 Движимое муниципальное имущество, относящееся к основным средствам и закрепленное на праве хозяйственного ведения за предприятиями и на праве оперативного управления за учреждениями, может быть списано с их баланса по следующим основаниям: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а) </w:t>
      </w:r>
      <w:proofErr w:type="gramStart"/>
      <w:r>
        <w:rPr>
          <w:rFonts w:ascii="Times New Roman" w:hAnsi="Times New Roman" w:cs="Times New Roman"/>
          <w:shd w:val="clear" w:color="auto" w:fill="FFFFFF"/>
        </w:rPr>
        <w:t>пришедшее</w:t>
      </w:r>
      <w:proofErr w:type="gramEnd"/>
      <w:r>
        <w:rPr>
          <w:rFonts w:ascii="Times New Roman" w:hAnsi="Times New Roman" w:cs="Times New Roman"/>
          <w:shd w:val="clear" w:color="auto" w:fill="FFFFFF"/>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 морально устаревшее.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2. Списание основных средств возможно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3. Предприятия, учреждения могут осуществлять списание основных средств (кроме автотранспортных средств) первоначальной стоимостью до 10000 (Десяти тысяч) рублей по согласованию с заместителем главы администрации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 координирующим деятельность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данном случае предприятие, учреждение представляет в </w:t>
      </w:r>
      <w:r w:rsidR="00C0008B">
        <w:rPr>
          <w:rFonts w:ascii="Times New Roman" w:hAnsi="Times New Roman" w:cs="Times New Roman"/>
          <w:shd w:val="clear" w:color="auto" w:fill="FFFFFF"/>
        </w:rPr>
        <w:t>Администрацию</w:t>
      </w:r>
      <w:r>
        <w:rPr>
          <w:rFonts w:ascii="Times New Roman" w:hAnsi="Times New Roman" w:cs="Times New Roman"/>
          <w:shd w:val="clear" w:color="auto" w:fill="FFFFFF"/>
        </w:rPr>
        <w:t xml:space="preserve"> в недельный срок после списания перечень списанного имущества за подписью руководителя предприятия, учреждения и заверенный гербовой печатью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 Для определения непригодности основных средств к их дальнейшему </w:t>
      </w:r>
      <w:r>
        <w:rPr>
          <w:rFonts w:ascii="Times New Roman" w:hAnsi="Times New Roman" w:cs="Times New Roman"/>
          <w:shd w:val="clear" w:color="auto" w:fill="FFFFFF"/>
        </w:rPr>
        <w:lastRenderedPageBreak/>
        <w:t>использованию приказом руководителя предприятия (учреждения) создается постоянно действующая комиссия по списанию основных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 Комиссия по списанию основных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 производит непосредственный осмотр объекта, подлежащего списанию, используя при этом всю необходимую техническую документацию, а также данные бухгалтерского учета, и устанавливает непригодность объекта к дальнейшему использованию либо восстановлению;</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б) устанавливает конкретные причины списания объекта;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в) определяет возможность продажи имущества, подлежащего списанию, или безвозмездной передачи его на баланс социально значимых учреждений (образовательным, детским, здравоохранения, социального обеспечения);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г) при частичном сохранении потребительских качеств подлежащего списанию имущества определяет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д) осуществляет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е) составляет в установленном законодательством порядке соответствующие акты на списание отдельных объектов основных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ж) подготавливает проект приказа руководителя предприятия (учреждения) о списании основных средств и перечень имущества, подлежащего списанию.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7. Составленные и подписанные комиссией акты на списание основных средств утверждаются руководителем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8. Для получения разрешения на списание муниципального имущества предприятие (учреждение) представляет в </w:t>
      </w:r>
      <w:r w:rsidR="00C0008B">
        <w:rPr>
          <w:rFonts w:ascii="Times New Roman" w:hAnsi="Times New Roman" w:cs="Times New Roman"/>
          <w:shd w:val="clear" w:color="auto" w:fill="FFFFFF"/>
        </w:rPr>
        <w:t>Администрацию</w:t>
      </w:r>
      <w:r>
        <w:rPr>
          <w:rFonts w:ascii="Times New Roman" w:hAnsi="Times New Roman" w:cs="Times New Roman"/>
          <w:shd w:val="clear" w:color="auto" w:fill="FFFFFF"/>
        </w:rPr>
        <w:t xml:space="preserve"> следующие документы: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 копию приказа руководителя предприятия (учреждения) об образовании комиссии;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б) заключение комиссии о невозможности продажи основного средства или безвозмездной передачи его с баланса учреждения на баланс социально значимым учреждениям;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в) перечень имущества, подлежащего списанию, по форме, устанавливаемой </w:t>
      </w:r>
      <w:r w:rsidR="00C0008B">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д) акты на списание основных средств;</w:t>
      </w:r>
    </w:p>
    <w:p w:rsidR="00630353" w:rsidRDefault="00630353">
      <w:pPr>
        <w:suppressAutoHyphens/>
        <w:spacing w:line="240" w:lineRule="exact"/>
        <w:ind w:firstLine="540"/>
        <w:jc w:val="both"/>
        <w:rPr>
          <w:rFonts w:ascii="Times New Roman" w:hAnsi="Times New Roman" w:cs="Times New Roman"/>
        </w:rPr>
      </w:pPr>
      <w:proofErr w:type="gramStart"/>
      <w:r>
        <w:rPr>
          <w:rFonts w:ascii="Times New Roman" w:hAnsi="Times New Roman" w:cs="Times New Roman"/>
          <w:shd w:val="clear" w:color="auto" w:fill="FFFFFF"/>
        </w:rPr>
        <w:t>е) для согласования решения о списании компьютерной, медицинской и бытовой  техники, электроприборов и измерительной техники, а также при наличии сложного оборудования, требующего привлечения специалистов, имеющих право на осуществление данного вида деятельности, при отсутствии таких специалистов в штате Предприятия или Учреждения дополнительно к документам указанным выше, предоставляется экспертное заключение о техническом состоянии имущества с определением причин невозможности его дальнейшего использования и</w:t>
      </w:r>
      <w:proofErr w:type="gramEnd"/>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указанием предполагаемой стоимости восстановительного ремонта, а также копия документа, подтверждающего право юридического лица (индивидуального предпринимателя), оформившего экспертное заключение,   на осуществление соответствующей деятельности.</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9. </w:t>
      </w:r>
      <w:r w:rsidR="00C0008B">
        <w:rPr>
          <w:rFonts w:ascii="Times New Roman" w:hAnsi="Times New Roman" w:cs="Times New Roman"/>
          <w:shd w:val="clear" w:color="auto" w:fill="FFFFFF"/>
        </w:rPr>
        <w:t>Администрация</w:t>
      </w:r>
      <w:r>
        <w:rPr>
          <w:rFonts w:ascii="Times New Roman" w:hAnsi="Times New Roman" w:cs="Times New Roman"/>
          <w:shd w:val="clear" w:color="auto" w:fill="FFFFFF"/>
        </w:rPr>
        <w:t xml:space="preserve">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распоряжение с разрешением списания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10. После получения разрешения  руководитель предприятия (учреждения) издает приказ о списании имущества и указание о разборке и демонтаже списываемых основных средств.</w:t>
      </w:r>
    </w:p>
    <w:p w:rsidR="00630353" w:rsidRDefault="00C0008B">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11. Для получения разрешения </w:t>
      </w:r>
      <w:r w:rsidR="00630353">
        <w:rPr>
          <w:rFonts w:ascii="Times New Roman" w:hAnsi="Times New Roman" w:cs="Times New Roman"/>
          <w:shd w:val="clear" w:color="auto" w:fill="FFFFFF"/>
        </w:rPr>
        <w:t>на списание автотранспортных сре</w:t>
      </w:r>
      <w:proofErr w:type="gramStart"/>
      <w:r w:rsidR="00630353">
        <w:rPr>
          <w:rFonts w:ascii="Times New Roman" w:hAnsi="Times New Roman" w:cs="Times New Roman"/>
          <w:shd w:val="clear" w:color="auto" w:fill="FFFFFF"/>
        </w:rPr>
        <w:t>дств пр</w:t>
      </w:r>
      <w:proofErr w:type="gramEnd"/>
      <w:r w:rsidR="00630353">
        <w:rPr>
          <w:rFonts w:ascii="Times New Roman" w:hAnsi="Times New Roman" w:cs="Times New Roman"/>
          <w:shd w:val="clear" w:color="auto" w:fill="FFFFFF"/>
        </w:rPr>
        <w:t xml:space="preserve">едприятие, учреждение представляет в </w:t>
      </w:r>
      <w:r>
        <w:rPr>
          <w:rFonts w:ascii="Times New Roman" w:hAnsi="Times New Roman" w:cs="Times New Roman"/>
          <w:shd w:val="clear" w:color="auto" w:fill="FFFFFF"/>
        </w:rPr>
        <w:t>Администрацию</w:t>
      </w:r>
      <w:r w:rsidR="00630353">
        <w:rPr>
          <w:rFonts w:ascii="Times New Roman" w:hAnsi="Times New Roman" w:cs="Times New Roman"/>
          <w:shd w:val="clear" w:color="auto" w:fill="FFFFFF"/>
        </w:rPr>
        <w:t xml:space="preserve"> следующие документы: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письмо на имя руководителя </w:t>
      </w:r>
      <w:r w:rsidR="00C0008B">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о необходимости списания автотранспортного средства, с указанием его характеристик, подписанное руководителем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копию приказа руководителя предприятия, учреждения о назначении комиссии по списанию;</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справку из бухгалтерии предприятия, учреждения о затраченных денежных средствах на проведение ремонта автотранспортного средства и определение восстановительной стоимости;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-акт технического состояния (дефектный акт) автотранспортного средства, подписанный членами комиссии по списанию и утвержденный руководителем предприятия (учреждения);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акт на списание автотранспортных средств.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Денежные средства, полученные муниципальными учреждениями от сдачи списанного автотранспортного средства в металлолом, в полном объ</w:t>
      </w:r>
      <w:r w:rsidR="00C0008B">
        <w:rPr>
          <w:rFonts w:ascii="Times New Roman" w:hAnsi="Times New Roman" w:cs="Times New Roman"/>
          <w:shd w:val="clear" w:color="auto" w:fill="FFFFFF"/>
        </w:rPr>
        <w:t>еме направляются в бюджет 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Приложение N 8</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к Положению  </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о порядке управления и                                                                                                                                    </w:t>
      </w:r>
    </w:p>
    <w:p w:rsidR="00630353" w:rsidRDefault="00630353">
      <w:pPr>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 xml:space="preserve">распоряжения </w:t>
      </w:r>
      <w:proofErr w:type="gramStart"/>
      <w:r>
        <w:rPr>
          <w:rFonts w:ascii="Times New Roman" w:hAnsi="Times New Roman" w:cs="Times New Roman"/>
          <w:shd w:val="clear" w:color="auto" w:fill="FFFFFF"/>
        </w:rPr>
        <w:t>муниципальной</w:t>
      </w:r>
      <w:proofErr w:type="gramEnd"/>
    </w:p>
    <w:p w:rsidR="00C0008B" w:rsidRDefault="00630353">
      <w:pPr>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собственностью </w:t>
      </w:r>
      <w:proofErr w:type="gramStart"/>
      <w:r w:rsidR="00C0008B">
        <w:rPr>
          <w:rFonts w:ascii="Times New Roman" w:hAnsi="Times New Roman" w:cs="Times New Roman"/>
          <w:shd w:val="clear" w:color="auto" w:fill="FFFFFF"/>
        </w:rPr>
        <w:t>муниципального</w:t>
      </w:r>
      <w:proofErr w:type="gramEnd"/>
      <w:r w:rsidR="00C0008B">
        <w:rPr>
          <w:rFonts w:ascii="Times New Roman" w:hAnsi="Times New Roman" w:cs="Times New Roman"/>
          <w:shd w:val="clear" w:color="auto" w:fill="FFFFFF"/>
        </w:rPr>
        <w:t xml:space="preserve"> </w:t>
      </w:r>
    </w:p>
    <w:p w:rsidR="00630353" w:rsidRDefault="00C0008B">
      <w:pPr>
        <w:suppressAutoHyphens/>
        <w:spacing w:line="240" w:lineRule="exact"/>
        <w:jc w:val="right"/>
        <w:rPr>
          <w:rFonts w:ascii="Times New Roman" w:hAnsi="Times New Roman" w:cs="Times New Roman"/>
          <w:sz w:val="20"/>
          <w:highlight w:val="white"/>
        </w:rPr>
      </w:pPr>
      <w:r>
        <w:rPr>
          <w:rFonts w:ascii="Times New Roman" w:hAnsi="Times New Roman" w:cs="Times New Roman"/>
          <w:shd w:val="clear" w:color="auto" w:fill="FFFFFF"/>
        </w:rPr>
        <w:t xml:space="preserve">образования </w:t>
      </w: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Pr="000E3D25" w:rsidRDefault="00630353">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ПОЛОЖЕНИЕ</w:t>
      </w:r>
    </w:p>
    <w:p w:rsidR="00630353" w:rsidRPr="000E3D25" w:rsidRDefault="00630353">
      <w:pPr>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 xml:space="preserve">О МУНИЦИПАЛЬНОЙ КАЗНЕ </w:t>
      </w:r>
      <w:r w:rsidR="000E3D25" w:rsidRPr="000E3D25">
        <w:rPr>
          <w:rFonts w:ascii="Times New Roman" w:hAnsi="Times New Roman" w:cs="Times New Roman"/>
          <w:b/>
          <w:shd w:val="clear" w:color="auto" w:fill="FFFFFF"/>
        </w:rPr>
        <w:t>МУНИЦИПАЛЬНОГО ОБРАЗОВАНИЯ КУРИЛОВСКОЕ СОБИНСКОГО РАЙОНА</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 xml:space="preserve">1.1. Настоящее положение разработано в соответствии с Гражданским </w:t>
      </w:r>
      <w:hyperlink r:id="rId27">
        <w:r>
          <w:rPr>
            <w:rStyle w:val="-"/>
            <w:rFonts w:ascii="Times New Roman" w:hAnsi="Times New Roman" w:cs="Times New Roman"/>
          </w:rPr>
          <w:t>кодексом</w:t>
        </w:r>
      </w:hyperlink>
      <w:r>
        <w:rPr>
          <w:rFonts w:ascii="Times New Roman" w:hAnsi="Times New Roman" w:cs="Times New Roman"/>
          <w:shd w:val="clear" w:color="auto" w:fill="FFFFFF"/>
        </w:rPr>
        <w:t xml:space="preserve"> Российской Федерации, Федеральными законами "</w:t>
      </w:r>
      <w:hyperlink r:id="rId28">
        <w:r>
          <w:rPr>
            <w:rStyle w:val="-"/>
            <w:rFonts w:ascii="Times New Roman" w:hAnsi="Times New Roman" w:cs="Times New Roman"/>
          </w:rPr>
          <w:t>Об общих принципах</w:t>
        </w:r>
      </w:hyperlink>
      <w:r>
        <w:rPr>
          <w:rFonts w:ascii="Times New Roman" w:hAnsi="Times New Roman" w:cs="Times New Roman"/>
          <w:shd w:val="clear" w:color="auto" w:fill="FFFFFF"/>
        </w:rPr>
        <w:t xml:space="preserve"> организации местного самоуправления в Российской Федерации",  </w:t>
      </w:r>
      <w:hyperlink r:id="rId29">
        <w:r>
          <w:rPr>
            <w:rStyle w:val="-"/>
            <w:rFonts w:ascii="Times New Roman" w:hAnsi="Times New Roman" w:cs="Times New Roman"/>
          </w:rPr>
          <w:t>Уставом</w:t>
        </w:r>
      </w:hyperlink>
      <w:r>
        <w:rPr>
          <w:rFonts w:ascii="Times New Roman" w:hAnsi="Times New Roman" w:cs="Times New Roman"/>
          <w:shd w:val="clear" w:color="auto" w:fill="FFFFFF"/>
        </w:rPr>
        <w:t xml:space="preserve">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1.2. "Положение о муниципальной казне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 определяет цели, задачи, состав и источники формирования, а также порядок учета, управления и распоряжения муниципальным имуществом, составляющим муниципальную казну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(далее по тексту - муниципальная казна).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1.3.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1.4. Настоящее положение не регулирует порядок формирования, учета, управления и распоряжения средствами местного бюджета, земельными и природными ресурсами.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lastRenderedPageBreak/>
        <w:t xml:space="preserve">1.5. Учет, управление и распоряжение имуществом казны от имени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 осуществляет администрация </w:t>
      </w:r>
      <w:r w:rsidR="00C0008B">
        <w:rPr>
          <w:rFonts w:ascii="Times New Roman" w:hAnsi="Times New Roman" w:cs="Times New Roman"/>
          <w:shd w:val="clear" w:color="auto" w:fill="FFFFFF"/>
        </w:rPr>
        <w:t xml:space="preserve">муниципального образования </w:t>
      </w:r>
      <w:proofErr w:type="spellStart"/>
      <w:r w:rsidR="00C0008B">
        <w:rPr>
          <w:rFonts w:ascii="Times New Roman" w:hAnsi="Times New Roman" w:cs="Times New Roman"/>
          <w:shd w:val="clear" w:color="auto" w:fill="FFFFFF"/>
        </w:rPr>
        <w:t>Куриловское</w:t>
      </w:r>
      <w:proofErr w:type="spellEnd"/>
      <w:r w:rsidR="00C0008B">
        <w:rPr>
          <w:rFonts w:ascii="Times New Roman" w:hAnsi="Times New Roman" w:cs="Times New Roman"/>
          <w:shd w:val="clear" w:color="auto" w:fill="FFFFFF"/>
        </w:rPr>
        <w:t xml:space="preserve"> </w:t>
      </w:r>
      <w:proofErr w:type="spellStart"/>
      <w:r w:rsidR="00C0008B">
        <w:rPr>
          <w:rFonts w:ascii="Times New Roman" w:hAnsi="Times New Roman" w:cs="Times New Roman"/>
          <w:shd w:val="clear" w:color="auto" w:fill="FFFFFF"/>
        </w:rPr>
        <w:t>Собинского</w:t>
      </w:r>
      <w:proofErr w:type="spellEnd"/>
      <w:r w:rsidR="00C0008B">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в лице </w:t>
      </w:r>
      <w:r w:rsidR="00C0008B">
        <w:rPr>
          <w:rFonts w:ascii="Times New Roman" w:hAnsi="Times New Roman" w:cs="Times New Roman"/>
          <w:shd w:val="clear" w:color="auto" w:fill="FFFFFF"/>
        </w:rPr>
        <w:t>Администрации</w:t>
      </w:r>
      <w:r>
        <w:rPr>
          <w:rFonts w:ascii="Times New Roman" w:hAnsi="Times New Roman" w:cs="Times New Roman"/>
          <w:shd w:val="clear" w:color="auto" w:fill="FFFFFF"/>
        </w:rPr>
        <w:t xml:space="preserve"> по управлению имуществом района за счет средств, выделенных на эти цели из бюджета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Цели и задачи управления и распоряжения</w:t>
      </w: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муниципальной казной</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2.1. Целями управления и распоряжения муниципальной казной являются: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укрепление материально-финансовой основы районного самоуправления;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-использование муниципальной собственности для социально-экономического развития </w:t>
      </w:r>
      <w:r w:rsidR="00C0008B">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-повышение эффективности управления муниципальной собственностью, вовлечение ее в гражданский оборот;</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увеличение доходов местного бюджета;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привлечение инвестиций и стимулирование предпринимательской активности на территории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совершенствование системы учета муниципальной собственности;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обеспечение обязательств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гражданско-правовым сделкам.</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2.2. При управлении и распоряжении имуществом, составляющим муниципальную казну, решаются следующие задачи: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полный и непрерывный </w:t>
      </w:r>
      <w:proofErr w:type="spellStart"/>
      <w:r>
        <w:rPr>
          <w:rFonts w:ascii="Times New Roman" w:hAnsi="Times New Roman" w:cs="Times New Roman"/>
          <w:shd w:val="clear" w:color="auto" w:fill="FFFFFF"/>
        </w:rPr>
        <w:t>пообъектный</w:t>
      </w:r>
      <w:proofErr w:type="spellEnd"/>
      <w:r>
        <w:rPr>
          <w:rFonts w:ascii="Times New Roman" w:hAnsi="Times New Roman" w:cs="Times New Roman"/>
          <w:shd w:val="clear" w:color="auto" w:fill="FFFFFF"/>
        </w:rPr>
        <w:t xml:space="preserve"> учет имущества, составляющего муниципальную казну, и его движения, формирование информационной базы данных о составе имущества казны, его техническом состоянии, стоимостных и иных характеристиках;</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сохранение и приумножение имущества муниципальной казны, необходимого для обеспечения общественных потребностей населения района;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привлечение в местный бюджет дополнительных средств;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определение и применение наиболее эффективных способов использования имущества;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сохранностью и использованием муниципального имущества по целевому назначению.</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Формирование муниципальной казны</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3.1. В состав муниципальной казны входят:</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средства местного бюджета;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ценные бумаги и доли участия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в уставных капиталах хозяйствующих субъектов;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движимое и недвижимое имущество, не закрепленное на праве хозяйственного ведения за муниципальными унитарными предприятиями и на праве оперативного управления за муниципальными учреждениями;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иное имущество.</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3.2. Источником формирования муниципальной казны может быть имущество:</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переданное в муниципальную собственность в порядке, предусмотренном законодательством о разграничении государственной собственности;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вновь созданное или приобретенное непосредственно в муниципальную собственность за счет средств бюджета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переданное</w:t>
      </w:r>
      <w:proofErr w:type="gramEnd"/>
      <w:r>
        <w:rPr>
          <w:rFonts w:ascii="Times New Roman" w:hAnsi="Times New Roman" w:cs="Times New Roman"/>
          <w:shd w:val="clear" w:color="auto" w:fill="FFFFFF"/>
        </w:rPr>
        <w:t xml:space="preserve"> безвозмездно в муниципальную собственность юридическими и физическими лицами;</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исключенное</w:t>
      </w:r>
      <w:proofErr w:type="gramEnd"/>
      <w:r>
        <w:rPr>
          <w:rFonts w:ascii="Times New Roman" w:hAnsi="Times New Roman" w:cs="Times New Roman"/>
          <w:shd w:val="clear" w:color="auto" w:fill="FFFFFF"/>
        </w:rPr>
        <w:t xml:space="preserve"> в установленном порядке из хозяйственного ведения муниципальных унитарных предприятий и изъятое из оперативного управления муниципальных казенных предприятий и муниципальных учреждений;</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lastRenderedPageBreak/>
        <w:t xml:space="preserve">- </w:t>
      </w:r>
      <w:proofErr w:type="gramStart"/>
      <w:r>
        <w:rPr>
          <w:rFonts w:ascii="Times New Roman" w:hAnsi="Times New Roman" w:cs="Times New Roman"/>
          <w:shd w:val="clear" w:color="auto" w:fill="FFFFFF"/>
        </w:rPr>
        <w:t>оставшееся</w:t>
      </w:r>
      <w:proofErr w:type="gramEnd"/>
      <w:r>
        <w:rPr>
          <w:rFonts w:ascii="Times New Roman" w:hAnsi="Times New Roman" w:cs="Times New Roman"/>
          <w:shd w:val="clear" w:color="auto" w:fill="FFFFFF"/>
        </w:rPr>
        <w:t xml:space="preserve"> после ликвидации муниципальных унитарных предприятий и муниципальных учреждений;</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приобретенное</w:t>
      </w:r>
      <w:proofErr w:type="gramEnd"/>
      <w:r>
        <w:rPr>
          <w:rFonts w:ascii="Times New Roman" w:hAnsi="Times New Roman" w:cs="Times New Roman"/>
          <w:shd w:val="clear" w:color="auto" w:fill="FFFFFF"/>
        </w:rPr>
        <w:t xml:space="preserve"> </w:t>
      </w:r>
      <w:r w:rsidR="008B49BA">
        <w:rPr>
          <w:rFonts w:ascii="Times New Roman" w:hAnsi="Times New Roman" w:cs="Times New Roman"/>
          <w:shd w:val="clear" w:color="auto" w:fill="FFFFFF"/>
        </w:rPr>
        <w:t>поселением</w:t>
      </w:r>
      <w:r>
        <w:rPr>
          <w:rFonts w:ascii="Times New Roman" w:hAnsi="Times New Roman" w:cs="Times New Roman"/>
          <w:shd w:val="clear" w:color="auto" w:fill="FFFFFF"/>
        </w:rPr>
        <w:t xml:space="preserve"> в порядке дарения, мены, иных гражданско-правовых договоров о передаче объектов в собственность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приобретенное</w:t>
      </w:r>
      <w:proofErr w:type="gramEnd"/>
      <w:r>
        <w:rPr>
          <w:rFonts w:ascii="Times New Roman" w:hAnsi="Times New Roman" w:cs="Times New Roman"/>
          <w:shd w:val="clear" w:color="auto" w:fill="FFFFFF"/>
        </w:rPr>
        <w:t xml:space="preserve"> </w:t>
      </w:r>
      <w:r w:rsidR="008B49BA">
        <w:rPr>
          <w:rFonts w:ascii="Times New Roman" w:hAnsi="Times New Roman" w:cs="Times New Roman"/>
          <w:shd w:val="clear" w:color="auto" w:fill="FFFFFF"/>
        </w:rPr>
        <w:t>поселением</w:t>
      </w:r>
      <w:r>
        <w:rPr>
          <w:rFonts w:ascii="Times New Roman" w:hAnsi="Times New Roman" w:cs="Times New Roman"/>
          <w:shd w:val="clear" w:color="auto" w:fill="FFFFFF"/>
        </w:rPr>
        <w:t xml:space="preserve"> в порядке признания права собственности </w:t>
      </w:r>
      <w:r w:rsidR="008B49BA">
        <w:rPr>
          <w:rFonts w:ascii="Times New Roman" w:hAnsi="Times New Roman" w:cs="Times New Roman"/>
          <w:shd w:val="clear" w:color="auto" w:fill="FFFFFF"/>
        </w:rPr>
        <w:t xml:space="preserve">поселения </w:t>
      </w:r>
      <w:r>
        <w:rPr>
          <w:rFonts w:ascii="Times New Roman" w:hAnsi="Times New Roman" w:cs="Times New Roman"/>
          <w:shd w:val="clear" w:color="auto" w:fill="FFFFFF"/>
        </w:rPr>
        <w:t>по судебному решению;</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поступившее</w:t>
      </w:r>
      <w:proofErr w:type="gramEnd"/>
      <w:r>
        <w:rPr>
          <w:rFonts w:ascii="Times New Roman" w:hAnsi="Times New Roman" w:cs="Times New Roman"/>
          <w:shd w:val="clear" w:color="auto" w:fill="FFFFFF"/>
        </w:rPr>
        <w:t xml:space="preserve"> в муниципальную собственность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по другим, не противоречащим законодательству основаниям.</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3.3. Решением о включении муниципального имущества в состав муниципальной казны является соответствующее постановление администрации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содержащее данные об источнике имущества, а также способы его дальнейшего использования, объем и порядок выделения средств на его содержание и эксплуатацию.</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3.4. Внесение в Реестр муниципальной собственности сведений о включении муниципального имущества в состав муниципальной казны осуществляется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3.5. 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по следующим основаниям:</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в рамках гражданско-правовых сделок (продажа в рамках законодательства о приватизации, дарение, мена);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передача имущества в собственность Российской Федерации, субъекта Российской Федерации, муниципального образования;</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списание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по решению суда.</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3.6. Основанием для исключения объекта из состава муниципальной казны являются документы, подтверждающие прекращение права муниципальной собственности на имущество, его закрепление за муниципальными предприятиями и учреждениями на соответствующем вещном праве или передачу в уставной капитал хозяйственных обществ. </w:t>
      </w:r>
    </w:p>
    <w:p w:rsidR="00630353" w:rsidRDefault="00630353">
      <w:pPr>
        <w:suppressAutoHyphens/>
        <w:spacing w:line="240" w:lineRule="exact"/>
        <w:ind w:firstLine="540"/>
        <w:rPr>
          <w:rFonts w:ascii="Times New Roman" w:hAnsi="Times New Roman" w:cs="Times New Roman"/>
          <w:highlight w:val="white"/>
        </w:rPr>
      </w:pPr>
      <w:r>
        <w:rPr>
          <w:rFonts w:ascii="Times New Roman" w:hAnsi="Times New Roman" w:cs="Times New Roman"/>
          <w:shd w:val="clear" w:color="auto" w:fill="FFFFFF"/>
        </w:rPr>
        <w:t xml:space="preserve">3.7. В случаях приватизации основанием для исключения имущества из состава муниципальной казны является договор купли-продажи </w:t>
      </w:r>
      <w:proofErr w:type="gramStart"/>
      <w:r>
        <w:rPr>
          <w:rFonts w:ascii="Times New Roman" w:hAnsi="Times New Roman" w:cs="Times New Roman"/>
          <w:shd w:val="clear" w:color="auto" w:fill="FFFFFF"/>
        </w:rPr>
        <w:t>с отметкой о переходе права собственности при проведении государственной регистрации прав на объекты недвижимости в установленных законом</w:t>
      </w:r>
      <w:proofErr w:type="gramEnd"/>
      <w:r>
        <w:rPr>
          <w:rFonts w:ascii="Times New Roman" w:hAnsi="Times New Roman" w:cs="Times New Roman"/>
          <w:shd w:val="clear" w:color="auto" w:fill="FFFFFF"/>
        </w:rPr>
        <w:t xml:space="preserve"> случаях.</w:t>
      </w:r>
    </w:p>
    <w:p w:rsidR="00630353" w:rsidRDefault="00630353">
      <w:pPr>
        <w:suppressAutoHyphens/>
        <w:spacing w:line="240" w:lineRule="exact"/>
        <w:ind w:firstLine="540"/>
        <w:rPr>
          <w:rFonts w:hint="eastAsia"/>
        </w:rPr>
      </w:pPr>
      <w:r>
        <w:rPr>
          <w:rFonts w:ascii="Times New Roman" w:hAnsi="Times New Roman" w:cs="Times New Roman"/>
          <w:shd w:val="clear" w:color="auto" w:fill="FFFFFF"/>
        </w:rPr>
        <w:t xml:space="preserve">3.8. Списание имущества муниципальной казны производится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по управлению имуществом  в соответствии с установленным порядком.</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4. Порядок учета муниципальной казны</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4.1. Имущество, составляющее муниципальную казну, принадлежит на праве собственности непосредственно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4.2. Учет имущества, составляющего муниципальную казну, и его движения осуществляется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путем занесения соответствующей информации в отдельный раздел реестра муниципального имущества </w:t>
      </w:r>
      <w:r w:rsidR="008B49BA">
        <w:rPr>
          <w:rFonts w:ascii="Times New Roman" w:hAnsi="Times New Roman" w:cs="Times New Roman"/>
          <w:shd w:val="clear" w:color="auto" w:fill="FFFFFF"/>
        </w:rPr>
        <w:t>по управлению имуществом района</w:t>
      </w:r>
      <w:r>
        <w:rPr>
          <w:rFonts w:ascii="Times New Roman" w:hAnsi="Times New Roman" w:cs="Times New Roman"/>
          <w:shd w:val="clear" w:color="auto" w:fill="FFFFFF"/>
        </w:rPr>
        <w:t xml:space="preserve">. Раздел реестра должен содержать сведения о составе, способе </w:t>
      </w:r>
      <w:r>
        <w:rPr>
          <w:rFonts w:ascii="Times New Roman" w:hAnsi="Times New Roman" w:cs="Times New Roman"/>
          <w:shd w:val="clear" w:color="auto" w:fill="FFFFFF"/>
        </w:rPr>
        <w:lastRenderedPageBreak/>
        <w:t xml:space="preserve">приобретения, стоимости, основаниях, дате постановки на учет, износе имущества, сведения о государственной регистрации права муниципальной собственности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4.3. </w:t>
      </w:r>
      <w:proofErr w:type="gramStart"/>
      <w:r>
        <w:rPr>
          <w:rFonts w:ascii="Times New Roman" w:hAnsi="Times New Roman" w:cs="Times New Roman"/>
          <w:shd w:val="clear" w:color="auto" w:fill="FFFFFF"/>
        </w:rPr>
        <w:t xml:space="preserve">Выписка из реестра муниципального имущества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и (или) свидетельство о государственной регистрации права муниципальной собственности на недвижимое имущество являются документами, подтверждающими право муниципальной собственности на указанное в выписке или свидетельстве имущество.</w:t>
      </w:r>
      <w:proofErr w:type="gramEnd"/>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4.5. Для обеспечения достоверности данных учета казны проводится инвентаризация  казны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в ходе которой проверяются и документально подтверждаются наличие объектов собственности, их состояние и оценка стоимости. </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Инвентаризация, учет и оценка технического состояния жилищного и нежилого фонда, а также иного недвижимого имущества, находящегося в казне, производится на основании документов, удостоверенных организациями, осуществляющими кадастровый и технический учет объектов недвижимого имущества на территории </w:t>
      </w:r>
      <w:r w:rsidR="008B49BA">
        <w:rPr>
          <w:rFonts w:ascii="Times New Roman" w:hAnsi="Times New Roman" w:cs="Times New Roman"/>
          <w:shd w:val="clear" w:color="auto" w:fill="FFFFFF"/>
        </w:rPr>
        <w:t>по управлению имуществом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4.6. Стоимостные оценки объектов казны при инвентаризации, приобретении или выбытии объекта определяются видом проводимой операции, сделки или содержанием акта органов исполнительной власти в соответствии с требованиями налогового законодательства, законодательства о бухгалтерском учете и оценочной деятельности.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Оценка объектов казны осуществляется за счет средств, выделенных в бюджете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содержание казны, и иных не запрещенных законодательством источников.</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4.7. Расходы на содержание, эксплуатацию, страхование и реновацию объектов казны производятся по нормативам, утвержденным действующим законодательством.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4.8. Обеспечение сохранности, возобновления и реновации имущества, составляющего муниципальную казну, осуществляется на договорной основе.</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4.9. Бремя собственника по объектам, зачисленным в казну, возлагается на казну. Соответствующие расходы собственника по объектам, переданным в пользование третьим лицам, частично или полностью могут быть возложены на них по договору.</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4.10. Расходы на обнаружение и судебное признание </w:t>
      </w:r>
      <w:proofErr w:type="gramStart"/>
      <w:r>
        <w:rPr>
          <w:rFonts w:ascii="Times New Roman" w:hAnsi="Times New Roman" w:cs="Times New Roman"/>
          <w:shd w:val="clear" w:color="auto" w:fill="FFFFFF"/>
        </w:rPr>
        <w:t>муниципальным</w:t>
      </w:r>
      <w:proofErr w:type="gramEnd"/>
      <w:r>
        <w:rPr>
          <w:rFonts w:ascii="Times New Roman" w:hAnsi="Times New Roman" w:cs="Times New Roman"/>
          <w:shd w:val="clear" w:color="auto" w:fill="FFFFFF"/>
        </w:rPr>
        <w:t xml:space="preserve"> бесхозяйного, выморочного и т.п. имущества, а также на его регистрацию осуществляются за счет бюджета.</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5. Порядок управления и распоряжения муниципальной казной</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5.1. Имущество, входящее в состав муниципальной казны, может быть приватизировано, передано в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в соответствии с действующим законодательством.</w:t>
      </w:r>
    </w:p>
    <w:p w:rsidR="00630353" w:rsidRDefault="00630353">
      <w:pPr>
        <w:suppressAutoHyphens/>
        <w:spacing w:line="240" w:lineRule="exact"/>
        <w:ind w:firstLine="540"/>
        <w:jc w:val="both"/>
        <w:rPr>
          <w:rFonts w:hint="eastAsia"/>
        </w:rPr>
      </w:pPr>
      <w:r>
        <w:rPr>
          <w:rFonts w:ascii="Times New Roman" w:hAnsi="Times New Roman" w:cs="Times New Roman"/>
          <w:shd w:val="clear" w:color="auto" w:fill="FFFFFF"/>
        </w:rPr>
        <w:t>5.2. Условия и порядок передачи имущества муниципальной казны в  безвозмездное пользование, залог, доверительное управление, распоряжение им иными способами регулируются действующим законодательством, муниципальными правовыми актами</w:t>
      </w:r>
      <w:r w:rsidR="008B49BA">
        <w:rPr>
          <w:rFonts w:ascii="Times New Roman" w:hAnsi="Times New Roman" w:cs="Times New Roman"/>
          <w:shd w:val="clear" w:color="auto" w:fill="FFFFFF"/>
        </w:rPr>
        <w:t xml:space="preserve"> 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Предоставление муниципальной преференции путем передачи имущества муниципальной казны во владение и (или) пользование осуществляется с </w:t>
      </w:r>
      <w:r>
        <w:rPr>
          <w:rFonts w:ascii="Times New Roman" w:hAnsi="Times New Roman" w:cs="Times New Roman"/>
          <w:shd w:val="clear" w:color="auto" w:fill="FFFFFF"/>
        </w:rPr>
        <w:lastRenderedPageBreak/>
        <w:t>предварительного письменного согласия антимонопольного органа.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5.3. Имущество, входящее в состав муниципальной казны,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распоряжения руководителя </w:t>
      </w:r>
      <w:r w:rsidR="008B49BA">
        <w:rPr>
          <w:rFonts w:ascii="Times New Roman" w:hAnsi="Times New Roman" w:cs="Times New Roman"/>
          <w:shd w:val="clear" w:color="auto" w:fill="FFFFFF"/>
        </w:rPr>
        <w:t>Администрации</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5.4. Объекты собственности, учитываемые в казне, могут быть обременены:</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обеспечением обязательств района, в том числе залогом по обязательствам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xml:space="preserve">. Порядок залога объектов собственности муниципальной казны определяется действующим законодательством и нормативными правовыми актами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сервитутами и иными обременениями, связанными с особенностями объекта;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 обязательствами публичного использования, выполнением обязательств по содержанию объектов в состоянии, обеспечивающем их непрерывное пользование. Обременения, связанные с выполнением указанных функций, налагаются и снимаются муниципальными правовыми актами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выполнением обязательств, наступивших в связи с исполнением решения суда.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5.6. Существо обременения, ограничение объекта в гражданском обороте и сроки ограничения отражаются в учетной записи объекта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5.7. Денежные средства казны могут быть обременены гарантиями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Объем средств, резервируемый для исполнения обязательств, определяет администрация</w:t>
      </w:r>
      <w:r w:rsidR="008B49BA">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6. Заключительные положения</w:t>
      </w: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6.1. Средства, полученные от использования в гражданском обороте объектов муниципальной казны, в полном объеме поступают в местный бюджет.</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6.2.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сохранностью и целевым использованием имущества, составляющего муниципальную казну, осуществляет профильное структурное подразделение администрации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6.3.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сохранностью и целевым использованием имущества муниципальной казны, переданного в пользование юридическим или физическим лицам, осуществляется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в соответствии с условиями заключенных договоров о передаче имущества. В ходе контроля </w:t>
      </w:r>
      <w:r w:rsidR="008B49BA">
        <w:rPr>
          <w:rFonts w:ascii="Times New Roman" w:hAnsi="Times New Roman" w:cs="Times New Roman"/>
          <w:shd w:val="clear" w:color="auto" w:fill="FFFFFF"/>
        </w:rPr>
        <w:t>Администрацией</w:t>
      </w:r>
      <w:r>
        <w:rPr>
          <w:rFonts w:ascii="Times New Roman" w:hAnsi="Times New Roman" w:cs="Times New Roman"/>
          <w:shd w:val="clear" w:color="auto" w:fill="FFFFFF"/>
        </w:rPr>
        <w:t xml:space="preserve"> осуществляет проверки состояния переданного имущества и соблюдения условий договоров о передаче имущества.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6.4. На срок передачи имущества казны в пользование бремя его содержания и риск его случайной гибели ложится на пользователя в соответствии с заключенным договором.</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6.5. </w:t>
      </w:r>
      <w:r w:rsidR="008B49BA">
        <w:rPr>
          <w:rFonts w:ascii="Times New Roman" w:hAnsi="Times New Roman" w:cs="Times New Roman"/>
          <w:shd w:val="clear" w:color="auto" w:fill="FFFFFF"/>
        </w:rPr>
        <w:t xml:space="preserve">Муниципальное образование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shd w:val="clear" w:color="auto" w:fill="FFFFFF"/>
        </w:rPr>
        <w:t xml:space="preserve">6.6.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целесообразностью и эффективностью расходования средств местного бюджета и использованием имущества, составляющего муниципальную казну, осуществляют контрольные органы местного самоуправления района.</w:t>
      </w:r>
    </w:p>
    <w:p w:rsidR="00630353" w:rsidRDefault="00630353">
      <w:pPr>
        <w:suppressAutoHyphens/>
        <w:spacing w:line="240" w:lineRule="exact"/>
        <w:ind w:firstLine="540"/>
        <w:jc w:val="both"/>
        <w:rPr>
          <w:rFonts w:ascii="Times New Roman" w:hAnsi="Times New Roman" w:cs="Times New Roman"/>
          <w:highlight w:val="white"/>
        </w:rPr>
      </w:pPr>
      <w:r>
        <w:rPr>
          <w:rFonts w:ascii="Times New Roman" w:hAnsi="Times New Roman" w:cs="Times New Roman"/>
          <w:b/>
          <w:bCs/>
          <w:shd w:val="clear" w:color="auto" w:fill="FFFFFF"/>
        </w:rPr>
        <w:t xml:space="preserve">6.7. Защиту прав собственности на имущество, составляющее муниципальную казну, в том числе в суде, осуществляет </w:t>
      </w:r>
      <w:r w:rsidR="008B49BA">
        <w:rPr>
          <w:rFonts w:ascii="Times New Roman" w:hAnsi="Times New Roman" w:cs="Times New Roman"/>
          <w:b/>
          <w:bCs/>
          <w:shd w:val="clear" w:color="auto" w:fill="FFFFFF"/>
        </w:rPr>
        <w:t>Администрация</w:t>
      </w:r>
      <w:r>
        <w:rPr>
          <w:rFonts w:ascii="Times New Roman" w:hAnsi="Times New Roman" w:cs="Times New Roman"/>
          <w:b/>
          <w:bCs/>
          <w:shd w:val="clear" w:color="auto" w:fill="FFFFFF"/>
        </w:rPr>
        <w:t xml:space="preserve"> в порядке и способами, определенными действующим законодательством.</w:t>
      </w:r>
    </w:p>
    <w:p w:rsidR="00630353" w:rsidRDefault="00630353">
      <w:pPr>
        <w:suppressAutoHyphens/>
        <w:spacing w:line="240" w:lineRule="exact"/>
        <w:jc w:val="right"/>
        <w:rPr>
          <w:rFonts w:ascii="Times New Roman" w:hAnsi="Times New Roman" w:cs="Times New Roman"/>
          <w:b/>
          <w:bCs/>
          <w:shd w:val="clear" w:color="auto" w:fill="FFFFFF"/>
        </w:rPr>
      </w:pPr>
    </w:p>
    <w:p w:rsidR="00630353" w:rsidRDefault="00630353">
      <w:pPr>
        <w:suppressAutoHyphens/>
        <w:spacing w:line="240" w:lineRule="exact"/>
        <w:jc w:val="right"/>
        <w:rPr>
          <w:rFonts w:ascii="Times New Roman" w:hAnsi="Times New Roman" w:cs="Times New Roman"/>
          <w:b/>
          <w:bCs/>
          <w:shd w:val="clear" w:color="auto" w:fill="FFFFFF"/>
        </w:rPr>
      </w:pP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suppressAutoHyphens/>
        <w:spacing w:line="240" w:lineRule="exact"/>
        <w:jc w:val="right"/>
        <w:rPr>
          <w:rFonts w:ascii="Times New Roman" w:hAnsi="Times New Roman" w:cs="Times New Roman"/>
          <w:shd w:val="clear" w:color="auto" w:fill="FFFFFF"/>
        </w:rPr>
      </w:pPr>
    </w:p>
    <w:p w:rsidR="00630353" w:rsidRDefault="00630353">
      <w:pPr>
        <w:keepNext/>
        <w:suppressAutoHyphens/>
        <w:spacing w:line="240" w:lineRule="exact"/>
        <w:ind w:left="5664"/>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shd w:val="clear" w:color="auto" w:fill="FFFFFF"/>
        </w:rPr>
      </w:pPr>
    </w:p>
    <w:p w:rsidR="00630353" w:rsidRDefault="00630353">
      <w:pPr>
        <w:keepNext/>
        <w:suppressAutoHyphens/>
        <w:spacing w:line="240" w:lineRule="exact"/>
        <w:ind w:left="5664" w:firstLine="708"/>
        <w:jc w:val="right"/>
        <w:rPr>
          <w:rFonts w:ascii="Times New Roman" w:hAnsi="Times New Roman" w:cs="Times New Roman"/>
          <w:highlight w:val="white"/>
        </w:rPr>
      </w:pPr>
      <w:r>
        <w:rPr>
          <w:rFonts w:ascii="Times New Roman" w:hAnsi="Times New Roman" w:cs="Times New Roman"/>
          <w:shd w:val="clear" w:color="auto" w:fill="FFFFFF"/>
        </w:rPr>
        <w:t>Приложение № 10</w:t>
      </w:r>
    </w:p>
    <w:p w:rsidR="00630353" w:rsidRDefault="00630353">
      <w:pPr>
        <w:keepNext/>
        <w:suppressAutoHyphens/>
        <w:spacing w:line="240" w:lineRule="exact"/>
        <w:jc w:val="right"/>
        <w:rPr>
          <w:rFonts w:ascii="Times New Roman" w:hAnsi="Times New Roman" w:cs="Times New Roman"/>
          <w:highlight w:val="white"/>
        </w:rPr>
      </w:pPr>
      <w:r>
        <w:rPr>
          <w:rFonts w:ascii="Times New Roman" w:hAnsi="Times New Roman" w:cs="Times New Roman"/>
          <w:shd w:val="clear" w:color="auto" w:fill="FFFFFF"/>
        </w:rPr>
        <w:t>к  Положению о порядке</w:t>
      </w:r>
    </w:p>
    <w:p w:rsidR="00630353" w:rsidRDefault="00630353">
      <w:pPr>
        <w:keepNext/>
        <w:suppressAutoHyphens/>
        <w:spacing w:line="240" w:lineRule="exact"/>
        <w:ind w:left="5664"/>
        <w:jc w:val="right"/>
        <w:rPr>
          <w:rFonts w:ascii="Times New Roman" w:hAnsi="Times New Roman" w:cs="Times New Roman"/>
          <w:sz w:val="20"/>
          <w:highlight w:val="white"/>
        </w:rPr>
      </w:pPr>
      <w:r>
        <w:rPr>
          <w:rFonts w:ascii="Times New Roman" w:hAnsi="Times New Roman" w:cs="Times New Roman"/>
          <w:shd w:val="clear" w:color="auto" w:fill="FFFFFF"/>
        </w:rPr>
        <w:t>управления и распоряжения</w:t>
      </w:r>
    </w:p>
    <w:p w:rsidR="00630353" w:rsidRDefault="00630353">
      <w:pPr>
        <w:keepNext/>
        <w:suppressAutoHyphens/>
        <w:spacing w:line="240" w:lineRule="exact"/>
        <w:ind w:left="6372"/>
        <w:jc w:val="right"/>
        <w:rPr>
          <w:rFonts w:ascii="Times New Roman" w:hAnsi="Times New Roman" w:cs="Times New Roman"/>
          <w:highlight w:val="white"/>
        </w:rPr>
      </w:pPr>
      <w:r>
        <w:rPr>
          <w:rFonts w:ascii="Times New Roman" w:hAnsi="Times New Roman" w:cs="Times New Roman"/>
          <w:shd w:val="clear" w:color="auto" w:fill="FFFFFF"/>
        </w:rPr>
        <w:t xml:space="preserve">муниципальной     </w:t>
      </w:r>
    </w:p>
    <w:p w:rsidR="00630353" w:rsidRDefault="00630353">
      <w:pPr>
        <w:suppressAutoHyphens/>
        <w:spacing w:line="240" w:lineRule="exact"/>
        <w:ind w:left="6372"/>
        <w:jc w:val="right"/>
        <w:rPr>
          <w:rFonts w:ascii="Times New Roman" w:hAnsi="Times New Roman" w:cs="Times New Roman"/>
          <w:highlight w:val="white"/>
        </w:rPr>
      </w:pPr>
      <w:r>
        <w:rPr>
          <w:rFonts w:ascii="Times New Roman" w:hAnsi="Times New Roman" w:cs="Times New Roman"/>
          <w:shd w:val="clear" w:color="auto" w:fill="FFFFFF"/>
        </w:rPr>
        <w:t>собственностью</w:t>
      </w:r>
    </w:p>
    <w:p w:rsidR="008B49BA" w:rsidRDefault="008B49BA">
      <w:pPr>
        <w:keepNext/>
        <w:suppressAutoHyphens/>
        <w:spacing w:line="240" w:lineRule="exact"/>
        <w:jc w:val="right"/>
        <w:rPr>
          <w:rFonts w:ascii="Times New Roman" w:hAnsi="Times New Roman" w:cs="Times New Roman"/>
          <w:shd w:val="clear" w:color="auto" w:fill="FFFFFF"/>
        </w:rPr>
      </w:pPr>
      <w:r>
        <w:rPr>
          <w:rFonts w:ascii="Times New Roman" w:hAnsi="Times New Roman" w:cs="Times New Roman"/>
          <w:shd w:val="clear" w:color="auto" w:fill="FFFFFF"/>
        </w:rPr>
        <w:t xml:space="preserve">муниципального образования </w:t>
      </w:r>
    </w:p>
    <w:p w:rsidR="00630353" w:rsidRDefault="008B49BA">
      <w:pPr>
        <w:keepNext/>
        <w:suppressAutoHyphens/>
        <w:spacing w:line="240" w:lineRule="exact"/>
        <w:jc w:val="right"/>
        <w:rPr>
          <w:rFonts w:ascii="Times New Roman" w:hAnsi="Times New Roman" w:cs="Times New Roman"/>
          <w:shd w:val="clear" w:color="auto" w:fill="FFFFFF"/>
        </w:rPr>
      </w:pPr>
      <w:proofErr w:type="spellStart"/>
      <w:r>
        <w:rPr>
          <w:rFonts w:ascii="Times New Roman" w:hAnsi="Times New Roman" w:cs="Times New Roman"/>
          <w:shd w:val="clear" w:color="auto" w:fill="FFFFFF"/>
        </w:rPr>
        <w:t>Куриловское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Собинского</w:t>
      </w:r>
      <w:proofErr w:type="spellEnd"/>
      <w:r>
        <w:rPr>
          <w:rFonts w:ascii="Times New Roman" w:hAnsi="Times New Roman" w:cs="Times New Roman"/>
          <w:shd w:val="clear" w:color="auto" w:fill="FFFFFF"/>
        </w:rPr>
        <w:t xml:space="preserve"> района</w:t>
      </w: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ПОЛОЖЕНИЕ</w:t>
      </w:r>
    </w:p>
    <w:p w:rsidR="00630353" w:rsidRDefault="00630353">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 xml:space="preserve">О ПОРЯДКЕ ПЕРЕЧИСЛЕНИЯ </w:t>
      </w:r>
      <w:proofErr w:type="gramStart"/>
      <w:r>
        <w:rPr>
          <w:rFonts w:ascii="Times New Roman" w:hAnsi="Times New Roman" w:cs="Times New Roman"/>
          <w:b/>
          <w:shd w:val="clear" w:color="auto" w:fill="FFFFFF"/>
        </w:rPr>
        <w:t>МУНИЦИПАЛЬНЫМИ</w:t>
      </w:r>
      <w:proofErr w:type="gramEnd"/>
      <w:r>
        <w:rPr>
          <w:rFonts w:ascii="Times New Roman" w:hAnsi="Times New Roman" w:cs="Times New Roman"/>
          <w:b/>
          <w:shd w:val="clear" w:color="auto" w:fill="FFFFFF"/>
        </w:rPr>
        <w:t xml:space="preserve"> УНИТАРНЫМИ</w:t>
      </w:r>
    </w:p>
    <w:p w:rsidR="008B49BA" w:rsidRPr="000E3D25" w:rsidRDefault="00630353" w:rsidP="008B49BA">
      <w:pPr>
        <w:keepNext/>
        <w:suppressAutoHyphens/>
        <w:spacing w:line="240" w:lineRule="exact"/>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ПРЕДПРИЯТИЯМИ ЧАСТИ ПРИБЫЛИ, ОСТАЮЩЕЙСЯ ПОСЛЕ УПЛАТЫ НАЛОГОВ И ИНЫХ ОБЯЗАТЕЛЬНЫХ ПЛАТЕЖЕЙ, В БЮДЖЕТ </w:t>
      </w:r>
      <w:r w:rsidR="000E3D25" w:rsidRPr="000E3D25">
        <w:rPr>
          <w:rFonts w:ascii="Times New Roman" w:hAnsi="Times New Roman" w:cs="Times New Roman"/>
          <w:b/>
          <w:shd w:val="clear" w:color="auto" w:fill="FFFFFF"/>
        </w:rPr>
        <w:t>МУНИЦИПАЛЬНОГО ОБРАЗОВАНИЯ КУРИЛОВСКОЕ СОБИНСКОГО РАЙОНА</w:t>
      </w:r>
    </w:p>
    <w:p w:rsidR="008B49BA" w:rsidRDefault="008B49BA" w:rsidP="008B49BA">
      <w:pPr>
        <w:keepNext/>
        <w:suppressAutoHyphens/>
        <w:spacing w:line="240" w:lineRule="exact"/>
        <w:jc w:val="center"/>
        <w:rPr>
          <w:rFonts w:ascii="Times New Roman" w:hAnsi="Times New Roman" w:cs="Times New Roman"/>
          <w:b/>
          <w:shd w:val="clear" w:color="auto" w:fill="FFFFFF"/>
        </w:rPr>
      </w:pPr>
    </w:p>
    <w:p w:rsidR="00630353" w:rsidRDefault="00630353" w:rsidP="008B49BA">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1. Общие положения</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1.1. </w:t>
      </w:r>
      <w:proofErr w:type="gramStart"/>
      <w:r>
        <w:rPr>
          <w:rFonts w:ascii="Times New Roman" w:hAnsi="Times New Roman" w:cs="Times New Roman"/>
          <w:shd w:val="clear" w:color="auto" w:fill="FFFFFF"/>
        </w:rPr>
        <w:t>Настоящее Положение разработано в соответствии со  статьями 295 Гражданского кодекса Российской Федерации, пунктом 2 статьи 17 Федерального закона от 14.11.2002 № 161 «О государственных и муниципальных унитарных предприятиях», статьями 55 Федерального закона от 06.10.2003 №131 «Об общих принципах организации местного самоуправления в Российской Федерации», 62 Бюджетного кодекса Российской Федерации, в целях повышения эффективного использования муниципального имущества и обеспечения поступления в бюджет</w:t>
      </w:r>
      <w:proofErr w:type="gramEnd"/>
      <w:r>
        <w:rPr>
          <w:rFonts w:ascii="Times New Roman" w:hAnsi="Times New Roman" w:cs="Times New Roman"/>
          <w:shd w:val="clear" w:color="auto" w:fill="FFFFFF"/>
        </w:rPr>
        <w:t xml:space="preserve"> части прибыли муниципальных унитарных предприятий.</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1.2. Положение распространяется на муниципальные унитарные предприятия (далее по тексту - Предприятия), имеющие в хозяйственном ведении муниципальное имущество, закрепленное за ними в установленном порядке.</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1.3.Администратор доходов бюджета </w:t>
      </w:r>
      <w:r w:rsidR="008B49BA">
        <w:rPr>
          <w:rFonts w:ascii="Times New Roman" w:hAnsi="Times New Roman" w:cs="Times New Roman"/>
          <w:shd w:val="clear" w:color="auto" w:fill="FFFFFF"/>
        </w:rPr>
        <w:t xml:space="preserve">муниципального образования </w:t>
      </w:r>
      <w:proofErr w:type="spellStart"/>
      <w:r w:rsidR="008B49BA">
        <w:rPr>
          <w:rFonts w:ascii="Times New Roman" w:hAnsi="Times New Roman" w:cs="Times New Roman"/>
          <w:shd w:val="clear" w:color="auto" w:fill="FFFFFF"/>
        </w:rPr>
        <w:t>Куриловское</w:t>
      </w:r>
      <w:proofErr w:type="spellEnd"/>
      <w:r w:rsidR="008B49BA">
        <w:rPr>
          <w:rFonts w:ascii="Times New Roman" w:hAnsi="Times New Roman" w:cs="Times New Roman"/>
          <w:shd w:val="clear" w:color="auto" w:fill="FFFFFF"/>
        </w:rPr>
        <w:t xml:space="preserve"> </w:t>
      </w:r>
      <w:proofErr w:type="spellStart"/>
      <w:r w:rsidR="008B49BA">
        <w:rPr>
          <w:rFonts w:ascii="Times New Roman" w:hAnsi="Times New Roman" w:cs="Times New Roman"/>
          <w:shd w:val="clear" w:color="auto" w:fill="FFFFFF"/>
        </w:rPr>
        <w:t>Собинского</w:t>
      </w:r>
      <w:proofErr w:type="spellEnd"/>
      <w:r w:rsidR="008B49BA">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от поступления части прибыли Предприятий, (далее по тексту - Администратор), на очередной финансовый год устанавливается решением Совета народных депутатов</w:t>
      </w:r>
      <w:r w:rsidR="008B49BA">
        <w:rPr>
          <w:rFonts w:ascii="Times New Roman" w:hAnsi="Times New Roman" w:cs="Times New Roman"/>
          <w:shd w:val="clear" w:color="auto" w:fill="FFFFFF"/>
        </w:rPr>
        <w:t xml:space="preserve"> поселения</w:t>
      </w:r>
      <w:r>
        <w:rPr>
          <w:rFonts w:ascii="Times New Roman" w:hAnsi="Times New Roman" w:cs="Times New Roman"/>
          <w:shd w:val="clear" w:color="auto" w:fill="FFFFFF"/>
        </w:rPr>
        <w:t>.</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1.4. Администратор представляет администрации </w:t>
      </w:r>
      <w:r w:rsidR="008B49BA">
        <w:rPr>
          <w:rFonts w:ascii="Times New Roman" w:hAnsi="Times New Roman" w:cs="Times New Roman"/>
          <w:shd w:val="clear" w:color="auto" w:fill="FFFFFF"/>
        </w:rPr>
        <w:t>поселения в</w:t>
      </w:r>
      <w:r>
        <w:rPr>
          <w:rFonts w:ascii="Times New Roman" w:hAnsi="Times New Roman" w:cs="Times New Roman"/>
          <w:shd w:val="clear" w:color="auto" w:fill="FFFFFF"/>
        </w:rPr>
        <w:t xml:space="preserve"> сроки, установленные для предоставления прогнозных данных, необходимых для разработки проекта бюджета муниципального образования, предложения по объему поступлений в бюджет части прибыли муниципальных унитарных предприятий на основании отчетов деятельности предприятий за прошедший период.</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1.5. Расчет размера плановых отчислений в бюджет муниципального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xml:space="preserve"> на очередной финансовый год производится по нормативу, предусмотренному настоящим Положением.</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1.6. Часть прибыли Предприятия, подлежащая начислению и перечислению в бюджет </w:t>
      </w:r>
      <w:r w:rsidR="008B49BA">
        <w:rPr>
          <w:rFonts w:ascii="Times New Roman" w:hAnsi="Times New Roman" w:cs="Times New Roman"/>
          <w:shd w:val="clear" w:color="auto" w:fill="FFFFFF"/>
        </w:rPr>
        <w:t>поселения</w:t>
      </w:r>
      <w:r>
        <w:rPr>
          <w:rFonts w:ascii="Times New Roman" w:hAnsi="Times New Roman" w:cs="Times New Roman"/>
          <w:shd w:val="clear" w:color="auto" w:fill="FFFFFF"/>
        </w:rPr>
        <w:t>, определяется по итогам финансово-хозяйственной деятельности за год.</w:t>
      </w: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2. Нормативы отчислений</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highlight w:val="white"/>
        </w:rPr>
      </w:pPr>
      <w:r>
        <w:rPr>
          <w:rFonts w:ascii="Times New Roman" w:hAnsi="Times New Roman" w:cs="Times New Roman"/>
          <w:shd w:val="clear" w:color="auto" w:fill="FFFFFF"/>
        </w:rPr>
        <w:t xml:space="preserve">2.1. Норматив отчисления части прибыли Предприятий, подлежащей перечислению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составляет 25 процентов.</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3. Порядок и сроки перечисления части прибыли в бюджет района</w:t>
      </w: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center"/>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 xml:space="preserve">3.1. Расчет размера фактических отчислений части прибыли, подлежащей перечислению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осуществляется Предприятием самостоятельно в соответствии с нормативом, предусмотренным пунктом 2.1 Положения согласно прилагаемой к настоящему Положению форме.</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ab/>
        <w:t>3.2. Расчет исчисления суммы платежа по итогам финансового года Предприятие представляет Администратору в срок не позднее 10 дней после предоставления годового отчета в налоговый орган.</w:t>
      </w:r>
    </w:p>
    <w:p w:rsidR="00630353" w:rsidRDefault="00630353">
      <w:pPr>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tab/>
        <w:t xml:space="preserve">3.3 Исчисленная на основании расчета сумма платежа уплачивается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 </w:t>
      </w:r>
      <w:r>
        <w:rPr>
          <w:rFonts w:ascii="Times New Roman" w:hAnsi="Times New Roman" w:cs="Times New Roman"/>
          <w:shd w:val="clear" w:color="auto" w:fill="FFFFFF"/>
        </w:rPr>
        <w:t xml:space="preserve">не позднее 1 мая года, следующего за </w:t>
      </w:r>
      <w:proofErr w:type="gramStart"/>
      <w:r>
        <w:rPr>
          <w:rFonts w:ascii="Times New Roman" w:hAnsi="Times New Roman" w:cs="Times New Roman"/>
          <w:shd w:val="clear" w:color="auto" w:fill="FFFFFF"/>
        </w:rPr>
        <w:t>отчетным</w:t>
      </w:r>
      <w:proofErr w:type="gramEnd"/>
      <w:r>
        <w:rPr>
          <w:rFonts w:ascii="Times New Roman" w:hAnsi="Times New Roman" w:cs="Times New Roman"/>
          <w:shd w:val="clear" w:color="auto" w:fill="FFFFFF"/>
        </w:rPr>
        <w:t>.</w:t>
      </w:r>
    </w:p>
    <w:p w:rsidR="00630353" w:rsidRDefault="00630353">
      <w:pPr>
        <w:suppressAutoHyphens/>
        <w:spacing w:line="240" w:lineRule="exact"/>
        <w:jc w:val="both"/>
        <w:rPr>
          <w:rFonts w:hint="eastAsia"/>
        </w:rPr>
      </w:pPr>
      <w:r>
        <w:rPr>
          <w:rFonts w:ascii="Times New Roman" w:hAnsi="Times New Roman" w:cs="Times New Roman"/>
          <w:shd w:val="clear" w:color="auto" w:fill="FFFFFF"/>
        </w:rPr>
        <w:tab/>
        <w:t xml:space="preserve">3.4. Учет и </w:t>
      </w:r>
      <w:proofErr w:type="gramStart"/>
      <w:r>
        <w:rPr>
          <w:rFonts w:ascii="Times New Roman" w:hAnsi="Times New Roman" w:cs="Times New Roman"/>
          <w:shd w:val="clear" w:color="auto" w:fill="FFFFFF"/>
        </w:rPr>
        <w:t>контроль за</w:t>
      </w:r>
      <w:proofErr w:type="gramEnd"/>
      <w:r>
        <w:rPr>
          <w:rFonts w:ascii="Times New Roman" w:hAnsi="Times New Roman" w:cs="Times New Roman"/>
          <w:shd w:val="clear" w:color="auto" w:fill="FFFFFF"/>
        </w:rPr>
        <w:t xml:space="preserve"> правильностью исчисления и своевременностью уплаты части прибыли, остающейся в распоряжении Предприятия после уплаты налогов и иных обязательных платежей, подлежащей перечислению в бюджет </w:t>
      </w:r>
      <w:r w:rsidR="00AA35A6">
        <w:rPr>
          <w:rFonts w:ascii="Times New Roman" w:hAnsi="Times New Roman" w:cs="Times New Roman"/>
          <w:shd w:val="clear" w:color="auto" w:fill="FFFFFF"/>
        </w:rPr>
        <w:t xml:space="preserve">муниципального образования </w:t>
      </w:r>
      <w:proofErr w:type="spellStart"/>
      <w:r w:rsidR="00AA35A6">
        <w:rPr>
          <w:rFonts w:ascii="Times New Roman" w:hAnsi="Times New Roman" w:cs="Times New Roman"/>
          <w:shd w:val="clear" w:color="auto" w:fill="FFFFFF"/>
        </w:rPr>
        <w:t>Куриловское</w:t>
      </w:r>
      <w:proofErr w:type="spellEnd"/>
      <w:r w:rsidR="00AA35A6">
        <w:rPr>
          <w:rFonts w:ascii="Times New Roman" w:hAnsi="Times New Roman" w:cs="Times New Roman"/>
          <w:shd w:val="clear" w:color="auto" w:fill="FFFFFF"/>
        </w:rPr>
        <w:t xml:space="preserve"> </w:t>
      </w:r>
      <w:proofErr w:type="spellStart"/>
      <w:r w:rsidR="00AA35A6">
        <w:rPr>
          <w:rFonts w:ascii="Times New Roman" w:hAnsi="Times New Roman" w:cs="Times New Roman"/>
          <w:shd w:val="clear" w:color="auto" w:fill="FFFFFF"/>
        </w:rPr>
        <w:t>Собинского</w:t>
      </w:r>
      <w:proofErr w:type="spellEnd"/>
      <w:r w:rsidR="00AA35A6">
        <w:rPr>
          <w:rFonts w:ascii="Times New Roman" w:hAnsi="Times New Roman" w:cs="Times New Roman"/>
          <w:shd w:val="clear" w:color="auto" w:fill="FFFFFF"/>
        </w:rPr>
        <w:t xml:space="preserve"> района</w:t>
      </w:r>
      <w:r>
        <w:rPr>
          <w:rFonts w:ascii="Times New Roman" w:hAnsi="Times New Roman" w:cs="Times New Roman"/>
          <w:shd w:val="clear" w:color="auto" w:fill="FFFFFF"/>
        </w:rPr>
        <w:t>, осуществляет Администратор.</w:t>
      </w:r>
    </w:p>
    <w:p w:rsidR="00630353" w:rsidRDefault="00630353">
      <w:pPr>
        <w:suppressAutoHyphens/>
        <w:spacing w:line="240" w:lineRule="exact"/>
        <w:jc w:val="both"/>
        <w:rPr>
          <w:rFonts w:hint="eastAsia"/>
        </w:rPr>
      </w:pPr>
      <w:r>
        <w:rPr>
          <w:rFonts w:ascii="Times New Roman" w:hAnsi="Times New Roman" w:cs="Times New Roman"/>
          <w:shd w:val="clear" w:color="auto" w:fill="FFFFFF"/>
        </w:rPr>
        <w:tab/>
        <w:t>3.5.Администратор имеет право назначить аудит отчетности муниципального унитарного предприятия независимым аудитором.</w:t>
      </w:r>
    </w:p>
    <w:p w:rsidR="00630353" w:rsidRDefault="00630353">
      <w:pPr>
        <w:suppressAutoHyphens/>
        <w:spacing w:line="240" w:lineRule="exact"/>
        <w:jc w:val="center"/>
        <w:rPr>
          <w:rFonts w:ascii="Times New Roman" w:hAnsi="Times New Roman" w:cs="Times New Roman"/>
          <w:b/>
          <w:highlight w:val="white"/>
        </w:rPr>
      </w:pPr>
    </w:p>
    <w:p w:rsidR="00630353" w:rsidRPr="00AA35A6" w:rsidRDefault="00AA35A6" w:rsidP="00AA35A6">
      <w:pPr>
        <w:suppressAutoHyphens/>
        <w:spacing w:line="240" w:lineRule="exact"/>
        <w:jc w:val="center"/>
        <w:rPr>
          <w:rFonts w:hint="eastAsia"/>
        </w:rPr>
      </w:pPr>
      <w:r>
        <w:rPr>
          <w:rFonts w:ascii="Times New Roman" w:hAnsi="Times New Roman" w:cs="Times New Roman"/>
          <w:b/>
          <w:shd w:val="clear" w:color="auto" w:fill="FFFFFF"/>
        </w:rPr>
        <w:t>4. Ответственность</w:t>
      </w:r>
    </w:p>
    <w:p w:rsidR="00630353" w:rsidRDefault="00630353">
      <w:pPr>
        <w:keepNext/>
        <w:suppressAutoHyphens/>
        <w:spacing w:line="240" w:lineRule="exact"/>
        <w:jc w:val="both"/>
        <w:rPr>
          <w:rFonts w:ascii="Times New Roman" w:hAnsi="Times New Roman" w:cs="Times New Roman"/>
          <w:highlight w:val="white"/>
        </w:rPr>
      </w:pPr>
      <w:r>
        <w:rPr>
          <w:rFonts w:ascii="Times New Roman" w:hAnsi="Times New Roman" w:cs="Times New Roman"/>
          <w:shd w:val="clear" w:color="auto" w:fill="FFFFFF"/>
        </w:rPr>
        <w:lastRenderedPageBreak/>
        <w:tab/>
        <w:t>4.1.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представление отчетности.</w:t>
      </w:r>
    </w:p>
    <w:p w:rsidR="00630353" w:rsidRDefault="00630353">
      <w:pPr>
        <w:keepNext/>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center"/>
        <w:rPr>
          <w:rFonts w:ascii="Times New Roman" w:hAnsi="Times New Roman" w:cs="Times New Roman"/>
          <w:b/>
          <w:highlight w:val="white"/>
        </w:rPr>
      </w:pPr>
      <w:r>
        <w:rPr>
          <w:rFonts w:ascii="Times New Roman" w:hAnsi="Times New Roman" w:cs="Times New Roman"/>
          <w:b/>
          <w:shd w:val="clear" w:color="auto" w:fill="FFFFFF"/>
        </w:rPr>
        <w:t>Расчет</w:t>
      </w:r>
    </w:p>
    <w:p w:rsidR="00630353" w:rsidRDefault="00630353">
      <w:pPr>
        <w:keepNext/>
        <w:suppressAutoHyphens/>
        <w:spacing w:line="240" w:lineRule="exact"/>
        <w:jc w:val="center"/>
        <w:rPr>
          <w:rFonts w:ascii="Times New Roman" w:hAnsi="Times New Roman" w:cs="Times New Roman"/>
          <w:shd w:val="clear" w:color="auto" w:fill="FFFFFF"/>
        </w:rPr>
      </w:pPr>
    </w:p>
    <w:p w:rsidR="00AA35A6" w:rsidRPr="000E3D25" w:rsidRDefault="00630353" w:rsidP="00AA35A6">
      <w:pPr>
        <w:keepNext/>
        <w:suppressAutoHyphens/>
        <w:spacing w:line="240" w:lineRule="exact"/>
        <w:jc w:val="center"/>
        <w:rPr>
          <w:rFonts w:ascii="Times New Roman" w:hAnsi="Times New Roman" w:cs="Times New Roman"/>
          <w:b/>
          <w:shd w:val="clear" w:color="auto" w:fill="FFFFFF"/>
        </w:rPr>
      </w:pPr>
      <w:r w:rsidRPr="000E3D25">
        <w:rPr>
          <w:rFonts w:ascii="Times New Roman" w:hAnsi="Times New Roman" w:cs="Times New Roman"/>
          <w:b/>
          <w:shd w:val="clear" w:color="auto" w:fill="FFFFFF"/>
        </w:rPr>
        <w:t xml:space="preserve">размера отчислений части прибыли в бюджет </w:t>
      </w:r>
    </w:p>
    <w:p w:rsidR="00630353" w:rsidRPr="000E3D25" w:rsidRDefault="00AA35A6">
      <w:pPr>
        <w:keepNext/>
        <w:suppressAutoHyphens/>
        <w:spacing w:line="240" w:lineRule="exact"/>
        <w:jc w:val="center"/>
        <w:rPr>
          <w:rFonts w:ascii="Times New Roman" w:hAnsi="Times New Roman" w:cs="Times New Roman"/>
          <w:b/>
          <w:highlight w:val="white"/>
        </w:rPr>
      </w:pPr>
      <w:r w:rsidRPr="000E3D25">
        <w:rPr>
          <w:rFonts w:ascii="Times New Roman" w:hAnsi="Times New Roman" w:cs="Times New Roman"/>
          <w:b/>
          <w:shd w:val="clear" w:color="auto" w:fill="FFFFFF"/>
        </w:rPr>
        <w:t xml:space="preserve">муниципального образования </w:t>
      </w:r>
      <w:proofErr w:type="spellStart"/>
      <w:r w:rsidRPr="000E3D25">
        <w:rPr>
          <w:rFonts w:ascii="Times New Roman" w:hAnsi="Times New Roman" w:cs="Times New Roman"/>
          <w:b/>
          <w:shd w:val="clear" w:color="auto" w:fill="FFFFFF"/>
        </w:rPr>
        <w:t>Куриловское</w:t>
      </w:r>
      <w:proofErr w:type="spellEnd"/>
      <w:r w:rsidRPr="000E3D25">
        <w:rPr>
          <w:rFonts w:ascii="Times New Roman" w:hAnsi="Times New Roman" w:cs="Times New Roman"/>
          <w:b/>
          <w:shd w:val="clear" w:color="auto" w:fill="FFFFFF"/>
        </w:rPr>
        <w:t xml:space="preserve"> </w:t>
      </w:r>
      <w:proofErr w:type="spellStart"/>
      <w:r w:rsidRPr="000E3D25">
        <w:rPr>
          <w:rFonts w:ascii="Times New Roman" w:hAnsi="Times New Roman" w:cs="Times New Roman"/>
          <w:b/>
          <w:shd w:val="clear" w:color="auto" w:fill="FFFFFF"/>
        </w:rPr>
        <w:t>Собинского</w:t>
      </w:r>
      <w:proofErr w:type="spellEnd"/>
      <w:r w:rsidRPr="000E3D25">
        <w:rPr>
          <w:rFonts w:ascii="Times New Roman" w:hAnsi="Times New Roman" w:cs="Times New Roman"/>
          <w:b/>
          <w:shd w:val="clear" w:color="auto" w:fill="FFFFFF"/>
        </w:rPr>
        <w:t xml:space="preserve"> района</w:t>
      </w:r>
    </w:p>
    <w:p w:rsidR="00630353" w:rsidRPr="000E3D25" w:rsidRDefault="00630353">
      <w:pPr>
        <w:keepNext/>
        <w:suppressAutoHyphens/>
        <w:spacing w:line="240" w:lineRule="exact"/>
        <w:jc w:val="both"/>
        <w:rPr>
          <w:rFonts w:ascii="Times New Roman" w:hAnsi="Times New Roman" w:cs="Times New Roman"/>
          <w:b/>
          <w:shd w:val="clear" w:color="auto" w:fill="FFFFFF"/>
        </w:rPr>
      </w:pPr>
    </w:p>
    <w:p w:rsidR="00630353" w:rsidRDefault="00630353">
      <w:pPr>
        <w:keepNext/>
        <w:suppressAutoHyphens/>
        <w:spacing w:line="240" w:lineRule="exact"/>
        <w:jc w:val="both"/>
        <w:rPr>
          <w:rFonts w:ascii="Times New Roman" w:hAnsi="Times New Roman" w:cs="Times New Roman"/>
          <w:b/>
          <w:sz w:val="20"/>
          <w:highlight w:val="white"/>
        </w:rPr>
      </w:pPr>
      <w:r>
        <w:rPr>
          <w:rFonts w:ascii="Times New Roman" w:hAnsi="Times New Roman" w:cs="Times New Roman"/>
          <w:b/>
          <w:sz w:val="20"/>
          <w:shd w:val="clear" w:color="auto" w:fill="FFFFFF"/>
        </w:rPr>
        <w:t>муниципального унитарного предприятия ______________________</w:t>
      </w:r>
    </w:p>
    <w:p w:rsidR="00630353" w:rsidRDefault="00630353">
      <w:pPr>
        <w:keepNext/>
        <w:suppressAutoHyphens/>
        <w:spacing w:line="240" w:lineRule="exact"/>
        <w:jc w:val="both"/>
        <w:rPr>
          <w:rFonts w:ascii="Times New Roman" w:hAnsi="Times New Roman" w:cs="Times New Roman"/>
          <w:b/>
          <w:sz w:val="20"/>
          <w:highlight w:val="white"/>
        </w:rPr>
      </w:pPr>
      <w:r>
        <w:rPr>
          <w:rFonts w:ascii="Times New Roman" w:hAnsi="Times New Roman" w:cs="Times New Roman"/>
          <w:b/>
          <w:sz w:val="20"/>
          <w:shd w:val="clear" w:color="auto" w:fill="FFFFFF"/>
        </w:rPr>
        <w:t>за __________________20__ год</w:t>
      </w:r>
    </w:p>
    <w:p w:rsidR="00630353" w:rsidRDefault="00630353">
      <w:pPr>
        <w:keepNext/>
        <w:suppressAutoHyphens/>
        <w:spacing w:line="240" w:lineRule="exact"/>
        <w:jc w:val="both"/>
        <w:rPr>
          <w:rFonts w:ascii="Times New Roman" w:hAnsi="Times New Roman" w:cs="Times New Roman"/>
          <w:b/>
          <w:sz w:val="20"/>
          <w:shd w:val="clear" w:color="auto" w:fill="FFFFFF"/>
        </w:rPr>
      </w:pPr>
    </w:p>
    <w:tbl>
      <w:tblPr>
        <w:tblW w:w="9383" w:type="dxa"/>
        <w:tblInd w:w="-133" w:type="dxa"/>
        <w:tblBorders>
          <w:top w:val="single" w:sz="4" w:space="0" w:color="000001"/>
          <w:left w:val="single" w:sz="4" w:space="0" w:color="000001"/>
          <w:bottom w:val="single" w:sz="4" w:space="0" w:color="000001"/>
          <w:right w:val="single" w:sz="4" w:space="0" w:color="836967"/>
          <w:insideH w:val="single" w:sz="4" w:space="0" w:color="000001"/>
          <w:insideV w:val="single" w:sz="4" w:space="0" w:color="836967"/>
        </w:tblBorders>
        <w:tblCellMar>
          <w:left w:w="-5" w:type="dxa"/>
          <w:right w:w="0" w:type="dxa"/>
        </w:tblCellMar>
        <w:tblLook w:val="0000" w:firstRow="0" w:lastRow="0" w:firstColumn="0" w:lastColumn="0" w:noHBand="0" w:noVBand="0"/>
      </w:tblPr>
      <w:tblGrid>
        <w:gridCol w:w="493"/>
        <w:gridCol w:w="3843"/>
        <w:gridCol w:w="1511"/>
        <w:gridCol w:w="1683"/>
        <w:gridCol w:w="1853"/>
      </w:tblGrid>
      <w:tr w:rsidR="00630353">
        <w:trPr>
          <w:trHeight w:val="360"/>
        </w:trPr>
        <w:tc>
          <w:tcPr>
            <w:tcW w:w="493" w:type="dxa"/>
            <w:shd w:val="clear" w:color="000000" w:fill="FFFFFF"/>
            <w:tcMar>
              <w:left w:w="-5" w:type="dxa"/>
            </w:tcMar>
          </w:tcPr>
          <w:p w:rsidR="00630353" w:rsidRDefault="00630353">
            <w:pPr>
              <w:keepNext/>
              <w:suppressAutoHyphens/>
              <w:spacing w:line="240" w:lineRule="exact"/>
              <w:jc w:val="both"/>
              <w:rPr>
                <w:rFonts w:hint="eastAsia"/>
              </w:rPr>
            </w:pP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Показатели для расчета      </w:t>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Единица </w:t>
            </w:r>
            <w:r>
              <w:rPr>
                <w:rFonts w:ascii="Times New Roman" w:hAnsi="Times New Roman" w:cs="Times New Roman"/>
                <w:sz w:val="20"/>
                <w:shd w:val="clear" w:color="auto" w:fill="FFFFFF"/>
              </w:rPr>
              <w:br/>
              <w:t>измерения</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По данным </w:t>
            </w:r>
            <w:r>
              <w:rPr>
                <w:rFonts w:ascii="Times New Roman" w:hAnsi="Times New Roman" w:cs="Times New Roman"/>
                <w:sz w:val="20"/>
                <w:shd w:val="clear" w:color="auto" w:fill="FFFFFF"/>
              </w:rPr>
              <w:br/>
              <w:t>плательщика</w:t>
            </w: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По данным   </w:t>
            </w:r>
            <w:r>
              <w:rPr>
                <w:rFonts w:ascii="Times New Roman" w:hAnsi="Times New Roman" w:cs="Times New Roman"/>
                <w:sz w:val="20"/>
                <w:shd w:val="clear" w:color="auto" w:fill="FFFFFF"/>
              </w:rPr>
              <w:br/>
              <w:t>администратора</w:t>
            </w:r>
          </w:p>
        </w:tc>
      </w:tr>
      <w:tr w:rsidR="00630353">
        <w:trPr>
          <w:trHeight w:val="60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1.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Налоговая база для исчисления     </w:t>
            </w:r>
            <w:r>
              <w:rPr>
                <w:rFonts w:ascii="Times New Roman" w:hAnsi="Times New Roman" w:cs="Times New Roman"/>
                <w:sz w:val="20"/>
                <w:shd w:val="clear" w:color="auto" w:fill="FFFFFF"/>
              </w:rPr>
              <w:br/>
              <w:t xml:space="preserve">налога на прибыль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48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2.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Налог на прибыль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48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3.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Прибыль, принимаемая для расчета  </w:t>
            </w:r>
            <w:r>
              <w:rPr>
                <w:rFonts w:ascii="Times New Roman" w:hAnsi="Times New Roman" w:cs="Times New Roman"/>
                <w:sz w:val="20"/>
                <w:shd w:val="clear" w:color="auto" w:fill="FFFFFF"/>
              </w:rPr>
              <w:br/>
              <w:t xml:space="preserve">отчислений части прибыли в бюджет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36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4.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Норматив отчислений части прибыли </w:t>
            </w:r>
            <w:r>
              <w:rPr>
                <w:rFonts w:ascii="Times New Roman" w:hAnsi="Times New Roman" w:cs="Times New Roman"/>
                <w:sz w:val="20"/>
                <w:shd w:val="clear" w:color="auto" w:fill="FFFFFF"/>
              </w:rPr>
              <w:br/>
              <w:t xml:space="preserve">в бюджет                          </w:t>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48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5.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Часть прибыли, подлежащая         </w:t>
            </w:r>
            <w:r>
              <w:rPr>
                <w:rFonts w:ascii="Times New Roman" w:hAnsi="Times New Roman" w:cs="Times New Roman"/>
                <w:sz w:val="20"/>
                <w:shd w:val="clear" w:color="auto" w:fill="FFFFFF"/>
              </w:rPr>
              <w:br/>
              <w:t xml:space="preserve">перечислению в бюджет             </w:t>
            </w:r>
            <w:r>
              <w:rPr>
                <w:rFonts w:ascii="Times New Roman" w:hAnsi="Times New Roman" w:cs="Times New Roman"/>
                <w:sz w:val="20"/>
                <w:shd w:val="clear" w:color="auto" w:fill="FFFFFF"/>
              </w:rPr>
              <w:br/>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24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6.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hint="eastAsia"/>
              </w:rPr>
            </w:pPr>
            <w:r>
              <w:rPr>
                <w:rFonts w:ascii="Times New Roman" w:hAnsi="Times New Roman" w:cs="Times New Roman"/>
                <w:sz w:val="20"/>
                <w:shd w:val="clear" w:color="auto" w:fill="FFFFFF"/>
              </w:rPr>
              <w:t xml:space="preserve">Перечислено в отчетном периоде    </w:t>
            </w: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r w:rsidR="00630353">
        <w:trPr>
          <w:trHeight w:val="240"/>
        </w:trPr>
        <w:tc>
          <w:tcPr>
            <w:tcW w:w="493" w:type="dxa"/>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 xml:space="preserve">7. </w:t>
            </w:r>
          </w:p>
        </w:tc>
        <w:tc>
          <w:tcPr>
            <w:tcW w:w="3843" w:type="dxa"/>
            <w:tcBorders>
              <w:left w:val="single" w:sz="4" w:space="0" w:color="000001"/>
            </w:tcBorders>
            <w:shd w:val="clear" w:color="000000" w:fill="FFFFFF"/>
            <w:tcMar>
              <w:left w:w="-5" w:type="dxa"/>
            </w:tcMar>
          </w:tcPr>
          <w:p w:rsidR="00630353" w:rsidRDefault="00630353">
            <w:pPr>
              <w:keepNext/>
              <w:suppressAutoHyphens/>
              <w:spacing w:line="240" w:lineRule="exact"/>
              <w:rPr>
                <w:rFonts w:ascii="Times New Roman" w:hAnsi="Times New Roman" w:cs="Times New Roman"/>
                <w:sz w:val="20"/>
                <w:highlight w:val="white"/>
              </w:rPr>
            </w:pPr>
            <w:r>
              <w:rPr>
                <w:rFonts w:ascii="Times New Roman" w:hAnsi="Times New Roman" w:cs="Times New Roman"/>
                <w:sz w:val="20"/>
                <w:shd w:val="clear" w:color="auto" w:fill="FFFFFF"/>
              </w:rPr>
              <w:t xml:space="preserve">Сумма  к перечислению по сроку </w:t>
            </w:r>
          </w:p>
          <w:p w:rsidR="00630353" w:rsidRDefault="00630353">
            <w:pPr>
              <w:keepNext/>
              <w:suppressAutoHyphens/>
              <w:spacing w:line="240" w:lineRule="exact"/>
              <w:rPr>
                <w:rFonts w:hint="eastAsia"/>
              </w:rPr>
            </w:pPr>
          </w:p>
        </w:tc>
        <w:tc>
          <w:tcPr>
            <w:tcW w:w="1511"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hint="eastAsia"/>
              </w:rPr>
            </w:pPr>
            <w:r>
              <w:rPr>
                <w:rFonts w:ascii="Times New Roman" w:hAnsi="Times New Roman" w:cs="Times New Roman"/>
                <w:sz w:val="20"/>
                <w:shd w:val="clear" w:color="auto" w:fill="FFFFFF"/>
              </w:rPr>
              <w:t>тыс. руб.</w:t>
            </w:r>
          </w:p>
        </w:tc>
        <w:tc>
          <w:tcPr>
            <w:tcW w:w="1683" w:type="dxa"/>
            <w:tcBorders>
              <w:lef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c>
          <w:tcPr>
            <w:tcW w:w="1853" w:type="dxa"/>
            <w:tcBorders>
              <w:left w:val="single" w:sz="4" w:space="0" w:color="000001"/>
              <w:right w:val="single" w:sz="4" w:space="0" w:color="000001"/>
            </w:tcBorders>
            <w:shd w:val="clear" w:color="000000" w:fill="FFFFFF"/>
            <w:tcMar>
              <w:left w:w="-5" w:type="dxa"/>
            </w:tcMar>
          </w:tcPr>
          <w:p w:rsidR="00630353" w:rsidRDefault="00630353">
            <w:pPr>
              <w:keepNext/>
              <w:suppressAutoHyphens/>
              <w:spacing w:line="240" w:lineRule="exact"/>
              <w:jc w:val="both"/>
              <w:rPr>
                <w:rFonts w:ascii="Calibri" w:hAnsi="Calibri" w:cs="Calibri"/>
                <w:shd w:val="clear" w:color="auto" w:fill="FFFFFF"/>
              </w:rPr>
            </w:pPr>
          </w:p>
        </w:tc>
      </w:tr>
    </w:tbl>
    <w:p w:rsidR="00630353" w:rsidRDefault="00630353">
      <w:pPr>
        <w:keepNext/>
        <w:suppressAutoHyphens/>
        <w:spacing w:line="240" w:lineRule="exact"/>
        <w:jc w:val="both"/>
        <w:rPr>
          <w:rFonts w:ascii="Times New Roman" w:hAnsi="Times New Roman" w:cs="Times New Roman"/>
          <w:sz w:val="20"/>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suppressAutoHyphens/>
        <w:spacing w:line="240" w:lineRule="exact"/>
        <w:jc w:val="both"/>
        <w:rPr>
          <w:rFonts w:ascii="Times New Roman" w:hAnsi="Times New Roman" w:cs="Times New Roman"/>
          <w:shd w:val="clear" w:color="auto" w:fill="FFFFFF"/>
        </w:rPr>
      </w:pPr>
    </w:p>
    <w:p w:rsidR="00630353" w:rsidRDefault="00630353">
      <w:pPr>
        <w:keepNext/>
        <w:suppressAutoHyphens/>
        <w:spacing w:line="240" w:lineRule="exact"/>
        <w:jc w:val="center"/>
        <w:rPr>
          <w:rFonts w:ascii="Times New Roman" w:hAnsi="Times New Roman" w:cs="Times New Roman"/>
          <w:b/>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ascii="Times New Roman" w:hAnsi="Times New Roman" w:cs="Times New Roman"/>
          <w:shd w:val="clear" w:color="auto" w:fill="FFFFFF"/>
        </w:rPr>
      </w:pPr>
    </w:p>
    <w:p w:rsidR="00630353" w:rsidRDefault="00630353">
      <w:pPr>
        <w:suppressAutoHyphens/>
        <w:spacing w:line="240" w:lineRule="exact"/>
        <w:rPr>
          <w:rFonts w:hint="eastAsia"/>
        </w:rPr>
      </w:pPr>
    </w:p>
    <w:sectPr w:rsidR="00630353" w:rsidSect="003453E4">
      <w:pgSz w:w="12240" w:h="15840"/>
      <w:pgMar w:top="1440" w:right="1800" w:bottom="1440" w:left="1800"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27" w:rsidRDefault="00BE6A27" w:rsidP="008811B7">
      <w:pPr>
        <w:rPr>
          <w:rFonts w:hint="eastAsia"/>
        </w:rPr>
      </w:pPr>
      <w:r>
        <w:separator/>
      </w:r>
    </w:p>
  </w:endnote>
  <w:endnote w:type="continuationSeparator" w:id="0">
    <w:p w:rsidR="00BE6A27" w:rsidRDefault="00BE6A27" w:rsidP="008811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27" w:rsidRDefault="00BE6A27" w:rsidP="008811B7">
      <w:pPr>
        <w:rPr>
          <w:rFonts w:hint="eastAsia"/>
        </w:rPr>
      </w:pPr>
      <w:r>
        <w:separator/>
      </w:r>
    </w:p>
  </w:footnote>
  <w:footnote w:type="continuationSeparator" w:id="0">
    <w:p w:rsidR="00BE6A27" w:rsidRDefault="00BE6A27" w:rsidP="008811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E4"/>
    <w:rsid w:val="00015B55"/>
    <w:rsid w:val="000E0692"/>
    <w:rsid w:val="000E3D25"/>
    <w:rsid w:val="001E1C1C"/>
    <w:rsid w:val="001E2B9A"/>
    <w:rsid w:val="0029489C"/>
    <w:rsid w:val="003453E4"/>
    <w:rsid w:val="00355E32"/>
    <w:rsid w:val="003C16D7"/>
    <w:rsid w:val="003C7850"/>
    <w:rsid w:val="003E080F"/>
    <w:rsid w:val="003E530C"/>
    <w:rsid w:val="004F1DCF"/>
    <w:rsid w:val="005416E5"/>
    <w:rsid w:val="005931AA"/>
    <w:rsid w:val="00630353"/>
    <w:rsid w:val="00707DC1"/>
    <w:rsid w:val="007C2FC7"/>
    <w:rsid w:val="008811B7"/>
    <w:rsid w:val="0089205D"/>
    <w:rsid w:val="008B49BA"/>
    <w:rsid w:val="008B60C0"/>
    <w:rsid w:val="008D0DE5"/>
    <w:rsid w:val="008D2545"/>
    <w:rsid w:val="00965071"/>
    <w:rsid w:val="009A2B34"/>
    <w:rsid w:val="00AA35A6"/>
    <w:rsid w:val="00B60274"/>
    <w:rsid w:val="00BE6A27"/>
    <w:rsid w:val="00C0008B"/>
    <w:rsid w:val="00C008D9"/>
    <w:rsid w:val="00C15E0A"/>
    <w:rsid w:val="00CE1894"/>
    <w:rsid w:val="00D87DD7"/>
    <w:rsid w:val="00E257CC"/>
    <w:rsid w:val="00E30B0A"/>
    <w:rsid w:val="00E95B08"/>
    <w:rsid w:val="00EA58A6"/>
    <w:rsid w:val="00ED5BA9"/>
    <w:rsid w:val="00FA0AB5"/>
    <w:rsid w:val="00FF20FB"/>
    <w:rsid w:val="00F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0F"/>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3E080F"/>
    <w:rPr>
      <w:color w:val="000080"/>
      <w:u w:val="single"/>
    </w:rPr>
  </w:style>
  <w:style w:type="character" w:customStyle="1" w:styleId="a3">
    <w:name w:val="Основной текст Знак"/>
    <w:basedOn w:val="a0"/>
    <w:link w:val="a4"/>
    <w:uiPriority w:val="99"/>
    <w:semiHidden/>
    <w:locked/>
    <w:rsid w:val="003E080F"/>
    <w:rPr>
      <w:rFonts w:cs="Times New Roman"/>
      <w:sz w:val="21"/>
      <w:szCs w:val="21"/>
      <w:lang w:eastAsia="zh-CN" w:bidi="hi-IN"/>
    </w:rPr>
  </w:style>
  <w:style w:type="character" w:customStyle="1" w:styleId="TitleChar">
    <w:name w:val="Title Char"/>
    <w:basedOn w:val="a0"/>
    <w:link w:val="a5"/>
    <w:uiPriority w:val="99"/>
    <w:locked/>
    <w:rsid w:val="003E080F"/>
    <w:rPr>
      <w:rFonts w:ascii="Cambria" w:hAnsi="Cambria" w:cs="Times New Roman"/>
      <w:b/>
      <w:bCs/>
      <w:sz w:val="29"/>
      <w:szCs w:val="29"/>
      <w:lang w:eastAsia="zh-CN" w:bidi="hi-IN"/>
    </w:rPr>
  </w:style>
  <w:style w:type="character" w:customStyle="1" w:styleId="ListLabel1">
    <w:name w:val="ListLabel 1"/>
    <w:uiPriority w:val="99"/>
    <w:rsid w:val="003453E4"/>
  </w:style>
  <w:style w:type="paragraph" w:customStyle="1" w:styleId="1">
    <w:name w:val="Заголовок1"/>
    <w:basedOn w:val="a"/>
    <w:next w:val="a4"/>
    <w:uiPriority w:val="99"/>
    <w:rsid w:val="003E080F"/>
    <w:pPr>
      <w:keepNext/>
      <w:spacing w:before="240" w:after="120"/>
    </w:pPr>
    <w:rPr>
      <w:rFonts w:ascii="Liberation Sans" w:hAnsi="Liberation Sans"/>
      <w:sz w:val="28"/>
      <w:szCs w:val="28"/>
    </w:rPr>
  </w:style>
  <w:style w:type="paragraph" w:styleId="a4">
    <w:name w:val="Body Text"/>
    <w:basedOn w:val="a"/>
    <w:link w:val="a3"/>
    <w:uiPriority w:val="99"/>
    <w:rsid w:val="003E080F"/>
    <w:pPr>
      <w:spacing w:after="140" w:line="288" w:lineRule="auto"/>
    </w:pPr>
  </w:style>
  <w:style w:type="character" w:customStyle="1" w:styleId="BodyTextChar1">
    <w:name w:val="Body Text Char1"/>
    <w:basedOn w:val="a0"/>
    <w:uiPriority w:val="99"/>
    <w:semiHidden/>
    <w:rsid w:val="001C7780"/>
    <w:rPr>
      <w:color w:val="00000A"/>
      <w:sz w:val="24"/>
      <w:szCs w:val="21"/>
      <w:lang w:eastAsia="zh-CN" w:bidi="hi-IN"/>
    </w:rPr>
  </w:style>
  <w:style w:type="paragraph" w:styleId="a6">
    <w:name w:val="List"/>
    <w:basedOn w:val="a4"/>
    <w:uiPriority w:val="99"/>
    <w:rsid w:val="003E080F"/>
  </w:style>
  <w:style w:type="paragraph" w:styleId="a7">
    <w:name w:val="Title"/>
    <w:basedOn w:val="a"/>
    <w:link w:val="a8"/>
    <w:uiPriority w:val="99"/>
    <w:qFormat/>
    <w:rsid w:val="003453E4"/>
    <w:pPr>
      <w:suppressLineNumbers/>
      <w:spacing w:before="120" w:after="120"/>
    </w:pPr>
    <w:rPr>
      <w:i/>
      <w:iCs/>
    </w:rPr>
  </w:style>
  <w:style w:type="character" w:customStyle="1" w:styleId="a8">
    <w:name w:val="Название Знак"/>
    <w:basedOn w:val="a0"/>
    <w:link w:val="a7"/>
    <w:uiPriority w:val="10"/>
    <w:rsid w:val="001C7780"/>
    <w:rPr>
      <w:rFonts w:asciiTheme="majorHAnsi" w:eastAsiaTheme="majorEastAsia" w:hAnsiTheme="majorHAnsi"/>
      <w:b/>
      <w:bCs/>
      <w:color w:val="00000A"/>
      <w:kern w:val="28"/>
      <w:sz w:val="32"/>
      <w:szCs w:val="29"/>
      <w:lang w:eastAsia="zh-CN" w:bidi="hi-IN"/>
    </w:rPr>
  </w:style>
  <w:style w:type="paragraph" w:styleId="10">
    <w:name w:val="index 1"/>
    <w:basedOn w:val="a"/>
    <w:next w:val="a"/>
    <w:autoRedefine/>
    <w:uiPriority w:val="99"/>
    <w:semiHidden/>
    <w:rsid w:val="003E080F"/>
    <w:pPr>
      <w:ind w:left="240" w:hanging="240"/>
    </w:pPr>
  </w:style>
  <w:style w:type="paragraph" w:styleId="a9">
    <w:name w:val="index heading"/>
    <w:basedOn w:val="a"/>
    <w:uiPriority w:val="99"/>
    <w:rsid w:val="003E080F"/>
    <w:pPr>
      <w:suppressLineNumbers/>
    </w:pPr>
  </w:style>
  <w:style w:type="paragraph" w:customStyle="1" w:styleId="a5">
    <w:name w:val="Заглавие"/>
    <w:basedOn w:val="a"/>
    <w:link w:val="TitleChar"/>
    <w:uiPriority w:val="99"/>
    <w:rsid w:val="003E080F"/>
    <w:pPr>
      <w:suppressLineNumbers/>
      <w:spacing w:before="120" w:after="120"/>
    </w:pPr>
    <w:rPr>
      <w:i/>
      <w:iCs/>
    </w:rPr>
  </w:style>
  <w:style w:type="paragraph" w:styleId="aa">
    <w:name w:val="header"/>
    <w:basedOn w:val="a"/>
    <w:link w:val="ab"/>
    <w:uiPriority w:val="99"/>
    <w:unhideWhenUsed/>
    <w:rsid w:val="008811B7"/>
    <w:pPr>
      <w:tabs>
        <w:tab w:val="center" w:pos="4677"/>
        <w:tab w:val="right" w:pos="9355"/>
      </w:tabs>
    </w:pPr>
    <w:rPr>
      <w:szCs w:val="21"/>
    </w:rPr>
  </w:style>
  <w:style w:type="character" w:customStyle="1" w:styleId="ab">
    <w:name w:val="Верхний колонтитул Знак"/>
    <w:basedOn w:val="a0"/>
    <w:link w:val="aa"/>
    <w:uiPriority w:val="99"/>
    <w:rsid w:val="008811B7"/>
    <w:rPr>
      <w:color w:val="00000A"/>
      <w:sz w:val="24"/>
      <w:szCs w:val="21"/>
      <w:lang w:eastAsia="zh-CN" w:bidi="hi-IN"/>
    </w:rPr>
  </w:style>
  <w:style w:type="paragraph" w:styleId="ac">
    <w:name w:val="footer"/>
    <w:basedOn w:val="a"/>
    <w:link w:val="ad"/>
    <w:uiPriority w:val="99"/>
    <w:unhideWhenUsed/>
    <w:rsid w:val="008811B7"/>
    <w:pPr>
      <w:tabs>
        <w:tab w:val="center" w:pos="4677"/>
        <w:tab w:val="right" w:pos="9355"/>
      </w:tabs>
    </w:pPr>
    <w:rPr>
      <w:szCs w:val="21"/>
    </w:rPr>
  </w:style>
  <w:style w:type="character" w:customStyle="1" w:styleId="ad">
    <w:name w:val="Нижний колонтитул Знак"/>
    <w:basedOn w:val="a0"/>
    <w:link w:val="ac"/>
    <w:uiPriority w:val="99"/>
    <w:rsid w:val="008811B7"/>
    <w:rPr>
      <w:color w:val="00000A"/>
      <w:sz w:val="24"/>
      <w:szCs w:val="21"/>
      <w:lang w:eastAsia="zh-CN" w:bidi="hi-IN"/>
    </w:rPr>
  </w:style>
  <w:style w:type="character" w:styleId="ae">
    <w:name w:val="Hyperlink"/>
    <w:rsid w:val="005931AA"/>
    <w:rPr>
      <w:color w:val="000080"/>
      <w:u w:val="single"/>
    </w:rPr>
  </w:style>
  <w:style w:type="paragraph" w:customStyle="1" w:styleId="ConsPlusNormal">
    <w:name w:val="ConsPlusNormal"/>
    <w:rsid w:val="005931AA"/>
    <w:pPr>
      <w:widowControl w:val="0"/>
      <w:suppressAutoHyphens/>
      <w:autoSpaceDE w:val="0"/>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0F"/>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3E080F"/>
    <w:rPr>
      <w:color w:val="000080"/>
      <w:u w:val="single"/>
    </w:rPr>
  </w:style>
  <w:style w:type="character" w:customStyle="1" w:styleId="a3">
    <w:name w:val="Основной текст Знак"/>
    <w:basedOn w:val="a0"/>
    <w:link w:val="a4"/>
    <w:uiPriority w:val="99"/>
    <w:semiHidden/>
    <w:locked/>
    <w:rsid w:val="003E080F"/>
    <w:rPr>
      <w:rFonts w:cs="Times New Roman"/>
      <w:sz w:val="21"/>
      <w:szCs w:val="21"/>
      <w:lang w:eastAsia="zh-CN" w:bidi="hi-IN"/>
    </w:rPr>
  </w:style>
  <w:style w:type="character" w:customStyle="1" w:styleId="TitleChar">
    <w:name w:val="Title Char"/>
    <w:basedOn w:val="a0"/>
    <w:link w:val="a5"/>
    <w:uiPriority w:val="99"/>
    <w:locked/>
    <w:rsid w:val="003E080F"/>
    <w:rPr>
      <w:rFonts w:ascii="Cambria" w:hAnsi="Cambria" w:cs="Times New Roman"/>
      <w:b/>
      <w:bCs/>
      <w:sz w:val="29"/>
      <w:szCs w:val="29"/>
      <w:lang w:eastAsia="zh-CN" w:bidi="hi-IN"/>
    </w:rPr>
  </w:style>
  <w:style w:type="character" w:customStyle="1" w:styleId="ListLabel1">
    <w:name w:val="ListLabel 1"/>
    <w:uiPriority w:val="99"/>
    <w:rsid w:val="003453E4"/>
  </w:style>
  <w:style w:type="paragraph" w:customStyle="1" w:styleId="1">
    <w:name w:val="Заголовок1"/>
    <w:basedOn w:val="a"/>
    <w:next w:val="a4"/>
    <w:uiPriority w:val="99"/>
    <w:rsid w:val="003E080F"/>
    <w:pPr>
      <w:keepNext/>
      <w:spacing w:before="240" w:after="120"/>
    </w:pPr>
    <w:rPr>
      <w:rFonts w:ascii="Liberation Sans" w:hAnsi="Liberation Sans"/>
      <w:sz w:val="28"/>
      <w:szCs w:val="28"/>
    </w:rPr>
  </w:style>
  <w:style w:type="paragraph" w:styleId="a4">
    <w:name w:val="Body Text"/>
    <w:basedOn w:val="a"/>
    <w:link w:val="a3"/>
    <w:uiPriority w:val="99"/>
    <w:rsid w:val="003E080F"/>
    <w:pPr>
      <w:spacing w:after="140" w:line="288" w:lineRule="auto"/>
    </w:pPr>
  </w:style>
  <w:style w:type="character" w:customStyle="1" w:styleId="BodyTextChar1">
    <w:name w:val="Body Text Char1"/>
    <w:basedOn w:val="a0"/>
    <w:uiPriority w:val="99"/>
    <w:semiHidden/>
    <w:rsid w:val="001C7780"/>
    <w:rPr>
      <w:color w:val="00000A"/>
      <w:sz w:val="24"/>
      <w:szCs w:val="21"/>
      <w:lang w:eastAsia="zh-CN" w:bidi="hi-IN"/>
    </w:rPr>
  </w:style>
  <w:style w:type="paragraph" w:styleId="a6">
    <w:name w:val="List"/>
    <w:basedOn w:val="a4"/>
    <w:uiPriority w:val="99"/>
    <w:rsid w:val="003E080F"/>
  </w:style>
  <w:style w:type="paragraph" w:styleId="a7">
    <w:name w:val="Title"/>
    <w:basedOn w:val="a"/>
    <w:link w:val="a8"/>
    <w:uiPriority w:val="99"/>
    <w:qFormat/>
    <w:rsid w:val="003453E4"/>
    <w:pPr>
      <w:suppressLineNumbers/>
      <w:spacing w:before="120" w:after="120"/>
    </w:pPr>
    <w:rPr>
      <w:i/>
      <w:iCs/>
    </w:rPr>
  </w:style>
  <w:style w:type="character" w:customStyle="1" w:styleId="a8">
    <w:name w:val="Название Знак"/>
    <w:basedOn w:val="a0"/>
    <w:link w:val="a7"/>
    <w:uiPriority w:val="10"/>
    <w:rsid w:val="001C7780"/>
    <w:rPr>
      <w:rFonts w:asciiTheme="majorHAnsi" w:eastAsiaTheme="majorEastAsia" w:hAnsiTheme="majorHAnsi"/>
      <w:b/>
      <w:bCs/>
      <w:color w:val="00000A"/>
      <w:kern w:val="28"/>
      <w:sz w:val="32"/>
      <w:szCs w:val="29"/>
      <w:lang w:eastAsia="zh-CN" w:bidi="hi-IN"/>
    </w:rPr>
  </w:style>
  <w:style w:type="paragraph" w:styleId="10">
    <w:name w:val="index 1"/>
    <w:basedOn w:val="a"/>
    <w:next w:val="a"/>
    <w:autoRedefine/>
    <w:uiPriority w:val="99"/>
    <w:semiHidden/>
    <w:rsid w:val="003E080F"/>
    <w:pPr>
      <w:ind w:left="240" w:hanging="240"/>
    </w:pPr>
  </w:style>
  <w:style w:type="paragraph" w:styleId="a9">
    <w:name w:val="index heading"/>
    <w:basedOn w:val="a"/>
    <w:uiPriority w:val="99"/>
    <w:rsid w:val="003E080F"/>
    <w:pPr>
      <w:suppressLineNumbers/>
    </w:pPr>
  </w:style>
  <w:style w:type="paragraph" w:customStyle="1" w:styleId="a5">
    <w:name w:val="Заглавие"/>
    <w:basedOn w:val="a"/>
    <w:link w:val="TitleChar"/>
    <w:uiPriority w:val="99"/>
    <w:rsid w:val="003E080F"/>
    <w:pPr>
      <w:suppressLineNumbers/>
      <w:spacing w:before="120" w:after="120"/>
    </w:pPr>
    <w:rPr>
      <w:i/>
      <w:iCs/>
    </w:rPr>
  </w:style>
  <w:style w:type="paragraph" w:styleId="aa">
    <w:name w:val="header"/>
    <w:basedOn w:val="a"/>
    <w:link w:val="ab"/>
    <w:uiPriority w:val="99"/>
    <w:unhideWhenUsed/>
    <w:rsid w:val="008811B7"/>
    <w:pPr>
      <w:tabs>
        <w:tab w:val="center" w:pos="4677"/>
        <w:tab w:val="right" w:pos="9355"/>
      </w:tabs>
    </w:pPr>
    <w:rPr>
      <w:szCs w:val="21"/>
    </w:rPr>
  </w:style>
  <w:style w:type="character" w:customStyle="1" w:styleId="ab">
    <w:name w:val="Верхний колонтитул Знак"/>
    <w:basedOn w:val="a0"/>
    <w:link w:val="aa"/>
    <w:uiPriority w:val="99"/>
    <w:rsid w:val="008811B7"/>
    <w:rPr>
      <w:color w:val="00000A"/>
      <w:sz w:val="24"/>
      <w:szCs w:val="21"/>
      <w:lang w:eastAsia="zh-CN" w:bidi="hi-IN"/>
    </w:rPr>
  </w:style>
  <w:style w:type="paragraph" w:styleId="ac">
    <w:name w:val="footer"/>
    <w:basedOn w:val="a"/>
    <w:link w:val="ad"/>
    <w:uiPriority w:val="99"/>
    <w:unhideWhenUsed/>
    <w:rsid w:val="008811B7"/>
    <w:pPr>
      <w:tabs>
        <w:tab w:val="center" w:pos="4677"/>
        <w:tab w:val="right" w:pos="9355"/>
      </w:tabs>
    </w:pPr>
    <w:rPr>
      <w:szCs w:val="21"/>
    </w:rPr>
  </w:style>
  <w:style w:type="character" w:customStyle="1" w:styleId="ad">
    <w:name w:val="Нижний колонтитул Знак"/>
    <w:basedOn w:val="a0"/>
    <w:link w:val="ac"/>
    <w:uiPriority w:val="99"/>
    <w:rsid w:val="008811B7"/>
    <w:rPr>
      <w:color w:val="00000A"/>
      <w:sz w:val="24"/>
      <w:szCs w:val="21"/>
      <w:lang w:eastAsia="zh-CN" w:bidi="hi-IN"/>
    </w:rPr>
  </w:style>
  <w:style w:type="character" w:styleId="ae">
    <w:name w:val="Hyperlink"/>
    <w:rsid w:val="005931AA"/>
    <w:rPr>
      <w:color w:val="000080"/>
      <w:u w:val="single"/>
    </w:rPr>
  </w:style>
  <w:style w:type="paragraph" w:customStyle="1" w:styleId="ConsPlusNormal">
    <w:name w:val="ConsPlusNormal"/>
    <w:rsid w:val="005931AA"/>
    <w:pPr>
      <w:widowControl w:val="0"/>
      <w:suppressAutoHyphens/>
      <w:autoSpaceDE w:val="0"/>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C598EF7324E11A18064F7F7D08CD92555F898C56971B4305A5FDB1BADE77B7CB7DEAA0D686DB6903N1F" TargetMode="External"/><Relationship Id="rId13" Type="http://schemas.openxmlformats.org/officeDocument/2006/relationships/hyperlink" Target="consultantplus://offline/ref=E9E49EC73F5E8BEB2373B457C14A23E67A26F35DE1B90BF249ED67BED98E7A09836674B61BN4F" TargetMode="External"/><Relationship Id="rId18" Type="http://schemas.openxmlformats.org/officeDocument/2006/relationships/hyperlink" Target="consultantplus://offline/ref=E9E49EC73F5E8BEB2373AA5AD7267DEC7929A457E1BE06A212B23CE38E87705EC4292DF4F0A83130F6AF0C13N7F" TargetMode="External"/><Relationship Id="rId26" Type="http://schemas.openxmlformats.org/officeDocument/2006/relationships/hyperlink" Target="consultantplus://offline/ref=DD6F328884A40D8C23936DCB1D831576590254F5E5B2852F13C89FE3319CA2FF9813448D651CA618C049255EA14084A93C8C93AF3FDCFFA4FBADA84FM0o4K" TargetMode="External"/><Relationship Id="rId3" Type="http://schemas.microsoft.com/office/2007/relationships/stylesWithEffects" Target="stylesWithEffects.xml"/><Relationship Id="rId21" Type="http://schemas.openxmlformats.org/officeDocument/2006/relationships/hyperlink" Target="consultantplus://offline/ref=E9E49EC73F5E8BEB2373B457C14A23E67A26F25CE0B30BF249ED67BED918NEF" TargetMode="External"/><Relationship Id="rId7" Type="http://schemas.openxmlformats.org/officeDocument/2006/relationships/endnotes" Target="endnotes.xml"/><Relationship Id="rId12" Type="http://schemas.openxmlformats.org/officeDocument/2006/relationships/hyperlink" Target="consultantplus://offline/ref=E9E49EC73F5E8BEB2373AA5AD7267DEC7929A457E6BF01A11DB23CE38E87705EC4292DF4F0A83130F6AF0C13N5F" TargetMode="External"/><Relationship Id="rId17" Type="http://schemas.openxmlformats.org/officeDocument/2006/relationships/hyperlink" Target="consultantplus://offline/ref=E9E49EC73F5E8BEB2373AA5AD7267DEC7929A457E1BE06A212B23CE38E87705EC4292DF4F0A83130F6AF0C13N7F" TargetMode="External"/><Relationship Id="rId25" Type="http://schemas.openxmlformats.org/officeDocument/2006/relationships/hyperlink" Target="consultantplus://offline/ref=E9E49EC73F5E8BEB2373B457C14A23E67A26F25CE0B30BF249ED67BED918NEF" TargetMode="External"/><Relationship Id="rId2" Type="http://schemas.openxmlformats.org/officeDocument/2006/relationships/styles" Target="styles.xml"/><Relationship Id="rId16" Type="http://schemas.openxmlformats.org/officeDocument/2006/relationships/hyperlink" Target="consultantplus://offline/ref=E9E49EC73F5E8BEB2373AA5AD7267DEC7929A457E1BE06A212B23CE38E87705EC4292DF4F0A83130F6AF0C13N7F" TargetMode="External"/><Relationship Id="rId20" Type="http://schemas.openxmlformats.org/officeDocument/2006/relationships/hyperlink" Target="consultantplus://offline/ref=E9E49EC73F5E8BEB2373B457C14A23E67A26FA58E2BF0BF249ED67BED918NEF" TargetMode="External"/><Relationship Id="rId29" Type="http://schemas.openxmlformats.org/officeDocument/2006/relationships/hyperlink" Target="consultantplus://offline/main?base=RLAW072;n=46360;fld=134;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C598EF7324E11A18064F7F7D08CD92555F89825A961B4305A5FDB1BA0DNEF" TargetMode="External"/><Relationship Id="rId24" Type="http://schemas.openxmlformats.org/officeDocument/2006/relationships/hyperlink" Target="consultantplus://offline/ref=E9E49EC73F5E8BEB2373AA5AD7267DEC7929A457E6BD06A714B23CE38E87705EC4292DF4F0A83130F6AF0A13N2F" TargetMode="External"/><Relationship Id="rId5" Type="http://schemas.openxmlformats.org/officeDocument/2006/relationships/webSettings" Target="webSettings.xml"/><Relationship Id="rId15" Type="http://schemas.openxmlformats.org/officeDocument/2006/relationships/hyperlink" Target="consultantplus://offline/ref=E9E49EC73F5E8BEB2373AA5AD7267DEC7929A457E1BE06A212B23CE38E87705EC4292DF4F0A83130F6AF0C13N7F" TargetMode="External"/><Relationship Id="rId23" Type="http://schemas.openxmlformats.org/officeDocument/2006/relationships/hyperlink" Target="consultantplus://offline/ref=E9E49EC73F5E8BEB2373AA5AD7267DEC7929A457E6BD06A714B23CE38E87705EC4292DF4F0A83130F6AF0A13N3F" TargetMode="External"/><Relationship Id="rId28" Type="http://schemas.openxmlformats.org/officeDocument/2006/relationships/hyperlink" Target="consultantplus://offline/main?base=LAW;n=111900;fld=134;dst=100170" TargetMode="External"/><Relationship Id="rId10" Type="http://schemas.openxmlformats.org/officeDocument/2006/relationships/hyperlink" Target="consultantplus://offline/ref=73C598EF7324E11A18064F7F7D08CD92555F89825A961B4305A5FDB1BADE77B7CB7DEAA0D686DB6E03N4F" TargetMode="External"/><Relationship Id="rId19" Type="http://schemas.openxmlformats.org/officeDocument/2006/relationships/hyperlink" Target="consultantplus://offline/ref=E9E49EC73F5E8BEB2373B457C14A23E67A26F352E6B20BF249ED67BED918NE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3C598EF7324E11A18064F7F7D08CD92555F898C56971B4305A5FDB1BADE77B7CB7DEAA0D686DB6903N1F" TargetMode="External"/><Relationship Id="rId14" Type="http://schemas.openxmlformats.org/officeDocument/2006/relationships/hyperlink" Target="consultantplus://offline/ref=E9E49EC73F5E8BEB2373AA5AD7267DEC7929A457E1BE06A212B23CE38E87705EC4292DF4F0A83130F6AF0C13N7F" TargetMode="External"/><Relationship Id="rId22" Type="http://schemas.openxmlformats.org/officeDocument/2006/relationships/hyperlink" Target="consultantplus://offline/ref=E9E49EC73F5E8BEB2373B457C14A23E67A26F25CE0B30BF249ED67BED918NEF" TargetMode="External"/><Relationship Id="rId27" Type="http://schemas.openxmlformats.org/officeDocument/2006/relationships/hyperlink" Target="consultantplus://offline/main?base=LAW;n=112770;fld=134;dst=10115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824C-8044-4912-BC7D-E956F900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21549</Words>
  <Characters>122835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Владимирской обл. от 08.06.2015 N 539(ред. от 10.11.2015)"Об утверждении Положения о порядке согласования решений о списании государственного имущества Владимирской области"</vt:lpstr>
    </vt:vector>
  </TitlesOfParts>
  <Company>КонсультантПлюс Версия 4020.00.61</Company>
  <LinksUpToDate>false</LinksUpToDate>
  <CharactersWithSpaces>144096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Владимирской обл. от 08.06.2015 N 539(ред. от 10.11.2015)"Об утверждении Положения о порядке согласования решений о списании государственного имущества Владимирской области"</dc:title>
  <dc:subject/>
  <dc:creator>gushchina.galina</dc:creator>
  <cp:keywords/>
  <dc:description/>
  <cp:lastModifiedBy>Наталья В. Езовских</cp:lastModifiedBy>
  <cp:revision>16</cp:revision>
  <cp:lastPrinted>2021-04-07T11:48:00Z</cp:lastPrinted>
  <dcterms:created xsi:type="dcterms:W3CDTF">2021-11-23T05:19:00Z</dcterms:created>
  <dcterms:modified xsi:type="dcterms:W3CDTF">2021-11-30T11:25:00Z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