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1B" w:rsidRPr="0033171B" w:rsidRDefault="0033171B" w:rsidP="003317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33171B" w:rsidRDefault="0033171B" w:rsidP="009A3D2B">
      <w:pPr>
        <w:jc w:val="center"/>
      </w:pPr>
    </w:p>
    <w:p w:rsidR="009A3D2B" w:rsidRDefault="009A3D2B" w:rsidP="009A3D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ADFF96" wp14:editId="4532C069">
            <wp:simplePos x="0" y="0"/>
            <wp:positionH relativeFrom="column">
              <wp:posOffset>2557780</wp:posOffset>
            </wp:positionH>
            <wp:positionV relativeFrom="paragraph">
              <wp:posOffset>-68580</wp:posOffset>
            </wp:positionV>
            <wp:extent cx="714375" cy="807720"/>
            <wp:effectExtent l="0" t="0" r="9525" b="0"/>
            <wp:wrapNone/>
            <wp:docPr id="1" name="Рисунок 1" descr="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71B" w:rsidRDefault="0033171B" w:rsidP="009A3D2B"/>
    <w:p w:rsidR="009A3D2B" w:rsidRDefault="009A3D2B" w:rsidP="000C7BCD">
      <w:pPr>
        <w:ind w:left="-567" w:firstLine="567"/>
      </w:pP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КУРИЛОВСКОЕ СОБИНСКОГО РАЙОНА</w:t>
      </w:r>
    </w:p>
    <w:p w:rsidR="009A3D2B" w:rsidRPr="009A3D2B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CD" w:rsidRDefault="009A3D2B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0FB9" w:rsidRPr="00C50FB9" w:rsidRDefault="00420F81" w:rsidP="00C50FB9">
      <w:pPr>
        <w:rPr>
          <w:rFonts w:ascii="Times New Roman" w:hAnsi="Times New Roman" w:cs="Times New Roman"/>
          <w:sz w:val="28"/>
          <w:szCs w:val="28"/>
        </w:rPr>
      </w:pPr>
      <w:r w:rsidRPr="00420F81">
        <w:rPr>
          <w:rFonts w:ascii="Times New Roman" w:hAnsi="Times New Roman" w:cs="Times New Roman"/>
          <w:sz w:val="28"/>
          <w:szCs w:val="28"/>
          <w:u w:val="single"/>
        </w:rPr>
        <w:t>11.11.2022</w:t>
      </w:r>
      <w:r w:rsidR="00C50FB9" w:rsidRPr="00420F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FB9" w:rsidRPr="00420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0FB9" w:rsidRPr="00420F8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420F81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740E5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20F81">
        <w:rPr>
          <w:rFonts w:ascii="Times New Roman" w:hAnsi="Times New Roman" w:cs="Times New Roman"/>
          <w:sz w:val="28"/>
          <w:szCs w:val="28"/>
          <w:u w:val="single"/>
        </w:rPr>
        <w:t>/1</w:t>
      </w:r>
    </w:p>
    <w:p w:rsidR="00C50FB9" w:rsidRPr="00C50FB9" w:rsidRDefault="00C50FB9" w:rsidP="00C50FB9">
      <w:pPr>
        <w:widowControl w:val="0"/>
        <w:suppressAutoHyphens/>
        <w:autoSpaceDN w:val="0"/>
        <w:spacing w:after="480" w:line="240" w:lineRule="auto"/>
        <w:ind w:right="5245"/>
        <w:jc w:val="both"/>
        <w:rPr>
          <w:rFonts w:ascii="Calibri" w:eastAsia="Calibri" w:hAnsi="Calibri" w:cs="F"/>
          <w:i/>
          <w:color w:val="00000A"/>
          <w:sz w:val="24"/>
          <w:szCs w:val="24"/>
        </w:rPr>
      </w:pPr>
      <w:r w:rsidRPr="00C50FB9">
        <w:rPr>
          <w:rFonts w:ascii="Times New Roman" w:eastAsia="Calibri" w:hAnsi="Times New Roman" w:cs="Times New Roman"/>
          <w:bCs/>
          <w:i/>
          <w:color w:val="00000A"/>
          <w:sz w:val="24"/>
          <w:szCs w:val="24"/>
        </w:rPr>
        <w:t xml:space="preserve">Об утверждении </w:t>
      </w:r>
      <w:r w:rsidRPr="00C50FB9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Программы </w:t>
      </w:r>
      <w:r w:rsidRPr="00C50FB9">
        <w:rPr>
          <w:rFonts w:ascii="Times New Roman" w:eastAsia="Calibri" w:hAnsi="Times New Roman" w:cs="Times New Roman"/>
          <w:i/>
          <w:color w:val="00000A"/>
          <w:spacing w:val="4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на территории муниципального образования Куриловское Собинского района муниципального </w:t>
      </w:r>
      <w:r w:rsidR="00B242D5">
        <w:rPr>
          <w:rFonts w:ascii="Times New Roman" w:eastAsia="Calibri" w:hAnsi="Times New Roman" w:cs="Times New Roman"/>
          <w:i/>
          <w:color w:val="00000A"/>
          <w:spacing w:val="4"/>
          <w:sz w:val="24"/>
          <w:szCs w:val="24"/>
        </w:rPr>
        <w:t>жилищного контроля</w:t>
      </w:r>
      <w:r w:rsidRPr="00C50FB9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на 202</w:t>
      </w:r>
      <w:r>
        <w:rPr>
          <w:rFonts w:ascii="Times New Roman" w:eastAsia="Calibri" w:hAnsi="Times New Roman" w:cs="Times New Roman"/>
          <w:i/>
          <w:color w:val="00000A"/>
          <w:sz w:val="24"/>
          <w:szCs w:val="24"/>
        </w:rPr>
        <w:t>3</w:t>
      </w:r>
      <w:r w:rsidRPr="00C50FB9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год</w:t>
      </w:r>
    </w:p>
    <w:p w:rsidR="00F7402F" w:rsidRDefault="00C50FB9" w:rsidP="00C50FB9">
      <w:pPr>
        <w:suppressAutoHyphens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FB9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C50FB9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 xml:space="preserve">В соответствии со статьей 17.1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C50FB9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Pr="00C50FB9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C5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Уставом муниципального образования Куриловское Собинского района</w:t>
      </w:r>
    </w:p>
    <w:p w:rsidR="00F7402F" w:rsidRDefault="00F7402F" w:rsidP="00F7402F">
      <w:pPr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постановляет:</w:t>
      </w:r>
      <w:r w:rsidR="00C50FB9" w:rsidRPr="00C5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50FB9" w:rsidRPr="00C50FB9" w:rsidRDefault="00C50FB9" w:rsidP="00C50FB9">
      <w:pPr>
        <w:suppressAutoHyphens/>
        <w:autoSpaceDN w:val="0"/>
        <w:spacing w:after="120" w:line="240" w:lineRule="auto"/>
        <w:ind w:firstLine="709"/>
        <w:jc w:val="both"/>
        <w:rPr>
          <w:rFonts w:ascii="Calibri" w:eastAsia="Calibri" w:hAnsi="Calibri" w:cs="F"/>
          <w:color w:val="00000A"/>
        </w:rPr>
      </w:pPr>
      <w:r w:rsidRPr="00C50FB9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муниципального образования Куриловское Собинского района муниципального </w:t>
      </w:r>
      <w:r w:rsidR="00B242D5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 xml:space="preserve">жилищного </w:t>
      </w:r>
      <w:r w:rsidRPr="00C50FB9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>контроля на 202</w:t>
      </w:r>
      <w:r w:rsidR="00F7402F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>3</w:t>
      </w:r>
      <w:r w:rsidRPr="00C50FB9">
        <w:rPr>
          <w:rFonts w:ascii="Times New Roman" w:eastAsia="Calibri" w:hAnsi="Times New Roman" w:cs="Times New Roman"/>
          <w:color w:val="00000A"/>
          <w:spacing w:val="4"/>
          <w:sz w:val="28"/>
          <w:szCs w:val="28"/>
        </w:rPr>
        <w:t xml:space="preserve"> год согласно приложению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C50FB9" w:rsidRPr="00C50FB9" w:rsidRDefault="00C50FB9" w:rsidP="00C50FB9">
      <w:pPr>
        <w:tabs>
          <w:tab w:val="left" w:pos="0"/>
        </w:tabs>
        <w:suppressAutoHyphens/>
        <w:autoSpaceDN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2. </w:t>
      </w:r>
      <w:proofErr w:type="gramStart"/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F7402F">
        <w:rPr>
          <w:rFonts w:ascii="Times New Roman" w:eastAsia="Calibri" w:hAnsi="Times New Roman" w:cs="Times New Roman"/>
          <w:color w:val="00000A"/>
          <w:sz w:val="28"/>
          <w:szCs w:val="28"/>
        </w:rPr>
        <w:t>ис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полнением настоящего </w:t>
      </w:r>
      <w:r w:rsidR="00F7402F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F7402F">
        <w:rPr>
          <w:rFonts w:ascii="Times New Roman" w:eastAsia="Calibri" w:hAnsi="Times New Roman" w:cs="Times New Roman"/>
          <w:color w:val="00000A"/>
          <w:sz w:val="28"/>
          <w:szCs w:val="28"/>
        </w:rPr>
        <w:t>оставляю за собой.</w:t>
      </w:r>
    </w:p>
    <w:p w:rsidR="00F03B2F" w:rsidRPr="00F03B2F" w:rsidRDefault="00F03B2F" w:rsidP="00F03B2F">
      <w:pPr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</w:t>
      </w:r>
      <w:r w:rsidR="00C50FB9" w:rsidRPr="00C50F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03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вступает в силу </w:t>
      </w:r>
      <w:r w:rsidRPr="00F03B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Pr="00F03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подлежит размещению в сети Интернет на официальном сайте органов местного самоуправления муниципального образования Куриловское Собинского района.</w:t>
      </w:r>
    </w:p>
    <w:p w:rsidR="00F03B2F" w:rsidRDefault="00F03B2F" w:rsidP="00C50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B2F" w:rsidRDefault="00F03B2F" w:rsidP="00C50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B9" w:rsidRPr="00C50FB9" w:rsidRDefault="00C50FB9" w:rsidP="00F03B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C5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r w:rsidR="00F0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</w:t>
      </w:r>
      <w:r w:rsidRPr="00C5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F0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О.В. Арабей</w:t>
      </w:r>
    </w:p>
    <w:p w:rsidR="00C50FB9" w:rsidRPr="00C50FB9" w:rsidRDefault="00C50FB9" w:rsidP="00C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FB9" w:rsidRPr="00C50FB9" w:rsidRDefault="00C50FB9" w:rsidP="00C5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FB9" w:rsidRPr="00C50FB9" w:rsidRDefault="00C50FB9" w:rsidP="00C5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FB9" w:rsidRPr="00C50FB9" w:rsidRDefault="00C50FB9" w:rsidP="00C50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AB7A6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</w:t>
      </w:r>
      <w:r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Приложение</w:t>
      </w:r>
    </w:p>
    <w:p w:rsidR="00C50FB9" w:rsidRPr="00C50FB9" w:rsidRDefault="00C50FB9" w:rsidP="00AB7A67">
      <w:pPr>
        <w:suppressAutoHyphens/>
        <w:autoSpaceDN w:val="0"/>
        <w:spacing w:after="0" w:line="240" w:lineRule="auto"/>
        <w:ind w:firstLine="7371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420F8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постановлению </w:t>
      </w:r>
      <w:r w:rsidR="00AB7A6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</w:t>
      </w:r>
      <w:r w:rsidR="00420F81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</w:t>
      </w:r>
    </w:p>
    <w:p w:rsidR="00C50FB9" w:rsidRPr="00C50FB9" w:rsidRDefault="00AB7A67" w:rsidP="00C50FB9">
      <w:pPr>
        <w:suppressAutoHyphens/>
        <w:autoSpaceDN w:val="0"/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</w:t>
      </w:r>
      <w:r w:rsidR="00C50FB9"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11.11.</w:t>
      </w:r>
      <w:r w:rsidR="00C50FB9"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>202</w:t>
      </w:r>
      <w:r w:rsidR="00420F81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C50FB9" w:rsidRPr="00C50F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№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18</w:t>
      </w:r>
      <w:r w:rsidR="00B242D5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/1</w:t>
      </w: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bookmarkStart w:id="1" w:name="Par44"/>
      <w:bookmarkEnd w:id="1"/>
    </w:p>
    <w:p w:rsidR="00046E42" w:rsidRPr="00046E42" w:rsidRDefault="00046E42" w:rsidP="00046E42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46E4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ПРОГРАММА</w:t>
      </w:r>
    </w:p>
    <w:p w:rsidR="00046E42" w:rsidRPr="00046E42" w:rsidRDefault="00046E42" w:rsidP="00046E42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pacing w:val="4"/>
          <w:sz w:val="28"/>
          <w:szCs w:val="28"/>
        </w:rPr>
      </w:pPr>
      <w:r w:rsidRPr="00046E4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профилактики </w:t>
      </w:r>
      <w:r w:rsidRPr="00046E4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рисков причинения вреда (ущерба) охраняемым законом ценностям по </w:t>
      </w:r>
      <w:r w:rsidRPr="00046E42">
        <w:rPr>
          <w:rFonts w:ascii="Times New Roman" w:eastAsia="Calibri" w:hAnsi="Times New Roman" w:cs="Times New Roman"/>
          <w:b/>
          <w:bCs/>
          <w:color w:val="00000A"/>
          <w:spacing w:val="4"/>
          <w:sz w:val="28"/>
          <w:szCs w:val="28"/>
        </w:rPr>
        <w:t>муниципальному жилищному контролю на территории муниципального образования Куриловское Собинского района</w:t>
      </w:r>
      <w:r w:rsidRPr="00046E4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br/>
        <w:t>на 202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3</w:t>
      </w:r>
      <w:r w:rsidRPr="00046E4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год</w:t>
      </w:r>
    </w:p>
    <w:p w:rsidR="00046E42" w:rsidRPr="00046E42" w:rsidRDefault="00046E42" w:rsidP="00046E42">
      <w:pPr>
        <w:suppressAutoHyphens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46E4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1.Общие положения</w:t>
      </w:r>
    </w:p>
    <w:p w:rsidR="00046E42" w:rsidRPr="00046E42" w:rsidRDefault="00046E42" w:rsidP="00046E4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муниципального образования Куриловское Собинского района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муниципального образования Куриловское Собинского района  (далее – администрация).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Жилищным кодексом РФ;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046E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(далее - Ф</w:t>
      </w: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 248-ФЗ);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31.07.2020 № 247-ФЗ «Об обязательных требованиях в Российской Федерации»;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реализации Программы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E42" w:rsidRPr="00046E42" w:rsidRDefault="00046E42" w:rsidP="00046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Вид муниципального контроля: муниципальный жилищный контроль.</w:t>
      </w:r>
    </w:p>
    <w:p w:rsidR="00046E42" w:rsidRPr="00046E42" w:rsidRDefault="00046E42" w:rsidP="00046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Предметом муниципального контроля на территории муниципального образования является:</w:t>
      </w:r>
    </w:p>
    <w:p w:rsidR="00046E42" w:rsidRPr="00046E42" w:rsidRDefault="00046E42" w:rsidP="00046E42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F"/>
          <w:color w:val="00000A"/>
          <w:sz w:val="28"/>
          <w:szCs w:val="28"/>
        </w:rPr>
      </w:pPr>
      <w:r w:rsidRPr="00046E42">
        <w:rPr>
          <w:rFonts w:ascii="Times New Roman" w:eastAsia="Calibri" w:hAnsi="Times New Roman" w:cs="F"/>
          <w:color w:val="00000A"/>
          <w:sz w:val="28"/>
          <w:szCs w:val="28"/>
        </w:rPr>
        <w:t xml:space="preserve">-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046E42">
        <w:rPr>
          <w:rFonts w:ascii="Times New Roman" w:eastAsia="Calibri" w:hAnsi="Times New Roman" w:cs="F"/>
          <w:bCs/>
          <w:color w:val="00000A"/>
          <w:sz w:val="28"/>
          <w:szCs w:val="28"/>
        </w:rPr>
        <w:t xml:space="preserve">законодательством об энергосбережении и о повышении энергетической </w:t>
      </w:r>
      <w:r w:rsidRPr="00046E42">
        <w:rPr>
          <w:rFonts w:ascii="Times New Roman" w:eastAsia="Calibri" w:hAnsi="Times New Roman" w:cs="F"/>
          <w:bCs/>
          <w:color w:val="00000A"/>
          <w:sz w:val="28"/>
          <w:szCs w:val="28"/>
        </w:rPr>
        <w:lastRenderedPageBreak/>
        <w:t>эффективности в отношении муниципального жилищного фонда (далее – обязательных требований), а именно: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требований </w:t>
      </w:r>
      <w:proofErr w:type="gramStart"/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использованию и сохранности жилищного фонда;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жилым помещениям, их использованию и содержанию;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формированию фондов капитального ремонта;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порядку размещения </w:t>
      </w:r>
      <w:proofErr w:type="spellStart"/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ресурсоснабжающими</w:t>
      </w:r>
      <w:proofErr w:type="spellEnd"/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 государственной </w:t>
      </w: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обеспечению доступности для инвалидов помещений в многоквартирных домах;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предоставлению жилых помещений в наемных домах социального использования;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правил: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содержания общего имущества в многоквартирном доме;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изменения размера платы за содержание жилого помещения;</w:t>
      </w:r>
    </w:p>
    <w:p w:rsidR="00046E42" w:rsidRPr="00046E42" w:rsidRDefault="00046E42" w:rsidP="00046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46E42" w:rsidRPr="00046E42" w:rsidRDefault="00046E42" w:rsidP="00046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46E42" w:rsidRPr="00046E42" w:rsidRDefault="00046E42" w:rsidP="00046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046E42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 осуществляются следующие мероприятия:</w:t>
      </w:r>
    </w:p>
    <w:p w:rsidR="00046E42" w:rsidRPr="00046E42" w:rsidRDefault="00046E42" w:rsidP="00046E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 контроля, а также текстов соответствующих нормативных правовых актов;</w:t>
      </w:r>
    </w:p>
    <w:p w:rsidR="00046E42" w:rsidRPr="00046E42" w:rsidRDefault="00046E42" w:rsidP="00046E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46E42" w:rsidRPr="00046E42" w:rsidRDefault="00046E42" w:rsidP="00046E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46E42" w:rsidRPr="00046E42" w:rsidRDefault="00046E42" w:rsidP="00046E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4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46E42" w:rsidRPr="00046E42" w:rsidRDefault="00046E42" w:rsidP="00046E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Цели и задачи реализации Программы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Целями профилактической работы являются: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профилактической работы являются: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46E42" w:rsidRPr="00046E42" w:rsidRDefault="00046E42" w:rsidP="00046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46E42" w:rsidRPr="00046E42" w:rsidRDefault="00046E42" w:rsidP="00046E42">
      <w:pPr>
        <w:widowControl w:val="0"/>
        <w:autoSpaceDE w:val="0"/>
        <w:autoSpaceDN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4. </w:t>
      </w:r>
      <w:r w:rsidRPr="0004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747"/>
        <w:gridCol w:w="1904"/>
        <w:gridCol w:w="2835"/>
        <w:gridCol w:w="1985"/>
      </w:tblGrid>
      <w:tr w:rsidR="00046E42" w:rsidRPr="00046E42" w:rsidTr="00D97DD6">
        <w:trPr>
          <w:trHeight w:val="12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п</w:t>
            </w:r>
            <w:proofErr w:type="gramEnd"/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должностные лица администрации МО 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6E42" w:rsidRPr="00046E42" w:rsidRDefault="00046E42" w:rsidP="00046E42">
            <w:pPr>
              <w:spacing w:after="0" w:line="240" w:lineRule="auto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</w:p>
          <w:p w:rsidR="00046E42" w:rsidRPr="00046E42" w:rsidRDefault="00046E42" w:rsidP="00046E42">
            <w:pPr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реализации</w:t>
            </w:r>
          </w:p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</w:p>
        </w:tc>
      </w:tr>
      <w:tr w:rsidR="00046E42" w:rsidRPr="00046E42" w:rsidTr="00D97DD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  <w:p w:rsidR="00046E42" w:rsidRPr="00046E42" w:rsidRDefault="00046E42" w:rsidP="00046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вопросам соблюдения обязательных требований</w:t>
            </w:r>
            <w:r w:rsidRPr="000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Заместитель главы администрации МО 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046E42" w:rsidRPr="00046E42" w:rsidTr="00D97DD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46E42" w:rsidRPr="00046E42" w:rsidRDefault="00046E42" w:rsidP="00046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Заместитель главы администрации МО 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размещения доклада в разделе «муниципальный контроль» на официальном сайте</w:t>
            </w:r>
          </w:p>
        </w:tc>
      </w:tr>
      <w:tr w:rsidR="00046E42" w:rsidRPr="00046E42" w:rsidTr="00D97DD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предостережений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Заместитель главы администрации МО 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выдачи лично или почтовым отправлением</w:t>
            </w:r>
          </w:p>
        </w:tc>
      </w:tr>
      <w:tr w:rsidR="00046E42" w:rsidRPr="00046E42" w:rsidTr="00D97DD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Calibri" w:hAnsi="Times New Roman" w:cs="Times New Roman"/>
                <w:iCs/>
                <w:color w:val="00000A"/>
                <w:sz w:val="24"/>
                <w:szCs w:val="24"/>
              </w:rPr>
              <w:t>Заместитель главы администрации МО 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  <w:sz w:val="24"/>
                <w:szCs w:val="24"/>
              </w:rPr>
            </w:pPr>
            <w:r w:rsidRPr="000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046E42" w:rsidRPr="00046E42" w:rsidRDefault="00046E42" w:rsidP="00046E42">
      <w:pPr>
        <w:widowControl w:val="0"/>
        <w:autoSpaceDE w:val="0"/>
        <w:autoSpaceDN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Показатели результативности и эффективности Программы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716"/>
        <w:gridCol w:w="2693"/>
      </w:tblGrid>
      <w:tr w:rsidR="00046E42" w:rsidRPr="00046E42" w:rsidTr="00D97DD6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Величина</w:t>
            </w:r>
          </w:p>
        </w:tc>
      </w:tr>
      <w:tr w:rsidR="00046E42" w:rsidRPr="00046E42" w:rsidTr="00D97DD6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Полнота информации, размещенной на официальном сайте администрации  в соответствии с частью 3 статьи 46 Федерального закона от 31 июля 2021 г. № 248-ФЗ «О государственном контроле (надзоре) и муниципальном </w:t>
            </w: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100 %</w:t>
            </w:r>
          </w:p>
        </w:tc>
      </w:tr>
      <w:tr w:rsidR="00046E42" w:rsidRPr="00046E42" w:rsidTr="00D97DD6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100 % от числа </w:t>
            </w:r>
            <w:proofErr w:type="gramStart"/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46E42" w:rsidRPr="00046E42" w:rsidTr="00D97DD6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46E42" w:rsidRPr="00046E42" w:rsidRDefault="00046E42" w:rsidP="00046E4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046E4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не менее 5  мероприятий, проведенных контрольным органом</w:t>
            </w:r>
          </w:p>
        </w:tc>
      </w:tr>
    </w:tbl>
    <w:p w:rsidR="00046E42" w:rsidRPr="00046E42" w:rsidRDefault="00046E42" w:rsidP="00046E4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46E42" w:rsidRPr="00046E42" w:rsidRDefault="00046E42" w:rsidP="00046E42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046E42" w:rsidRPr="00046E42" w:rsidRDefault="00046E42" w:rsidP="00046E42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046E42" w:rsidRDefault="00046E42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C50FB9" w:rsidRPr="00C50FB9" w:rsidRDefault="00C50FB9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ПРОГРАММА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профилактики </w:t>
      </w:r>
      <w:r w:rsidRPr="00C50FB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рисков причинения вреда (ущерба) охраняемым законом ценностям по </w:t>
      </w:r>
      <w:r w:rsidRPr="00C50FB9">
        <w:rPr>
          <w:rFonts w:ascii="Times New Roman" w:eastAsia="Calibri" w:hAnsi="Times New Roman" w:cs="Times New Roman"/>
          <w:b/>
          <w:bCs/>
          <w:color w:val="00000A"/>
          <w:spacing w:val="4"/>
          <w:sz w:val="28"/>
          <w:szCs w:val="28"/>
        </w:rPr>
        <w:t xml:space="preserve">муниципальному контролю в сфере благоустройства на территории муниципального образования Куриловское Собинского района </w:t>
      </w:r>
      <w:r w:rsidRPr="00C50FB9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на 202</w:t>
      </w:r>
      <w:r w:rsidR="00AB7A6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3</w:t>
      </w:r>
      <w:r w:rsidRPr="00C50FB9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год</w:t>
      </w:r>
    </w:p>
    <w:p w:rsidR="00C50FB9" w:rsidRPr="00C50FB9" w:rsidRDefault="00C50FB9" w:rsidP="00C50FB9">
      <w:pPr>
        <w:suppressAutoHyphens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1. Общие положения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bookmarkStart w:id="2" w:name="Par94"/>
      <w:bookmarkEnd w:id="2"/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1.1. </w:t>
      </w:r>
      <w:proofErr w:type="gramStart"/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на территории муниципального образования Куриловское Собинского района.</w:t>
      </w:r>
    </w:p>
    <w:p w:rsidR="00C50FB9" w:rsidRPr="00C50FB9" w:rsidRDefault="00C50FB9" w:rsidP="00C50FB9">
      <w:pPr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"/>
      <w:r w:rsidRPr="00C5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Start w:id="4" w:name="sub_1004"/>
      <w:bookmarkEnd w:id="3"/>
      <w:r w:rsidRPr="00C50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- 202</w:t>
      </w:r>
      <w:r w:rsidR="00A970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End w:id="4"/>
      <w:r w:rsidRPr="00C50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FB9" w:rsidRPr="00C50FB9" w:rsidRDefault="00C50FB9" w:rsidP="00C50FB9">
      <w:pPr>
        <w:suppressAutoHyphens/>
        <w:autoSpaceDN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en-US"/>
        </w:rPr>
      </w:pPr>
      <w:r w:rsidRPr="00C50FB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2.Анализ текущего состояния  муниципального контроля в сфере благоустройства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lastRenderedPageBreak/>
        <w:t xml:space="preserve">2.1. </w:t>
      </w:r>
      <w:proofErr w:type="gramStart"/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Муниципальный контроль</w:t>
      </w:r>
      <w:r w:rsidRPr="00C50FB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сфере благоустройства</w:t>
      </w: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на территории муниципального образования Куриловское Собинского района осуществляется в соответствии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муниципального образования Куриловское.</w:t>
      </w:r>
      <w:proofErr w:type="gramEnd"/>
    </w:p>
    <w:p w:rsidR="00C50FB9" w:rsidRPr="00C50FB9" w:rsidRDefault="00C50FB9" w:rsidP="00C50FB9">
      <w:pPr>
        <w:suppressAutoHyphens/>
        <w:autoSpaceDN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2.2</w:t>
      </w:r>
      <w:r w:rsidRPr="00C50FB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Муниципальный контроль в сфере благоустройства на территории </w:t>
      </w:r>
      <w:r w:rsidRPr="00C50FB9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муниципального образования</w:t>
      </w:r>
      <w:r w:rsidRPr="00C50FB9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Куриловское осуществляет администрация муниципального образования Куриловское (далее – орган муниципального контроля).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2.3. Муниципальный контроль в сфере благоустройства осуществляется в форме </w:t>
      </w:r>
      <w:proofErr w:type="gramStart"/>
      <w:r w:rsidRPr="00C50FB9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проведения  внеплановых проверок соблюдения П</w:t>
      </w:r>
      <w:r w:rsidRPr="00C50FB9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равил </w:t>
      </w:r>
      <w:r w:rsidRPr="00C50FB9">
        <w:rPr>
          <w:rFonts w:ascii="Times New Roman" w:eastAsia="Calibri" w:hAnsi="Times New Roman" w:cs="Times New Roman"/>
          <w:bCs/>
          <w:iCs/>
          <w:color w:val="00000A"/>
          <w:sz w:val="28"/>
          <w:szCs w:val="28"/>
        </w:rPr>
        <w:t>благоустройства</w:t>
      </w:r>
      <w:proofErr w:type="gramEnd"/>
      <w:r w:rsidRPr="00C50FB9">
        <w:rPr>
          <w:rFonts w:ascii="Times New Roman" w:eastAsia="Calibri" w:hAnsi="Times New Roman" w:cs="Times New Roman"/>
          <w:bCs/>
          <w:iCs/>
          <w:color w:val="00000A"/>
          <w:sz w:val="28"/>
          <w:szCs w:val="28"/>
        </w:rPr>
        <w:t xml:space="preserve"> и обеспечения санитарного состояния территории муниципального образования              Куриловское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 w:rsidRPr="00C50FB9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муниципального образования Куриловское, 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об установленных Правилах благоустройства.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рамках муниципального контроля в сфере благоустройства в соответствии с Правилами </w:t>
      </w:r>
      <w:r w:rsidRPr="00C50FB9">
        <w:rPr>
          <w:rFonts w:ascii="Times New Roman" w:eastAsia="Calibri" w:hAnsi="Times New Roman" w:cs="Times New Roman"/>
          <w:bCs/>
          <w:iCs/>
          <w:color w:val="00000A"/>
          <w:sz w:val="28"/>
          <w:szCs w:val="28"/>
        </w:rPr>
        <w:t>благоустройства и обеспечения санитарного состояния территории муниципального образования Куриловское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осуществляется выявление и предупреждение правонарушений в области благоустройства территорий муниципального образования Куриловское.  </w:t>
      </w:r>
    </w:p>
    <w:p w:rsidR="00C50FB9" w:rsidRPr="00C50FB9" w:rsidRDefault="00C50FB9" w:rsidP="00C50FB9">
      <w:pPr>
        <w:suppressAutoHyphens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3. Цели и задачи программы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Настоящая  Программа разработана на 202</w:t>
      </w:r>
      <w:r w:rsidR="0025120A"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 и определяет цели, задачи и порядок осуществления администрацией МО Куриловское профилактических мероприятий, направленных на предупреждение нарушений обязательных требований в сфере благоустройства территорий муниципального образования Куриловское Собинского района.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Целями профилактической работы являются: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Задачами профилактической работы являются: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C50FB9" w:rsidRPr="00C50FB9" w:rsidRDefault="00C50FB9" w:rsidP="00C50FB9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C50FB9">
        <w:rPr>
          <w:rFonts w:ascii="Times New Roman" w:eastAsia="Calibri" w:hAnsi="Times New Roman" w:cs="Times New Roman"/>
          <w:color w:val="00000A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50FB9" w:rsidRPr="00C50FB9" w:rsidRDefault="00C50FB9" w:rsidP="00C50FB9">
      <w:pPr>
        <w:widowControl w:val="0"/>
        <w:autoSpaceDE w:val="0"/>
        <w:autoSpaceDN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50"/>
      <w:r w:rsidRPr="00C50FB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4. </w:t>
      </w:r>
      <w:r w:rsidRPr="00C5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сроки (периодичность) их </w:t>
      </w:r>
      <w:r w:rsidRPr="00C5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проведения</w:t>
      </w:r>
    </w:p>
    <w:tbl>
      <w:tblPr>
        <w:tblW w:w="10035" w:type="dxa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746"/>
        <w:gridCol w:w="2188"/>
        <w:gridCol w:w="2126"/>
        <w:gridCol w:w="2409"/>
      </w:tblGrid>
      <w:tr w:rsidR="00C50FB9" w:rsidRPr="00C50FB9" w:rsidTr="00C50FB9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 xml:space="preserve">№ </w:t>
            </w:r>
            <w:proofErr w:type="gramStart"/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п</w:t>
            </w:r>
            <w:proofErr w:type="gramEnd"/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Наименование мероприятия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должностные лица администрации МО Куриловское </w:t>
            </w:r>
          </w:p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50FB9" w:rsidRPr="00C50FB9" w:rsidRDefault="00C50FB9" w:rsidP="00C50FB9">
            <w:pPr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</w:p>
          <w:p w:rsidR="00C50FB9" w:rsidRPr="00C50FB9" w:rsidRDefault="00C50FB9" w:rsidP="00C50FB9">
            <w:pPr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>Способ реализации</w:t>
            </w:r>
          </w:p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</w:p>
        </w:tc>
      </w:tr>
      <w:tr w:rsidR="00C50FB9" w:rsidRPr="00C50FB9" w:rsidTr="00C50FB9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Информирование</w:t>
            </w:r>
          </w:p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по вопросам соблюдения обязательных требований</w:t>
            </w: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Заместитель главы  администрации МО 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C50FB9" w:rsidRPr="00C50FB9" w:rsidTr="00C50FB9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Заместитель главы  администрации МО 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>посредством размещения доклада в разделе «Муниципальный контроль» на официальном сайте</w:t>
            </w:r>
          </w:p>
        </w:tc>
      </w:tr>
      <w:tr w:rsidR="00C50FB9" w:rsidRPr="00C50FB9" w:rsidTr="00C50FB9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Объявление предостережений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Заместитель главы  администрации МО 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>посредством выдачи лично или почтовым отправлением</w:t>
            </w:r>
          </w:p>
        </w:tc>
      </w:tr>
      <w:tr w:rsidR="00C50FB9" w:rsidRPr="00C50FB9" w:rsidTr="00C50FB9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Консультирование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FB9">
              <w:rPr>
                <w:rFonts w:ascii="Times New Roman" w:eastAsia="Times New Roman" w:hAnsi="Times New Roman" w:cs="Times New Roman"/>
                <w:iCs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iCs/>
                <w:color w:val="00000A"/>
              </w:rPr>
              <w:t>Заместитель главы  администрации МО 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Times New Roman" w:hAnsi="Times New Roman" w:cs="Times New Roman"/>
                <w:lang w:eastAsia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C50FB9" w:rsidRPr="00C50FB9" w:rsidRDefault="00C50FB9" w:rsidP="00C50FB9">
      <w:pPr>
        <w:widowControl w:val="0"/>
        <w:autoSpaceDE w:val="0"/>
        <w:autoSpaceDN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Показатели результативности и эффективности Программы</w:t>
      </w:r>
    </w:p>
    <w:tbl>
      <w:tblPr>
        <w:tblW w:w="10035" w:type="dxa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6573"/>
        <w:gridCol w:w="2834"/>
      </w:tblGrid>
      <w:tr w:rsidR="00C50FB9" w:rsidRPr="00C50FB9" w:rsidTr="00C50FB9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bookmarkEnd w:id="5"/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Величина</w:t>
            </w:r>
          </w:p>
        </w:tc>
      </w:tr>
      <w:tr w:rsidR="00C50FB9" w:rsidRPr="00C50FB9" w:rsidTr="00C50FB9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Полнота информации, размещенной на официальном сайте администрации МО Куриловское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100 %</w:t>
            </w:r>
          </w:p>
        </w:tc>
      </w:tr>
      <w:tr w:rsidR="00C50FB9" w:rsidRPr="00C50FB9" w:rsidTr="00C50FB9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100 % от числа </w:t>
            </w:r>
            <w:proofErr w:type="gramStart"/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50FB9" w:rsidRPr="00C50FB9" w:rsidTr="00C50FB9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  <w:hideMark/>
          </w:tcPr>
          <w:p w:rsidR="00C50FB9" w:rsidRPr="00C50FB9" w:rsidRDefault="00C50FB9" w:rsidP="00C50F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F"/>
                <w:color w:val="00000A"/>
              </w:rPr>
            </w:pP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не менее 5 мероприятий, </w:t>
            </w:r>
            <w:r w:rsidRPr="00C50F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проведенных контрольным органом</w:t>
            </w:r>
          </w:p>
        </w:tc>
      </w:tr>
    </w:tbl>
    <w:p w:rsidR="00C50FB9" w:rsidRPr="00C50FB9" w:rsidRDefault="00C50FB9" w:rsidP="00C50FB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50FB9" w:rsidRDefault="00C50FB9" w:rsidP="004A4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06" w:rsidRPr="004A4006" w:rsidRDefault="004A4006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07" w:rsidRDefault="002B4507" w:rsidP="004A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06" w:rsidRDefault="004A4006" w:rsidP="004A4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A4006" w:rsidSect="0033171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564"/>
    <w:multiLevelType w:val="hybridMultilevel"/>
    <w:tmpl w:val="E2D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E27BF"/>
    <w:multiLevelType w:val="hybridMultilevel"/>
    <w:tmpl w:val="DFCAFE24"/>
    <w:lvl w:ilvl="0" w:tplc="5E9862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48"/>
    <w:rsid w:val="00044143"/>
    <w:rsid w:val="00046E42"/>
    <w:rsid w:val="000C7BCD"/>
    <w:rsid w:val="0010493D"/>
    <w:rsid w:val="001923D8"/>
    <w:rsid w:val="0025120A"/>
    <w:rsid w:val="002B4507"/>
    <w:rsid w:val="002C0991"/>
    <w:rsid w:val="0033171B"/>
    <w:rsid w:val="0034666A"/>
    <w:rsid w:val="00420F81"/>
    <w:rsid w:val="004A4006"/>
    <w:rsid w:val="004B1E81"/>
    <w:rsid w:val="004B5C45"/>
    <w:rsid w:val="004F1C8F"/>
    <w:rsid w:val="005857D6"/>
    <w:rsid w:val="00596D7B"/>
    <w:rsid w:val="0061685C"/>
    <w:rsid w:val="006F7D53"/>
    <w:rsid w:val="00735194"/>
    <w:rsid w:val="00740E52"/>
    <w:rsid w:val="007A480A"/>
    <w:rsid w:val="00821D96"/>
    <w:rsid w:val="009A3D2B"/>
    <w:rsid w:val="009F7A48"/>
    <w:rsid w:val="00A049EC"/>
    <w:rsid w:val="00A97053"/>
    <w:rsid w:val="00AB7A67"/>
    <w:rsid w:val="00B242D5"/>
    <w:rsid w:val="00B25CE2"/>
    <w:rsid w:val="00C50FB9"/>
    <w:rsid w:val="00C62A38"/>
    <w:rsid w:val="00CF4220"/>
    <w:rsid w:val="00D31F22"/>
    <w:rsid w:val="00DA6F1D"/>
    <w:rsid w:val="00E87CA2"/>
    <w:rsid w:val="00EB675B"/>
    <w:rsid w:val="00F03B2F"/>
    <w:rsid w:val="00F7402F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6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6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0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00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68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6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1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0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00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F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С. Малинкин</dc:creator>
  <cp:keywords/>
  <dc:description/>
  <cp:lastModifiedBy>User</cp:lastModifiedBy>
  <cp:revision>41</cp:revision>
  <cp:lastPrinted>2021-08-24T08:43:00Z</cp:lastPrinted>
  <dcterms:created xsi:type="dcterms:W3CDTF">2018-08-14T07:59:00Z</dcterms:created>
  <dcterms:modified xsi:type="dcterms:W3CDTF">2023-02-03T07:53:00Z</dcterms:modified>
</cp:coreProperties>
</file>