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 </w:t>
      </w:r>
    </w:p>
    <w:p w:rsidR="00A675E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CE448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     </w:t>
      </w:r>
    </w:p>
    <w:p w:rsidR="00CE4483" w:rsidRDefault="00CE4483" w:rsidP="00CE4483">
      <w:pPr>
        <w:jc w:val="center"/>
        <w:rPr>
          <w:sz w:val="28"/>
          <w:szCs w:val="28"/>
        </w:rPr>
      </w:pPr>
    </w:p>
    <w:p w:rsidR="00CE4483" w:rsidRPr="006578D6" w:rsidRDefault="00CE4483" w:rsidP="00CE4483">
      <w:pPr>
        <w:jc w:val="center"/>
        <w:rPr>
          <w:sz w:val="28"/>
          <w:szCs w:val="28"/>
        </w:rPr>
      </w:pPr>
    </w:p>
    <w:p w:rsidR="00CE4483" w:rsidRDefault="00CE4483" w:rsidP="00CE4483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E4483" w:rsidRDefault="00CE4483" w:rsidP="00CE4483">
      <w:pPr>
        <w:rPr>
          <w:sz w:val="24"/>
          <w:szCs w:val="24"/>
        </w:rPr>
      </w:pPr>
    </w:p>
    <w:p w:rsidR="00CE4483" w:rsidRPr="00A25114" w:rsidRDefault="005222C1" w:rsidP="00CE4483">
      <w:pPr>
        <w:rPr>
          <w:sz w:val="28"/>
          <w:szCs w:val="28"/>
        </w:rPr>
      </w:pPr>
      <w:r w:rsidRPr="00A25114">
        <w:rPr>
          <w:sz w:val="28"/>
          <w:szCs w:val="28"/>
        </w:rPr>
        <w:t>13.05</w:t>
      </w:r>
      <w:r w:rsidR="006578D6" w:rsidRPr="00A25114">
        <w:rPr>
          <w:sz w:val="28"/>
          <w:szCs w:val="28"/>
        </w:rPr>
        <w:t>.2021г.</w:t>
      </w:r>
      <w:r w:rsidR="00CE4483" w:rsidRPr="00A25114">
        <w:rPr>
          <w:sz w:val="28"/>
          <w:szCs w:val="28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</w:r>
      <w:r w:rsidR="00A25114">
        <w:rPr>
          <w:sz w:val="24"/>
          <w:szCs w:val="24"/>
        </w:rPr>
        <w:tab/>
        <w:t xml:space="preserve">         </w:t>
      </w:r>
      <w:r w:rsidR="00CE4483" w:rsidRPr="00A25114">
        <w:rPr>
          <w:sz w:val="28"/>
          <w:szCs w:val="28"/>
        </w:rPr>
        <w:t>№</w:t>
      </w:r>
      <w:r w:rsidRPr="00A25114">
        <w:rPr>
          <w:sz w:val="28"/>
          <w:szCs w:val="28"/>
        </w:rPr>
        <w:t xml:space="preserve"> 8/4</w:t>
      </w:r>
    </w:p>
    <w:p w:rsidR="00CE4483" w:rsidRDefault="00CE4483" w:rsidP="00CE4483">
      <w:pPr>
        <w:spacing w:before="120" w:line="100" w:lineRule="atLeast"/>
        <w:jc w:val="both"/>
        <w:rPr>
          <w:i/>
          <w:sz w:val="24"/>
          <w:szCs w:val="24"/>
        </w:rPr>
      </w:pPr>
    </w:p>
    <w:p w:rsidR="00F1747C" w:rsidRPr="00F1747C" w:rsidRDefault="00F1747C" w:rsidP="00F1747C">
      <w:pPr>
        <w:suppressAutoHyphens w:val="0"/>
        <w:jc w:val="both"/>
        <w:rPr>
          <w:sz w:val="28"/>
          <w:szCs w:val="28"/>
          <w:lang w:eastAsia="ru-RU"/>
        </w:rPr>
      </w:pPr>
      <w:r w:rsidRPr="00F1747C">
        <w:rPr>
          <w:i/>
          <w:sz w:val="24"/>
          <w:szCs w:val="24"/>
          <w:lang w:eastAsia="ru-RU"/>
        </w:rPr>
        <w:t xml:space="preserve">О принятии </w:t>
      </w:r>
      <w:r w:rsidR="00767594">
        <w:rPr>
          <w:i/>
          <w:sz w:val="24"/>
          <w:szCs w:val="24"/>
          <w:lang w:eastAsia="ru-RU"/>
        </w:rPr>
        <w:t>проекта</w:t>
      </w:r>
      <w:r w:rsidRPr="00F1747C">
        <w:rPr>
          <w:i/>
          <w:sz w:val="24"/>
          <w:szCs w:val="24"/>
          <w:lang w:eastAsia="ru-RU"/>
        </w:rPr>
        <w:t xml:space="preserve"> изменений и дополнений</w:t>
      </w:r>
    </w:p>
    <w:p w:rsidR="00F1747C" w:rsidRPr="00F1747C" w:rsidRDefault="00F1747C" w:rsidP="00F1747C">
      <w:pPr>
        <w:suppressAutoHyphens w:val="0"/>
        <w:jc w:val="both"/>
        <w:rPr>
          <w:i/>
          <w:sz w:val="24"/>
          <w:szCs w:val="24"/>
          <w:lang w:eastAsia="ru-RU"/>
        </w:rPr>
      </w:pPr>
      <w:r w:rsidRPr="00F1747C">
        <w:rPr>
          <w:i/>
          <w:sz w:val="24"/>
          <w:szCs w:val="24"/>
          <w:lang w:eastAsia="ru-RU"/>
        </w:rPr>
        <w:t xml:space="preserve">в Устав муниципального образования </w:t>
      </w:r>
    </w:p>
    <w:p w:rsidR="00F1747C" w:rsidRPr="00F1747C" w:rsidRDefault="00F1747C" w:rsidP="00F1747C">
      <w:pPr>
        <w:suppressAutoHyphens w:val="0"/>
        <w:jc w:val="both"/>
        <w:rPr>
          <w:i/>
          <w:sz w:val="24"/>
          <w:szCs w:val="24"/>
          <w:lang w:eastAsia="ru-RU"/>
        </w:rPr>
      </w:pPr>
      <w:proofErr w:type="spellStart"/>
      <w:r w:rsidRPr="00F1747C">
        <w:rPr>
          <w:i/>
          <w:sz w:val="24"/>
          <w:szCs w:val="24"/>
          <w:lang w:eastAsia="ru-RU"/>
        </w:rPr>
        <w:t>Куриловское</w:t>
      </w:r>
      <w:proofErr w:type="spellEnd"/>
      <w:r w:rsidRPr="00F1747C">
        <w:rPr>
          <w:i/>
          <w:sz w:val="24"/>
          <w:szCs w:val="24"/>
          <w:lang w:eastAsia="ru-RU"/>
        </w:rPr>
        <w:t xml:space="preserve"> </w:t>
      </w:r>
      <w:proofErr w:type="spellStart"/>
      <w:r w:rsidRPr="00F1747C">
        <w:rPr>
          <w:i/>
          <w:sz w:val="24"/>
          <w:szCs w:val="24"/>
          <w:lang w:eastAsia="ru-RU"/>
        </w:rPr>
        <w:t>Собинского</w:t>
      </w:r>
      <w:proofErr w:type="spellEnd"/>
      <w:r w:rsidRPr="00F1747C">
        <w:rPr>
          <w:i/>
          <w:sz w:val="24"/>
          <w:szCs w:val="24"/>
          <w:lang w:eastAsia="ru-RU"/>
        </w:rPr>
        <w:t xml:space="preserve"> района  </w:t>
      </w:r>
    </w:p>
    <w:p w:rsidR="00CE4483" w:rsidRPr="00CE4483" w:rsidRDefault="00CE4483" w:rsidP="00CE4483">
      <w:pPr>
        <w:spacing w:line="0" w:lineRule="atLeast"/>
        <w:jc w:val="both"/>
        <w:rPr>
          <w:i/>
          <w:sz w:val="24"/>
        </w:rPr>
      </w:pPr>
    </w:p>
    <w:p w:rsidR="00CE4483" w:rsidRDefault="00CE4483" w:rsidP="00CE4483">
      <w:pPr>
        <w:spacing w:line="100" w:lineRule="atLeast"/>
        <w:jc w:val="both"/>
        <w:rPr>
          <w:i/>
          <w:sz w:val="24"/>
          <w:szCs w:val="24"/>
        </w:rPr>
      </w:pPr>
    </w:p>
    <w:p w:rsidR="002F4DBD" w:rsidRDefault="00CE4483" w:rsidP="00CE4483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i/>
          <w:sz w:val="24"/>
          <w:szCs w:val="24"/>
          <w:lang w:eastAsia="ar-SA"/>
        </w:rPr>
        <w:t xml:space="preserve">              </w:t>
      </w:r>
      <w:r w:rsidR="002F4DBD">
        <w:rPr>
          <w:sz w:val="28"/>
        </w:rPr>
        <w:t xml:space="preserve">Рассмотрев протест </w:t>
      </w:r>
      <w:proofErr w:type="spellStart"/>
      <w:r w:rsidR="002F4DBD">
        <w:rPr>
          <w:sz w:val="28"/>
        </w:rPr>
        <w:t>Собинской</w:t>
      </w:r>
      <w:proofErr w:type="spellEnd"/>
      <w:r w:rsidR="002F4DBD">
        <w:rPr>
          <w:sz w:val="28"/>
        </w:rPr>
        <w:t xml:space="preserve"> межрайонной прокуратуры о проведении проверки соответствия Устава муниципального образования </w:t>
      </w:r>
      <w:proofErr w:type="spellStart"/>
      <w:r w:rsidR="002F4DBD">
        <w:rPr>
          <w:sz w:val="28"/>
        </w:rPr>
        <w:t>Куриловское</w:t>
      </w:r>
      <w:proofErr w:type="spellEnd"/>
      <w:r w:rsidR="002F4DBD">
        <w:rPr>
          <w:sz w:val="28"/>
        </w:rPr>
        <w:t xml:space="preserve">  </w:t>
      </w:r>
      <w:r w:rsidRPr="002F4DBD">
        <w:rPr>
          <w:sz w:val="28"/>
        </w:rPr>
        <w:t xml:space="preserve"> </w:t>
      </w:r>
      <w:proofErr w:type="spellStart"/>
      <w:r w:rsidRPr="002F4DBD">
        <w:rPr>
          <w:sz w:val="28"/>
        </w:rPr>
        <w:t>Собинского</w:t>
      </w:r>
      <w:proofErr w:type="spellEnd"/>
      <w:r w:rsidRPr="002F4DBD">
        <w:rPr>
          <w:sz w:val="28"/>
        </w:rPr>
        <w:t xml:space="preserve"> района</w:t>
      </w:r>
      <w:r w:rsidR="002F4DBD">
        <w:rPr>
          <w:sz w:val="28"/>
        </w:rPr>
        <w:t xml:space="preserve"> нормам действующего законодательства, в соответствии с Федеральным Законом</w:t>
      </w:r>
      <w:r w:rsidRPr="002F4DBD">
        <w:rPr>
          <w:sz w:val="28"/>
        </w:rPr>
        <w:t xml:space="preserve">  №131-ФЗ от 06.10.2003г. «Об общих принципах организации местного самоуправления в Российской Федерации», </w:t>
      </w:r>
      <w:r w:rsidRPr="002F4DBD">
        <w:rPr>
          <w:color w:val="000000"/>
          <w:sz w:val="28"/>
          <w:szCs w:val="28"/>
        </w:rPr>
        <w:t xml:space="preserve">руководствуясь статьей 24 Устава МО </w:t>
      </w:r>
      <w:proofErr w:type="spellStart"/>
      <w:r w:rsidRPr="002F4DBD">
        <w:rPr>
          <w:color w:val="000000"/>
          <w:sz w:val="28"/>
          <w:szCs w:val="28"/>
        </w:rPr>
        <w:t>Куриловское</w:t>
      </w:r>
      <w:proofErr w:type="spellEnd"/>
      <w:r w:rsidRPr="002F4DBD">
        <w:rPr>
          <w:color w:val="000000"/>
          <w:sz w:val="28"/>
          <w:szCs w:val="28"/>
        </w:rPr>
        <w:t xml:space="preserve"> </w:t>
      </w:r>
      <w:proofErr w:type="spellStart"/>
      <w:r w:rsidRPr="002F4DBD">
        <w:rPr>
          <w:color w:val="000000"/>
          <w:sz w:val="28"/>
          <w:szCs w:val="28"/>
        </w:rPr>
        <w:t>Собинского</w:t>
      </w:r>
      <w:proofErr w:type="spellEnd"/>
      <w:r w:rsidRPr="002F4DBD">
        <w:rPr>
          <w:color w:val="000000"/>
          <w:sz w:val="28"/>
          <w:szCs w:val="28"/>
        </w:rPr>
        <w:t xml:space="preserve"> района, Совет народных депутатов МО </w:t>
      </w:r>
      <w:proofErr w:type="spellStart"/>
      <w:r w:rsidRPr="002F4DBD">
        <w:rPr>
          <w:color w:val="000000"/>
          <w:sz w:val="28"/>
          <w:szCs w:val="28"/>
        </w:rPr>
        <w:t>Куриловское</w:t>
      </w:r>
      <w:proofErr w:type="spellEnd"/>
      <w:r w:rsidRPr="002F4DBD">
        <w:rPr>
          <w:color w:val="000000"/>
          <w:sz w:val="28"/>
          <w:szCs w:val="28"/>
        </w:rPr>
        <w:t xml:space="preserve">  </w:t>
      </w:r>
    </w:p>
    <w:p w:rsidR="00CE4483" w:rsidRPr="002F4DBD" w:rsidRDefault="002F4DBD" w:rsidP="00CE4483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CE4483" w:rsidRPr="002F4DBD">
        <w:rPr>
          <w:color w:val="000000"/>
          <w:sz w:val="28"/>
          <w:szCs w:val="28"/>
        </w:rPr>
        <w:t xml:space="preserve"> </w:t>
      </w:r>
      <w:proofErr w:type="gramStart"/>
      <w:r w:rsidR="00CE4483" w:rsidRPr="002F4DBD">
        <w:rPr>
          <w:color w:val="000000"/>
          <w:sz w:val="28"/>
          <w:szCs w:val="28"/>
        </w:rPr>
        <w:t>р</w:t>
      </w:r>
      <w:proofErr w:type="gramEnd"/>
      <w:r w:rsidR="00CE4483" w:rsidRPr="002F4DBD">
        <w:rPr>
          <w:color w:val="000000"/>
          <w:sz w:val="28"/>
          <w:szCs w:val="28"/>
        </w:rPr>
        <w:t xml:space="preserve"> е ш и л:</w:t>
      </w:r>
    </w:p>
    <w:p w:rsidR="002F4DBD" w:rsidRPr="002F4DBD" w:rsidRDefault="002F4DBD" w:rsidP="002F4DB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2F4DBD">
        <w:rPr>
          <w:sz w:val="28"/>
          <w:szCs w:val="28"/>
          <w:lang w:eastAsia="ru-RU"/>
        </w:rPr>
        <w:t xml:space="preserve">1. Принять проект изменений и дополнений в Устав муниципального  образования </w:t>
      </w:r>
      <w:proofErr w:type="spellStart"/>
      <w:r w:rsidRPr="002F4DBD">
        <w:rPr>
          <w:sz w:val="28"/>
          <w:szCs w:val="28"/>
          <w:lang w:eastAsia="ru-RU"/>
        </w:rPr>
        <w:t>Куриловское</w:t>
      </w:r>
      <w:proofErr w:type="spellEnd"/>
      <w:r w:rsidRPr="002F4DBD">
        <w:rPr>
          <w:sz w:val="28"/>
          <w:szCs w:val="28"/>
          <w:lang w:eastAsia="ru-RU"/>
        </w:rPr>
        <w:t xml:space="preserve"> </w:t>
      </w:r>
      <w:proofErr w:type="spellStart"/>
      <w:r w:rsidRPr="002F4DBD">
        <w:rPr>
          <w:sz w:val="28"/>
          <w:szCs w:val="28"/>
          <w:lang w:eastAsia="ru-RU"/>
        </w:rPr>
        <w:t>Собинского</w:t>
      </w:r>
      <w:proofErr w:type="spellEnd"/>
      <w:r w:rsidRPr="002F4DBD">
        <w:rPr>
          <w:sz w:val="28"/>
          <w:szCs w:val="28"/>
          <w:lang w:eastAsia="ru-RU"/>
        </w:rPr>
        <w:t xml:space="preserve"> района согласно приложению.</w:t>
      </w:r>
    </w:p>
    <w:p w:rsidR="002F4DBD" w:rsidRPr="002F4DBD" w:rsidRDefault="002F4DBD" w:rsidP="002F4DBD">
      <w:pPr>
        <w:suppressAutoHyphens w:val="0"/>
        <w:spacing w:before="120"/>
        <w:ind w:firstLine="720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 xml:space="preserve">2. Назначить публичные слушания по проекту изменений и дополнений в Устав муниципального образования </w:t>
      </w:r>
      <w:proofErr w:type="spellStart"/>
      <w:r w:rsidRPr="002F4DBD">
        <w:rPr>
          <w:sz w:val="28"/>
          <w:szCs w:val="28"/>
          <w:lang w:eastAsia="ru-RU"/>
        </w:rPr>
        <w:t>Куриловское</w:t>
      </w:r>
      <w:proofErr w:type="spellEnd"/>
      <w:r w:rsidRPr="002F4DBD">
        <w:rPr>
          <w:sz w:val="28"/>
          <w:szCs w:val="28"/>
          <w:lang w:eastAsia="ru-RU"/>
        </w:rPr>
        <w:t xml:space="preserve"> </w:t>
      </w:r>
      <w:proofErr w:type="spellStart"/>
      <w:r w:rsidRPr="002F4DBD">
        <w:rPr>
          <w:sz w:val="28"/>
          <w:szCs w:val="28"/>
          <w:lang w:eastAsia="ru-RU"/>
        </w:rPr>
        <w:t>Собинского</w:t>
      </w:r>
      <w:proofErr w:type="spellEnd"/>
      <w:r w:rsidRPr="002F4DBD">
        <w:rPr>
          <w:sz w:val="28"/>
          <w:szCs w:val="28"/>
          <w:lang w:eastAsia="ru-RU"/>
        </w:rPr>
        <w:t xml:space="preserve"> района </w:t>
      </w:r>
      <w:r w:rsidR="00236D2D">
        <w:rPr>
          <w:sz w:val="28"/>
          <w:szCs w:val="28"/>
          <w:lang w:eastAsia="ru-RU"/>
        </w:rPr>
        <w:t xml:space="preserve"> на  31.05</w:t>
      </w:r>
      <w:r w:rsidRPr="002F4DB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2021</w:t>
      </w:r>
      <w:r w:rsidRPr="002F4DBD">
        <w:rPr>
          <w:sz w:val="28"/>
          <w:szCs w:val="28"/>
          <w:lang w:eastAsia="ru-RU"/>
        </w:rPr>
        <w:t xml:space="preserve"> года в 14-00 часов по адресу: д. </w:t>
      </w:r>
      <w:proofErr w:type="spellStart"/>
      <w:r w:rsidRPr="002F4DBD">
        <w:rPr>
          <w:sz w:val="28"/>
          <w:szCs w:val="28"/>
          <w:lang w:eastAsia="ru-RU"/>
        </w:rPr>
        <w:t>Курилово</w:t>
      </w:r>
      <w:proofErr w:type="spellEnd"/>
      <w:r w:rsidRPr="002F4DBD">
        <w:rPr>
          <w:sz w:val="28"/>
          <w:szCs w:val="28"/>
          <w:lang w:eastAsia="ru-RU"/>
        </w:rPr>
        <w:t xml:space="preserve">, ул. </w:t>
      </w:r>
      <w:proofErr w:type="gramStart"/>
      <w:r w:rsidRPr="002F4DBD">
        <w:rPr>
          <w:sz w:val="28"/>
          <w:szCs w:val="28"/>
          <w:lang w:eastAsia="ru-RU"/>
        </w:rPr>
        <w:t>Юбилейная</w:t>
      </w:r>
      <w:proofErr w:type="gramEnd"/>
      <w:r w:rsidRPr="002F4DBD">
        <w:rPr>
          <w:sz w:val="28"/>
          <w:szCs w:val="28"/>
          <w:lang w:eastAsia="ru-RU"/>
        </w:rPr>
        <w:t>, д. 40, актовый зал администрации.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>3. Для подготовки и проведения публичных слушаний назначить комиссию в следующем составе: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Власов А</w:t>
      </w:r>
      <w:r w:rsidRPr="002F4DBD">
        <w:rPr>
          <w:sz w:val="28"/>
          <w:szCs w:val="28"/>
          <w:lang w:eastAsia="ru-RU"/>
        </w:rPr>
        <w:t xml:space="preserve">.В. – председатель </w:t>
      </w:r>
      <w:smartTag w:uri="urn:schemas-microsoft-com:office:smarttags" w:element="PersonName">
        <w:r w:rsidRPr="002F4DBD">
          <w:rPr>
            <w:sz w:val="28"/>
            <w:szCs w:val="28"/>
            <w:lang w:eastAsia="ru-RU"/>
          </w:rPr>
          <w:t>Совет</w:t>
        </w:r>
      </w:smartTag>
      <w:r w:rsidRPr="002F4DBD">
        <w:rPr>
          <w:sz w:val="28"/>
          <w:szCs w:val="28"/>
          <w:lang w:eastAsia="ru-RU"/>
        </w:rPr>
        <w:t>а народных депутатов – председатель комиссии.</w:t>
      </w:r>
    </w:p>
    <w:p w:rsidR="002F4DBD" w:rsidRPr="002F4DBD" w:rsidRDefault="00767594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Фокина В.А.</w:t>
      </w:r>
      <w:r w:rsidR="002F4DBD" w:rsidRPr="002F4DBD">
        <w:rPr>
          <w:sz w:val="28"/>
          <w:szCs w:val="28"/>
          <w:lang w:eastAsia="ru-RU"/>
        </w:rPr>
        <w:t xml:space="preserve"> – депутат Совета народных депутатов муниципального образования </w:t>
      </w:r>
      <w:proofErr w:type="spellStart"/>
      <w:r w:rsidR="002F4DBD" w:rsidRPr="002F4DBD">
        <w:rPr>
          <w:sz w:val="28"/>
          <w:szCs w:val="28"/>
          <w:lang w:eastAsia="ru-RU"/>
        </w:rPr>
        <w:t>Куриловское</w:t>
      </w:r>
      <w:proofErr w:type="spellEnd"/>
      <w:r w:rsidR="002F4DBD" w:rsidRPr="002F4DBD">
        <w:rPr>
          <w:sz w:val="28"/>
          <w:szCs w:val="28"/>
          <w:lang w:eastAsia="ru-RU"/>
        </w:rPr>
        <w:t xml:space="preserve"> </w:t>
      </w:r>
      <w:proofErr w:type="spellStart"/>
      <w:r w:rsidR="002F4DBD" w:rsidRPr="002F4DBD">
        <w:rPr>
          <w:sz w:val="28"/>
          <w:szCs w:val="28"/>
          <w:lang w:eastAsia="ru-RU"/>
        </w:rPr>
        <w:t>Собинского</w:t>
      </w:r>
      <w:proofErr w:type="spellEnd"/>
      <w:r w:rsidR="002F4DBD" w:rsidRPr="002F4DBD">
        <w:rPr>
          <w:sz w:val="28"/>
          <w:szCs w:val="28"/>
          <w:lang w:eastAsia="ru-RU"/>
        </w:rPr>
        <w:t xml:space="preserve"> района по округу № 6, секретарь комиссии. 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>Члены комиссии: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2F4DBD">
        <w:rPr>
          <w:sz w:val="28"/>
          <w:szCs w:val="28"/>
          <w:lang w:eastAsia="ru-RU"/>
        </w:rPr>
        <w:t>Арабей</w:t>
      </w:r>
      <w:proofErr w:type="spellEnd"/>
      <w:r w:rsidRPr="002F4DBD">
        <w:rPr>
          <w:sz w:val="28"/>
          <w:szCs w:val="28"/>
          <w:lang w:eastAsia="ru-RU"/>
        </w:rPr>
        <w:t xml:space="preserve"> О.В. – глава администрации муниципального образования  </w:t>
      </w:r>
      <w:proofErr w:type="spellStart"/>
      <w:r w:rsidRPr="002F4DBD">
        <w:rPr>
          <w:sz w:val="28"/>
          <w:szCs w:val="28"/>
          <w:lang w:eastAsia="ru-RU"/>
        </w:rPr>
        <w:t>Куриловское</w:t>
      </w:r>
      <w:proofErr w:type="spellEnd"/>
      <w:r w:rsidRPr="002F4DBD">
        <w:rPr>
          <w:sz w:val="28"/>
          <w:szCs w:val="28"/>
          <w:lang w:eastAsia="ru-RU"/>
        </w:rPr>
        <w:t xml:space="preserve"> </w:t>
      </w:r>
      <w:proofErr w:type="spellStart"/>
      <w:r w:rsidRPr="002F4DBD">
        <w:rPr>
          <w:sz w:val="28"/>
          <w:szCs w:val="28"/>
          <w:lang w:eastAsia="ru-RU"/>
        </w:rPr>
        <w:t>Собинского</w:t>
      </w:r>
      <w:proofErr w:type="spellEnd"/>
      <w:r w:rsidRPr="002F4DBD">
        <w:rPr>
          <w:sz w:val="28"/>
          <w:szCs w:val="28"/>
          <w:lang w:eastAsia="ru-RU"/>
        </w:rPr>
        <w:t xml:space="preserve"> района;</w:t>
      </w:r>
    </w:p>
    <w:p w:rsidR="002F4DBD" w:rsidRPr="002F4DBD" w:rsidRDefault="00767594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Игнатьева Е.А.</w:t>
      </w:r>
      <w:r w:rsidR="002F4DBD" w:rsidRPr="002F4DBD">
        <w:rPr>
          <w:sz w:val="28"/>
          <w:szCs w:val="28"/>
          <w:lang w:eastAsia="ru-RU"/>
        </w:rPr>
        <w:t xml:space="preserve"> – депутат Совета народных депутатов муниципального образования </w:t>
      </w:r>
      <w:proofErr w:type="spellStart"/>
      <w:r w:rsidR="002F4DBD" w:rsidRPr="002F4DBD">
        <w:rPr>
          <w:sz w:val="28"/>
          <w:szCs w:val="28"/>
          <w:lang w:eastAsia="ru-RU"/>
        </w:rPr>
        <w:t>Куриловское</w:t>
      </w:r>
      <w:proofErr w:type="spellEnd"/>
      <w:r w:rsidR="002F4DBD" w:rsidRPr="002F4DBD">
        <w:rPr>
          <w:sz w:val="28"/>
          <w:szCs w:val="28"/>
          <w:lang w:eastAsia="ru-RU"/>
        </w:rPr>
        <w:t xml:space="preserve"> </w:t>
      </w:r>
      <w:proofErr w:type="spellStart"/>
      <w:r w:rsidR="002F4DBD" w:rsidRPr="002F4DBD">
        <w:rPr>
          <w:sz w:val="28"/>
          <w:szCs w:val="28"/>
          <w:lang w:eastAsia="ru-RU"/>
        </w:rPr>
        <w:t>Собинского</w:t>
      </w:r>
      <w:proofErr w:type="spellEnd"/>
      <w:r w:rsidR="002F4DBD" w:rsidRPr="002F4DBD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по округу № 10</w:t>
      </w:r>
      <w:r w:rsidR="002F4DBD" w:rsidRPr="002F4DBD">
        <w:rPr>
          <w:sz w:val="28"/>
          <w:szCs w:val="28"/>
          <w:lang w:eastAsia="ru-RU"/>
        </w:rPr>
        <w:t>.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 xml:space="preserve"> </w:t>
      </w:r>
      <w:proofErr w:type="spellStart"/>
      <w:r w:rsidRPr="002F4DBD">
        <w:rPr>
          <w:sz w:val="28"/>
          <w:szCs w:val="28"/>
          <w:lang w:eastAsia="ru-RU"/>
        </w:rPr>
        <w:t>Мокеева</w:t>
      </w:r>
      <w:proofErr w:type="spellEnd"/>
      <w:r w:rsidRPr="002F4DBD">
        <w:rPr>
          <w:sz w:val="28"/>
          <w:szCs w:val="28"/>
          <w:lang w:eastAsia="ru-RU"/>
        </w:rPr>
        <w:t xml:space="preserve"> Л.М. -  депутат Совета народных депутатов муниципального образования </w:t>
      </w:r>
      <w:proofErr w:type="spellStart"/>
      <w:r w:rsidRPr="002F4DBD">
        <w:rPr>
          <w:sz w:val="28"/>
          <w:szCs w:val="28"/>
          <w:lang w:eastAsia="ru-RU"/>
        </w:rPr>
        <w:t>Куриловское</w:t>
      </w:r>
      <w:proofErr w:type="spellEnd"/>
      <w:r w:rsidRPr="002F4DBD">
        <w:rPr>
          <w:sz w:val="28"/>
          <w:szCs w:val="28"/>
          <w:lang w:eastAsia="ru-RU"/>
        </w:rPr>
        <w:t xml:space="preserve"> </w:t>
      </w:r>
      <w:proofErr w:type="spellStart"/>
      <w:r w:rsidRPr="002F4DBD">
        <w:rPr>
          <w:sz w:val="28"/>
          <w:szCs w:val="28"/>
          <w:lang w:eastAsia="ru-RU"/>
        </w:rPr>
        <w:t>Собинского</w:t>
      </w:r>
      <w:proofErr w:type="spellEnd"/>
      <w:r w:rsidRPr="002F4DBD">
        <w:rPr>
          <w:sz w:val="28"/>
          <w:szCs w:val="28"/>
          <w:lang w:eastAsia="ru-RU"/>
        </w:rPr>
        <w:t xml:space="preserve"> района по округу № 2. </w:t>
      </w:r>
    </w:p>
    <w:p w:rsidR="002F4DBD" w:rsidRPr="002F4DBD" w:rsidRDefault="002F4DBD" w:rsidP="002F4DBD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 xml:space="preserve">Комиссии для подготовки и проведения публичных слушаний обеспечить учет предложений  по решению о внесении изменений и </w:t>
      </w:r>
      <w:r w:rsidRPr="002F4DBD">
        <w:rPr>
          <w:sz w:val="28"/>
          <w:szCs w:val="28"/>
          <w:lang w:eastAsia="ru-RU"/>
        </w:rPr>
        <w:lastRenderedPageBreak/>
        <w:t xml:space="preserve">дополнений в Устав муниципального образования </w:t>
      </w:r>
      <w:proofErr w:type="spellStart"/>
      <w:r w:rsidRPr="002F4DBD">
        <w:rPr>
          <w:sz w:val="28"/>
          <w:szCs w:val="28"/>
          <w:lang w:eastAsia="ru-RU"/>
        </w:rPr>
        <w:t>Куриловское</w:t>
      </w:r>
      <w:proofErr w:type="spellEnd"/>
      <w:r w:rsidRPr="002F4DBD">
        <w:rPr>
          <w:sz w:val="28"/>
          <w:szCs w:val="28"/>
          <w:lang w:eastAsia="ru-RU"/>
        </w:rPr>
        <w:t xml:space="preserve">  в соответствии с действующим законодательством.       </w:t>
      </w:r>
    </w:p>
    <w:p w:rsidR="002F4DBD" w:rsidRPr="002F4DBD" w:rsidRDefault="002F4DBD" w:rsidP="002F4DBD">
      <w:pPr>
        <w:tabs>
          <w:tab w:val="left" w:pos="7125"/>
          <w:tab w:val="left" w:pos="88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 xml:space="preserve">          4. Настоящее решение вступает в силу после официального опубликования в газете «Доверие».</w:t>
      </w:r>
    </w:p>
    <w:p w:rsidR="002F4DBD" w:rsidRPr="002F4DBD" w:rsidRDefault="002F4DBD" w:rsidP="002F4DBD">
      <w:pPr>
        <w:tabs>
          <w:tab w:val="left" w:pos="7125"/>
          <w:tab w:val="left" w:pos="88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</w:p>
    <w:p w:rsidR="002F4DBD" w:rsidRPr="002F4DBD" w:rsidRDefault="002F4DBD" w:rsidP="002F4DBD">
      <w:pPr>
        <w:tabs>
          <w:tab w:val="left" w:pos="7125"/>
          <w:tab w:val="left" w:pos="88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</w:p>
    <w:p w:rsidR="002F4DBD" w:rsidRPr="002F4DBD" w:rsidRDefault="002F4DBD" w:rsidP="002F4DBD">
      <w:pPr>
        <w:tabs>
          <w:tab w:val="left" w:pos="7125"/>
          <w:tab w:val="left" w:pos="88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</w:p>
    <w:p w:rsidR="002F4DBD" w:rsidRPr="002F4DBD" w:rsidRDefault="002F4DBD" w:rsidP="002F4DBD">
      <w:pPr>
        <w:tabs>
          <w:tab w:val="left" w:pos="7125"/>
          <w:tab w:val="left" w:pos="88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2F4DBD">
        <w:rPr>
          <w:sz w:val="28"/>
          <w:szCs w:val="28"/>
          <w:lang w:eastAsia="ru-RU"/>
        </w:rPr>
        <w:t xml:space="preserve">          Глава поселения                                         </w:t>
      </w:r>
      <w:r w:rsidR="00767594">
        <w:rPr>
          <w:sz w:val="28"/>
          <w:szCs w:val="28"/>
          <w:lang w:eastAsia="ru-RU"/>
        </w:rPr>
        <w:t xml:space="preserve">                               </w:t>
      </w:r>
      <w:proofErr w:type="spellStart"/>
      <w:r w:rsidR="00767594">
        <w:rPr>
          <w:sz w:val="28"/>
          <w:szCs w:val="28"/>
          <w:lang w:eastAsia="ru-RU"/>
        </w:rPr>
        <w:t>А.В.Власов</w:t>
      </w:r>
      <w:proofErr w:type="spellEnd"/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2F4DBD" w:rsidRPr="002F4DBD" w:rsidRDefault="002F4DBD" w:rsidP="002F4DBD">
      <w:pPr>
        <w:suppressAutoHyphens w:val="0"/>
        <w:ind w:firstLine="720"/>
        <w:jc w:val="right"/>
        <w:rPr>
          <w:sz w:val="24"/>
          <w:szCs w:val="24"/>
          <w:lang w:eastAsia="ru-RU"/>
        </w:rPr>
      </w:pPr>
    </w:p>
    <w:p w:rsidR="00CE4483" w:rsidRDefault="00CE4483" w:rsidP="002F4DBD">
      <w:pPr>
        <w:spacing w:line="0" w:lineRule="atLeast"/>
        <w:jc w:val="both"/>
        <w:rPr>
          <w:sz w:val="28"/>
          <w:szCs w:val="28"/>
        </w:rPr>
      </w:pPr>
    </w:p>
    <w:p w:rsidR="00CE4483" w:rsidRDefault="00CE4483" w:rsidP="00CE4483">
      <w:pPr>
        <w:jc w:val="both"/>
        <w:rPr>
          <w:sz w:val="28"/>
          <w:szCs w:val="28"/>
        </w:rPr>
      </w:pPr>
    </w:p>
    <w:p w:rsidR="00CE4483" w:rsidRDefault="00CE4483" w:rsidP="00CE4483">
      <w:pPr>
        <w:jc w:val="both"/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767594" w:rsidRDefault="00767594" w:rsidP="00837246">
      <w:pPr>
        <w:jc w:val="right"/>
        <w:rPr>
          <w:sz w:val="24"/>
          <w:szCs w:val="24"/>
        </w:rPr>
      </w:pPr>
    </w:p>
    <w:p w:rsidR="00837246" w:rsidRPr="00837246" w:rsidRDefault="00837246" w:rsidP="00837246">
      <w:pPr>
        <w:jc w:val="right"/>
        <w:rPr>
          <w:sz w:val="24"/>
          <w:szCs w:val="24"/>
        </w:rPr>
      </w:pPr>
      <w:r w:rsidRPr="00837246">
        <w:rPr>
          <w:sz w:val="24"/>
          <w:szCs w:val="24"/>
        </w:rPr>
        <w:lastRenderedPageBreak/>
        <w:t>Приложение</w:t>
      </w:r>
    </w:p>
    <w:p w:rsidR="00837246" w:rsidRPr="00837246" w:rsidRDefault="00F05D53" w:rsidP="0083724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37246" w:rsidRPr="00837246">
        <w:rPr>
          <w:sz w:val="24"/>
          <w:szCs w:val="24"/>
        </w:rPr>
        <w:t xml:space="preserve"> решению Совета народных депутатов</w:t>
      </w:r>
    </w:p>
    <w:p w:rsidR="00837246" w:rsidRPr="00837246" w:rsidRDefault="00837246" w:rsidP="00837246">
      <w:pPr>
        <w:jc w:val="right"/>
        <w:rPr>
          <w:sz w:val="24"/>
          <w:szCs w:val="24"/>
        </w:rPr>
      </w:pPr>
      <w:r w:rsidRPr="00837246">
        <w:rPr>
          <w:sz w:val="24"/>
          <w:szCs w:val="24"/>
        </w:rPr>
        <w:t xml:space="preserve">МО </w:t>
      </w:r>
      <w:proofErr w:type="spellStart"/>
      <w:r w:rsidRPr="00837246">
        <w:rPr>
          <w:sz w:val="24"/>
          <w:szCs w:val="24"/>
        </w:rPr>
        <w:t>Куриловское</w:t>
      </w:r>
      <w:proofErr w:type="spellEnd"/>
      <w:r w:rsidRPr="00837246">
        <w:rPr>
          <w:sz w:val="24"/>
          <w:szCs w:val="24"/>
        </w:rPr>
        <w:t xml:space="preserve"> </w:t>
      </w:r>
      <w:proofErr w:type="spellStart"/>
      <w:r w:rsidRPr="00837246">
        <w:rPr>
          <w:sz w:val="24"/>
          <w:szCs w:val="24"/>
        </w:rPr>
        <w:t>Собинского</w:t>
      </w:r>
      <w:proofErr w:type="spellEnd"/>
      <w:r w:rsidRPr="00837246">
        <w:rPr>
          <w:sz w:val="24"/>
          <w:szCs w:val="24"/>
        </w:rPr>
        <w:t xml:space="preserve"> района</w:t>
      </w:r>
    </w:p>
    <w:p w:rsidR="00837246" w:rsidRDefault="00F05D53" w:rsidP="0083724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25114">
        <w:rPr>
          <w:sz w:val="24"/>
          <w:szCs w:val="24"/>
        </w:rPr>
        <w:t>т 13.05</w:t>
      </w:r>
      <w:r w:rsidR="00767594">
        <w:rPr>
          <w:sz w:val="24"/>
          <w:szCs w:val="24"/>
        </w:rPr>
        <w:t>.2021</w:t>
      </w:r>
      <w:r w:rsidR="00A25114">
        <w:rPr>
          <w:sz w:val="24"/>
          <w:szCs w:val="24"/>
        </w:rPr>
        <w:t xml:space="preserve"> № 8/4</w:t>
      </w:r>
    </w:p>
    <w:p w:rsidR="00837246" w:rsidRDefault="00837246" w:rsidP="00837246">
      <w:pPr>
        <w:jc w:val="right"/>
        <w:rPr>
          <w:sz w:val="24"/>
          <w:szCs w:val="24"/>
        </w:rPr>
      </w:pPr>
    </w:p>
    <w:p w:rsidR="00837246" w:rsidRDefault="00837246" w:rsidP="00837246">
      <w:pPr>
        <w:jc w:val="right"/>
        <w:rPr>
          <w:sz w:val="24"/>
          <w:szCs w:val="24"/>
        </w:rPr>
      </w:pPr>
    </w:p>
    <w:p w:rsidR="000518C2" w:rsidRPr="000518C2" w:rsidRDefault="000518C2" w:rsidP="000518C2">
      <w:pPr>
        <w:suppressAutoHyphens w:val="0"/>
        <w:jc w:val="center"/>
        <w:rPr>
          <w:sz w:val="28"/>
          <w:szCs w:val="28"/>
          <w:lang w:eastAsia="ru-RU"/>
        </w:rPr>
      </w:pPr>
      <w:r w:rsidRPr="000518C2">
        <w:rPr>
          <w:sz w:val="28"/>
          <w:szCs w:val="28"/>
          <w:lang w:eastAsia="ru-RU"/>
        </w:rPr>
        <w:t>ПРОЕКТ</w:t>
      </w:r>
    </w:p>
    <w:p w:rsidR="00767594" w:rsidRPr="00767594" w:rsidRDefault="000518C2" w:rsidP="000518C2">
      <w:pPr>
        <w:suppressAutoHyphens w:val="0"/>
        <w:jc w:val="center"/>
        <w:rPr>
          <w:sz w:val="28"/>
          <w:szCs w:val="28"/>
          <w:lang w:eastAsia="ru-RU"/>
        </w:rPr>
      </w:pPr>
      <w:r w:rsidRPr="000518C2">
        <w:rPr>
          <w:sz w:val="28"/>
          <w:szCs w:val="28"/>
          <w:lang w:eastAsia="ru-RU"/>
        </w:rPr>
        <w:t xml:space="preserve">ИЗМЕНЕНИЙ И ДОПОЛНЕНИЙ В УСТАВ МУНИЦИПАЛЬНОГО ОБРАЗОВАНИЯ КУРИЛОВСКОЕ  СОБИНСКОГО РАЙОНА </w:t>
      </w:r>
    </w:p>
    <w:p w:rsidR="00767594" w:rsidRPr="00767594" w:rsidRDefault="00767594" w:rsidP="00767594">
      <w:pPr>
        <w:spacing w:line="0" w:lineRule="atLeast"/>
        <w:jc w:val="center"/>
        <w:rPr>
          <w:sz w:val="28"/>
          <w:szCs w:val="28"/>
        </w:rPr>
      </w:pPr>
    </w:p>
    <w:p w:rsidR="008535D2" w:rsidRPr="006578D6" w:rsidRDefault="00786B17" w:rsidP="00786B17">
      <w:pPr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CB5D6A">
        <w:rPr>
          <w:sz w:val="28"/>
          <w:szCs w:val="28"/>
          <w:lang w:eastAsia="ru-RU"/>
        </w:rPr>
        <w:t>1</w:t>
      </w:r>
      <w:r w:rsidR="00866E54" w:rsidRPr="008535D2">
        <w:rPr>
          <w:sz w:val="28"/>
          <w:szCs w:val="28"/>
          <w:lang w:eastAsia="ru-RU"/>
        </w:rPr>
        <w:t xml:space="preserve">. </w:t>
      </w:r>
      <w:proofErr w:type="gramStart"/>
      <w:r w:rsidR="00C61953" w:rsidRPr="00D94FB6">
        <w:rPr>
          <w:sz w:val="28"/>
          <w:szCs w:val="28"/>
          <w:lang w:eastAsia="ru-RU"/>
        </w:rPr>
        <w:t>Часть 1 Статьи</w:t>
      </w:r>
      <w:r w:rsidR="00866E54" w:rsidRPr="00D94FB6">
        <w:rPr>
          <w:sz w:val="28"/>
          <w:szCs w:val="28"/>
          <w:lang w:eastAsia="ru-RU"/>
        </w:rPr>
        <w:t xml:space="preserve"> 6.1</w:t>
      </w:r>
      <w:r w:rsidR="00866E54" w:rsidRPr="008535D2">
        <w:rPr>
          <w:sz w:val="28"/>
          <w:szCs w:val="28"/>
          <w:lang w:eastAsia="ru-RU"/>
        </w:rPr>
        <w:t>. дополнить пунктом</w:t>
      </w:r>
      <w:r w:rsidR="008535D2" w:rsidRPr="008535D2">
        <w:rPr>
          <w:sz w:val="28"/>
          <w:szCs w:val="28"/>
          <w:lang w:eastAsia="ru-RU"/>
        </w:rPr>
        <w:t xml:space="preserve"> 17</w:t>
      </w:r>
      <w:r w:rsidR="006578D6">
        <w:rPr>
          <w:sz w:val="28"/>
          <w:szCs w:val="28"/>
          <w:lang w:eastAsia="ru-RU"/>
        </w:rPr>
        <w:t>)</w:t>
      </w:r>
      <w:r w:rsidR="008535D2" w:rsidRPr="008535D2">
        <w:rPr>
          <w:sz w:val="28"/>
          <w:szCs w:val="28"/>
          <w:lang w:eastAsia="ru-RU"/>
        </w:rPr>
        <w:t>:</w:t>
      </w:r>
      <w:proofErr w:type="gramEnd"/>
    </w:p>
    <w:p w:rsidR="00866E54" w:rsidRPr="00866E54" w:rsidRDefault="008535D2" w:rsidP="00866E54">
      <w:pPr>
        <w:suppressAutoHyphens w:val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535D2">
        <w:rPr>
          <w:sz w:val="28"/>
          <w:szCs w:val="28"/>
          <w:lang w:eastAsia="ru-RU"/>
        </w:rPr>
        <w:t>17</w:t>
      </w:r>
      <w:r w:rsidR="00866E54" w:rsidRPr="00866E54">
        <w:rPr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  <w:lang w:eastAsia="ru-RU"/>
        </w:rPr>
        <w:t>»</w:t>
      </w:r>
      <w:r w:rsidR="00866E54" w:rsidRPr="00866E54">
        <w:rPr>
          <w:sz w:val="28"/>
          <w:szCs w:val="28"/>
          <w:lang w:eastAsia="ru-RU"/>
        </w:rPr>
        <w:t>.</w:t>
      </w:r>
    </w:p>
    <w:p w:rsidR="00866E54" w:rsidRDefault="00866E54" w:rsidP="00AF5AA3">
      <w:pPr>
        <w:ind w:firstLine="540"/>
        <w:jc w:val="both"/>
        <w:rPr>
          <w:sz w:val="24"/>
          <w:szCs w:val="24"/>
          <w:lang w:eastAsia="ru-RU"/>
        </w:rPr>
      </w:pPr>
    </w:p>
    <w:p w:rsidR="00CB5D6A" w:rsidRDefault="00CD00DC" w:rsidP="00AF5AA3">
      <w:pPr>
        <w:ind w:firstLine="540"/>
        <w:jc w:val="both"/>
        <w:rPr>
          <w:sz w:val="28"/>
          <w:szCs w:val="28"/>
          <w:lang w:eastAsia="ru-RU"/>
        </w:rPr>
      </w:pPr>
      <w:r w:rsidRPr="00CD00DC">
        <w:rPr>
          <w:sz w:val="28"/>
          <w:szCs w:val="28"/>
          <w:lang w:eastAsia="ru-RU"/>
        </w:rPr>
        <w:t xml:space="preserve">    </w:t>
      </w:r>
      <w:r w:rsidRPr="00D94FB6">
        <w:rPr>
          <w:sz w:val="28"/>
          <w:szCs w:val="28"/>
          <w:lang w:eastAsia="ru-RU"/>
        </w:rPr>
        <w:t>2.</w:t>
      </w:r>
      <w:r w:rsidRPr="00C61953">
        <w:rPr>
          <w:sz w:val="28"/>
          <w:szCs w:val="28"/>
          <w:lang w:eastAsia="ru-RU"/>
        </w:rPr>
        <w:t xml:space="preserve"> </w:t>
      </w:r>
      <w:r w:rsidR="00CB5D6A">
        <w:rPr>
          <w:sz w:val="28"/>
          <w:szCs w:val="28"/>
          <w:lang w:eastAsia="ru-RU"/>
        </w:rPr>
        <w:t>В статье 16:</w:t>
      </w:r>
    </w:p>
    <w:p w:rsidR="00CB5D6A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B5D6A">
        <w:rPr>
          <w:sz w:val="28"/>
          <w:szCs w:val="28"/>
          <w:lang w:eastAsia="ru-RU"/>
        </w:rPr>
        <w:t>а) часть 1 после слов « и дол</w:t>
      </w:r>
      <w:r w:rsidR="001B4E44">
        <w:rPr>
          <w:sz w:val="28"/>
          <w:szCs w:val="28"/>
          <w:lang w:eastAsia="ru-RU"/>
        </w:rPr>
        <w:t>ж</w:t>
      </w:r>
      <w:r w:rsidR="00CB5D6A">
        <w:rPr>
          <w:sz w:val="28"/>
          <w:szCs w:val="28"/>
          <w:lang w:eastAsia="ru-RU"/>
        </w:rPr>
        <w:t xml:space="preserve">ностных лиц муниципального образования </w:t>
      </w:r>
      <w:proofErr w:type="spellStart"/>
      <w:r w:rsidR="00CB5D6A">
        <w:rPr>
          <w:sz w:val="28"/>
          <w:szCs w:val="28"/>
          <w:lang w:eastAsia="ru-RU"/>
        </w:rPr>
        <w:t>Куриловское</w:t>
      </w:r>
      <w:proofErr w:type="spellEnd"/>
      <w:r w:rsidR="00CB5D6A">
        <w:rPr>
          <w:sz w:val="28"/>
          <w:szCs w:val="28"/>
          <w:lang w:eastAsia="ru-RU"/>
        </w:rPr>
        <w:t>» дополнить словами «обсуждения вопросов внесения инициативных проектов и их рассмотрения</w:t>
      </w:r>
      <w:proofErr w:type="gramStart"/>
      <w:r w:rsidR="00CB5D6A">
        <w:rPr>
          <w:sz w:val="28"/>
          <w:szCs w:val="28"/>
          <w:lang w:eastAsia="ru-RU"/>
        </w:rPr>
        <w:t>,»</w:t>
      </w:r>
      <w:proofErr w:type="gramEnd"/>
      <w:r w:rsidR="00902DAA">
        <w:rPr>
          <w:sz w:val="28"/>
          <w:szCs w:val="28"/>
          <w:lang w:eastAsia="ru-RU"/>
        </w:rPr>
        <w:t>;</w:t>
      </w:r>
    </w:p>
    <w:p w:rsidR="00B9198B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B5D6A">
        <w:rPr>
          <w:sz w:val="28"/>
          <w:szCs w:val="28"/>
          <w:lang w:eastAsia="ru-RU"/>
        </w:rPr>
        <w:t>б) часть 2 дополнить абзацем 5 следующего содержания:</w:t>
      </w:r>
    </w:p>
    <w:p w:rsidR="00B9198B" w:rsidRDefault="00B9198B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 собрании граждан по вопросам внесения инициативных проектов 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902DAA" w:rsidRDefault="00902DAA" w:rsidP="00AF5AA3">
      <w:pPr>
        <w:ind w:firstLine="540"/>
        <w:jc w:val="both"/>
        <w:rPr>
          <w:sz w:val="28"/>
          <w:szCs w:val="28"/>
          <w:lang w:eastAsia="ru-RU"/>
        </w:rPr>
      </w:pPr>
    </w:p>
    <w:p w:rsidR="00902DAA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902DAA">
        <w:rPr>
          <w:sz w:val="28"/>
          <w:szCs w:val="28"/>
          <w:lang w:eastAsia="ru-RU"/>
        </w:rPr>
        <w:t>3. В статье 20:</w:t>
      </w:r>
    </w:p>
    <w:p w:rsidR="00902DAA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02DAA">
        <w:rPr>
          <w:sz w:val="28"/>
          <w:szCs w:val="28"/>
          <w:lang w:eastAsia="ru-RU"/>
        </w:rPr>
        <w:t>а) часть 7 дополнить пунктом 7):</w:t>
      </w:r>
    </w:p>
    <w:p w:rsidR="00902DAA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02DAA">
        <w:rPr>
          <w:sz w:val="28"/>
          <w:szCs w:val="28"/>
          <w:lang w:eastAsia="ru-RU"/>
        </w:rPr>
        <w:t>«7) обсуждение инициативного проекта и принятие решения о его одобрении</w:t>
      </w:r>
      <w:proofErr w:type="gramStart"/>
      <w:r w:rsidR="00902DAA">
        <w:rPr>
          <w:sz w:val="28"/>
          <w:szCs w:val="28"/>
          <w:lang w:eastAsia="ru-RU"/>
        </w:rPr>
        <w:t>.»;</w:t>
      </w:r>
      <w:proofErr w:type="gramEnd"/>
    </w:p>
    <w:p w:rsidR="00902DAA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02DAA">
        <w:rPr>
          <w:sz w:val="28"/>
          <w:szCs w:val="28"/>
          <w:lang w:eastAsia="ru-RU"/>
        </w:rPr>
        <w:t>б)</w:t>
      </w:r>
      <w:r w:rsidR="00CB5D6A">
        <w:rPr>
          <w:sz w:val="28"/>
          <w:szCs w:val="28"/>
          <w:lang w:eastAsia="ru-RU"/>
        </w:rPr>
        <w:t xml:space="preserve"> </w:t>
      </w:r>
      <w:r w:rsidR="00902DAA">
        <w:rPr>
          <w:sz w:val="28"/>
          <w:szCs w:val="28"/>
          <w:lang w:eastAsia="ru-RU"/>
        </w:rPr>
        <w:t>дополнить частью 8.1следующего содержания:</w:t>
      </w:r>
    </w:p>
    <w:p w:rsidR="001B4E44" w:rsidRDefault="00902DAA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  <w:lang w:eastAsia="ru-RU"/>
        </w:rPr>
        <w:t>.»</w:t>
      </w:r>
      <w:r w:rsidR="003F5126">
        <w:rPr>
          <w:sz w:val="28"/>
          <w:szCs w:val="28"/>
          <w:lang w:eastAsia="ru-RU"/>
        </w:rPr>
        <w:t>;</w:t>
      </w:r>
      <w:proofErr w:type="gramEnd"/>
    </w:p>
    <w:p w:rsidR="001B4E44" w:rsidRDefault="001B4E44" w:rsidP="00AF5AA3">
      <w:pPr>
        <w:ind w:firstLine="540"/>
        <w:jc w:val="both"/>
        <w:rPr>
          <w:sz w:val="28"/>
          <w:szCs w:val="28"/>
          <w:lang w:eastAsia="ru-RU"/>
        </w:rPr>
      </w:pPr>
    </w:p>
    <w:p w:rsidR="00FF0282" w:rsidRDefault="00786B17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FF0282">
        <w:rPr>
          <w:sz w:val="28"/>
          <w:szCs w:val="28"/>
          <w:lang w:eastAsia="ru-RU"/>
        </w:rPr>
        <w:t>4. Пункт 4 статьи</w:t>
      </w:r>
      <w:r w:rsidR="001B4E44">
        <w:rPr>
          <w:sz w:val="28"/>
          <w:szCs w:val="28"/>
          <w:lang w:eastAsia="ru-RU"/>
        </w:rPr>
        <w:t xml:space="preserve"> 27</w:t>
      </w:r>
      <w:r w:rsidR="00FF0282">
        <w:rPr>
          <w:sz w:val="28"/>
          <w:szCs w:val="28"/>
          <w:lang w:eastAsia="ru-RU"/>
        </w:rPr>
        <w:t>изложить в новой редакции:</w:t>
      </w:r>
    </w:p>
    <w:p w:rsidR="00FF0282" w:rsidRDefault="00FF0282" w:rsidP="00AF5AA3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 Депутаты Совета народных депутатов осуществляют свои полномочия на непостоянной основе.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</w:t>
      </w:r>
      <w:r w:rsidR="00AF61EF">
        <w:rPr>
          <w:sz w:val="28"/>
          <w:szCs w:val="28"/>
          <w:lang w:eastAsia="ru-RU"/>
        </w:rPr>
        <w:t>ельность которого устанавливает</w:t>
      </w:r>
      <w:r>
        <w:rPr>
          <w:sz w:val="28"/>
          <w:szCs w:val="28"/>
          <w:lang w:eastAsia="ru-RU"/>
        </w:rPr>
        <w:t xml:space="preserve">ся уставом муниципального образования в соответствии с законом субъекта Российской Федерации и составляет в совокупности </w:t>
      </w:r>
      <w:r w:rsidRPr="00DC401F">
        <w:rPr>
          <w:sz w:val="28"/>
          <w:szCs w:val="28"/>
          <w:lang w:eastAsia="ru-RU"/>
        </w:rPr>
        <w:t>два рабочих дня в месяц</w:t>
      </w:r>
      <w:proofErr w:type="gramStart"/>
      <w:r w:rsidRPr="00DC401F">
        <w:rPr>
          <w:sz w:val="28"/>
          <w:szCs w:val="28"/>
          <w:lang w:eastAsia="ru-RU"/>
        </w:rPr>
        <w:t>.»</w:t>
      </w:r>
      <w:r w:rsidR="00AF61EF" w:rsidRPr="00DC401F">
        <w:rPr>
          <w:sz w:val="28"/>
          <w:szCs w:val="28"/>
          <w:lang w:eastAsia="ru-RU"/>
        </w:rPr>
        <w:t>;</w:t>
      </w:r>
      <w:proofErr w:type="gramEnd"/>
    </w:p>
    <w:p w:rsidR="00FF0282" w:rsidRDefault="00FF0282" w:rsidP="00AF5AA3">
      <w:pPr>
        <w:ind w:firstLine="540"/>
        <w:jc w:val="both"/>
        <w:rPr>
          <w:sz w:val="28"/>
          <w:szCs w:val="28"/>
          <w:lang w:eastAsia="ru-RU"/>
        </w:rPr>
      </w:pPr>
    </w:p>
    <w:p w:rsidR="00FF0282" w:rsidRDefault="00FF0282" w:rsidP="00AF5AA3">
      <w:pPr>
        <w:ind w:firstLine="540"/>
        <w:jc w:val="both"/>
        <w:rPr>
          <w:sz w:val="28"/>
          <w:szCs w:val="28"/>
          <w:lang w:eastAsia="ru-RU"/>
        </w:rPr>
      </w:pPr>
    </w:p>
    <w:p w:rsidR="001B4E44" w:rsidRDefault="001B4E44" w:rsidP="00AF5AA3">
      <w:pPr>
        <w:ind w:firstLine="540"/>
        <w:jc w:val="both"/>
        <w:rPr>
          <w:sz w:val="28"/>
          <w:szCs w:val="28"/>
          <w:lang w:eastAsia="ru-RU"/>
        </w:rPr>
      </w:pPr>
    </w:p>
    <w:p w:rsidR="003F5126" w:rsidRDefault="003F5126" w:rsidP="00A83BF2">
      <w:pPr>
        <w:ind w:firstLine="540"/>
        <w:jc w:val="both"/>
        <w:rPr>
          <w:sz w:val="28"/>
          <w:szCs w:val="28"/>
        </w:rPr>
      </w:pPr>
    </w:p>
    <w:p w:rsidR="003F5126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1CD">
        <w:rPr>
          <w:sz w:val="28"/>
          <w:szCs w:val="28"/>
        </w:rPr>
        <w:t>5</w:t>
      </w:r>
      <w:r w:rsidR="003F5126">
        <w:rPr>
          <w:sz w:val="28"/>
          <w:szCs w:val="28"/>
        </w:rPr>
        <w:t>. В статье 34:</w:t>
      </w:r>
    </w:p>
    <w:p w:rsidR="00A83BF2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126">
        <w:rPr>
          <w:sz w:val="28"/>
          <w:szCs w:val="28"/>
        </w:rPr>
        <w:t>а) в пункте</w:t>
      </w:r>
      <w:r w:rsidR="00A83BF2">
        <w:rPr>
          <w:sz w:val="28"/>
          <w:szCs w:val="28"/>
        </w:rPr>
        <w:t> </w:t>
      </w:r>
      <w:r w:rsidR="003F5126">
        <w:rPr>
          <w:sz w:val="28"/>
          <w:szCs w:val="28"/>
        </w:rPr>
        <w:t>2 после слов «по установлению</w:t>
      </w:r>
      <w:proofErr w:type="gramStart"/>
      <w:r w:rsidR="003F5126">
        <w:rPr>
          <w:sz w:val="28"/>
          <w:szCs w:val="28"/>
        </w:rPr>
        <w:t>,»</w:t>
      </w:r>
      <w:proofErr w:type="gramEnd"/>
      <w:r w:rsidR="003F5126">
        <w:rPr>
          <w:sz w:val="28"/>
          <w:szCs w:val="28"/>
        </w:rPr>
        <w:t xml:space="preserve"> дополнить словами «изменению и отмене»;</w:t>
      </w:r>
    </w:p>
    <w:p w:rsidR="003F5126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126">
        <w:rPr>
          <w:sz w:val="28"/>
          <w:szCs w:val="28"/>
        </w:rPr>
        <w:t>б) пункт 14 дополнить словами: « разработка проектов нормативных правовых актов по вопросам благоустройства»;</w:t>
      </w:r>
    </w:p>
    <w:p w:rsidR="003F5126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126">
        <w:rPr>
          <w:sz w:val="28"/>
          <w:szCs w:val="28"/>
        </w:rPr>
        <w:t>в) дополнить пунктом 14.1следующего содержания:</w:t>
      </w:r>
    </w:p>
    <w:p w:rsidR="007B5284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</w:t>
      </w:r>
      <w:r w:rsidR="003F5126">
        <w:rPr>
          <w:sz w:val="28"/>
          <w:szCs w:val="28"/>
        </w:rPr>
        <w:t>14.1)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r w:rsidR="007B5284">
        <w:rPr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</w:t>
      </w:r>
      <w:proofErr w:type="gramEnd"/>
      <w:r w:rsidR="007B5284">
        <w:rPr>
          <w:sz w:val="28"/>
          <w:szCs w:val="28"/>
        </w:rPr>
        <w:t xml:space="preserve"> требованиями)</w:t>
      </w:r>
      <w:proofErr w:type="gramStart"/>
      <w:r w:rsidR="007B5284">
        <w:rPr>
          <w:sz w:val="28"/>
          <w:szCs w:val="28"/>
        </w:rPr>
        <w:t>;»</w:t>
      </w:r>
      <w:proofErr w:type="gramEnd"/>
      <w:r w:rsidR="007B5284">
        <w:rPr>
          <w:sz w:val="28"/>
          <w:szCs w:val="28"/>
        </w:rPr>
        <w:t>;</w:t>
      </w:r>
    </w:p>
    <w:p w:rsidR="0048110E" w:rsidRDefault="00786B17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B5284">
        <w:rPr>
          <w:sz w:val="28"/>
          <w:szCs w:val="28"/>
        </w:rPr>
        <w:t xml:space="preserve">г) </w:t>
      </w:r>
      <w:r w:rsidR="0048110E">
        <w:rPr>
          <w:sz w:val="28"/>
          <w:szCs w:val="28"/>
        </w:rPr>
        <w:t>пункт 25 считать пунктом 32);</w:t>
      </w:r>
      <w:proofErr w:type="gramEnd"/>
    </w:p>
    <w:p w:rsidR="00212C68" w:rsidRDefault="0096648A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8110E">
        <w:rPr>
          <w:sz w:val="28"/>
          <w:szCs w:val="28"/>
        </w:rPr>
        <w:t xml:space="preserve">д) </w:t>
      </w:r>
      <w:r w:rsidR="007B5284">
        <w:rPr>
          <w:sz w:val="28"/>
          <w:szCs w:val="28"/>
        </w:rPr>
        <w:t>дополнить пунктами</w:t>
      </w:r>
      <w:r w:rsidR="0048110E">
        <w:rPr>
          <w:sz w:val="28"/>
          <w:szCs w:val="28"/>
        </w:rPr>
        <w:t xml:space="preserve"> 25-31</w:t>
      </w:r>
      <w:r w:rsidR="00212C68">
        <w:rPr>
          <w:sz w:val="28"/>
          <w:szCs w:val="28"/>
        </w:rPr>
        <w:t xml:space="preserve"> следующего содержания:</w:t>
      </w:r>
    </w:p>
    <w:p w:rsidR="00212C68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212C68">
        <w:rPr>
          <w:sz w:val="28"/>
          <w:szCs w:val="28"/>
        </w:rPr>
        <w:t>) разработка и утверждение схемы размещения нестационарных торговых объектов;</w:t>
      </w:r>
    </w:p>
    <w:p w:rsidR="00212C68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12C68">
        <w:rPr>
          <w:sz w:val="28"/>
          <w:szCs w:val="28"/>
        </w:rPr>
        <w:t>) создание музеев поселения;</w:t>
      </w:r>
    </w:p>
    <w:p w:rsidR="00212C68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86B17">
        <w:rPr>
          <w:sz w:val="28"/>
          <w:szCs w:val="28"/>
        </w:rPr>
        <w:t>)</w:t>
      </w:r>
      <w:r w:rsidR="00AF61EF">
        <w:rPr>
          <w:sz w:val="28"/>
          <w:szCs w:val="28"/>
        </w:rPr>
        <w:t xml:space="preserve"> </w:t>
      </w:r>
      <w:r w:rsidR="00212C68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212C68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86B17">
        <w:rPr>
          <w:sz w:val="28"/>
          <w:szCs w:val="28"/>
        </w:rPr>
        <w:t>)</w:t>
      </w:r>
      <w:r w:rsidR="00AF61EF">
        <w:rPr>
          <w:sz w:val="28"/>
          <w:szCs w:val="28"/>
        </w:rPr>
        <w:t xml:space="preserve"> </w:t>
      </w:r>
      <w:r w:rsidR="00212C68">
        <w:rPr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</w:t>
      </w:r>
      <w:r w:rsidR="008653DB">
        <w:rPr>
          <w:sz w:val="28"/>
          <w:szCs w:val="28"/>
        </w:rPr>
        <w:t>, находящихся на территории поселения;</w:t>
      </w:r>
    </w:p>
    <w:p w:rsidR="008653DB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653DB">
        <w:rPr>
          <w:sz w:val="28"/>
          <w:szCs w:val="28"/>
        </w:rPr>
        <w:t>) создание условий для развития туризма;</w:t>
      </w:r>
    </w:p>
    <w:p w:rsidR="008653DB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86B17">
        <w:rPr>
          <w:sz w:val="28"/>
          <w:szCs w:val="28"/>
        </w:rPr>
        <w:t>)</w:t>
      </w:r>
      <w:r w:rsidR="00AF61EF">
        <w:rPr>
          <w:sz w:val="28"/>
          <w:szCs w:val="28"/>
        </w:rPr>
        <w:t xml:space="preserve"> </w:t>
      </w:r>
      <w:r w:rsidR="008653DB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</w:t>
      </w:r>
      <w:r w:rsidR="00786B17">
        <w:rPr>
          <w:sz w:val="28"/>
          <w:szCs w:val="28"/>
        </w:rPr>
        <w:t xml:space="preserve"> </w:t>
      </w:r>
      <w:r w:rsidR="008653DB">
        <w:rPr>
          <w:sz w:val="28"/>
          <w:szCs w:val="28"/>
        </w:rPr>
        <w:t>жилищного фонда социального использования в соответств</w:t>
      </w:r>
      <w:r w:rsidR="00786B17">
        <w:rPr>
          <w:sz w:val="28"/>
          <w:szCs w:val="28"/>
        </w:rPr>
        <w:t>ии с жилищным законодательством;</w:t>
      </w:r>
    </w:p>
    <w:p w:rsidR="008653DB" w:rsidRDefault="0048110E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653DB">
        <w:rPr>
          <w:sz w:val="28"/>
          <w:szCs w:val="28"/>
        </w:rPr>
        <w:t>)</w:t>
      </w:r>
      <w:r w:rsidR="00AF61EF">
        <w:rPr>
          <w:sz w:val="28"/>
          <w:szCs w:val="28"/>
        </w:rPr>
        <w:t xml:space="preserve"> </w:t>
      </w:r>
      <w:r w:rsidR="008653DB" w:rsidRPr="00866E54">
        <w:rPr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8653DB">
        <w:rPr>
          <w:sz w:val="28"/>
          <w:szCs w:val="28"/>
          <w:lang w:eastAsia="ru-RU"/>
        </w:rPr>
        <w:t>»</w:t>
      </w:r>
      <w:r w:rsidR="008653DB">
        <w:rPr>
          <w:sz w:val="28"/>
          <w:szCs w:val="28"/>
        </w:rPr>
        <w:t xml:space="preserve">. </w:t>
      </w:r>
    </w:p>
    <w:p w:rsidR="003F5126" w:rsidRDefault="007B5284" w:rsidP="00A8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126">
        <w:rPr>
          <w:sz w:val="28"/>
          <w:szCs w:val="28"/>
        </w:rPr>
        <w:t xml:space="preserve"> </w:t>
      </w:r>
    </w:p>
    <w:p w:rsidR="00CB5D6A" w:rsidRDefault="008535D2" w:rsidP="00AF5AA3">
      <w:pPr>
        <w:ind w:firstLine="540"/>
        <w:jc w:val="both"/>
        <w:rPr>
          <w:sz w:val="28"/>
          <w:szCs w:val="28"/>
          <w:lang w:eastAsia="ru-RU"/>
        </w:rPr>
      </w:pPr>
      <w:r w:rsidRPr="00C61953">
        <w:rPr>
          <w:sz w:val="28"/>
          <w:szCs w:val="28"/>
          <w:lang w:eastAsia="ru-RU"/>
        </w:rPr>
        <w:t xml:space="preserve"> </w:t>
      </w:r>
    </w:p>
    <w:p w:rsidR="00CB5D6A" w:rsidRDefault="00CB5D6A" w:rsidP="00AF5AA3">
      <w:pPr>
        <w:ind w:firstLine="540"/>
        <w:jc w:val="both"/>
        <w:rPr>
          <w:sz w:val="28"/>
          <w:szCs w:val="28"/>
          <w:lang w:eastAsia="ru-RU"/>
        </w:rPr>
      </w:pPr>
    </w:p>
    <w:p w:rsidR="00CB5D6A" w:rsidRDefault="00CB5D6A" w:rsidP="00AF5AA3">
      <w:pPr>
        <w:ind w:firstLine="540"/>
        <w:jc w:val="both"/>
        <w:rPr>
          <w:sz w:val="28"/>
          <w:szCs w:val="28"/>
          <w:lang w:eastAsia="ru-RU"/>
        </w:rPr>
      </w:pPr>
    </w:p>
    <w:p w:rsidR="00A75661" w:rsidRPr="00A75661" w:rsidRDefault="00A75661" w:rsidP="00501894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</w:p>
    <w:sectPr w:rsidR="00A75661" w:rsidRPr="00A7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F"/>
    <w:rsid w:val="00007DF8"/>
    <w:rsid w:val="000239E2"/>
    <w:rsid w:val="00025237"/>
    <w:rsid w:val="000518C2"/>
    <w:rsid w:val="000935FD"/>
    <w:rsid w:val="00097E2F"/>
    <w:rsid w:val="000A2DD3"/>
    <w:rsid w:val="000A793E"/>
    <w:rsid w:val="000B4CDF"/>
    <w:rsid w:val="00133868"/>
    <w:rsid w:val="001B4E44"/>
    <w:rsid w:val="00212C68"/>
    <w:rsid w:val="00236D2D"/>
    <w:rsid w:val="002F4DBD"/>
    <w:rsid w:val="003F5126"/>
    <w:rsid w:val="00422EA6"/>
    <w:rsid w:val="0048110E"/>
    <w:rsid w:val="00501894"/>
    <w:rsid w:val="005222C1"/>
    <w:rsid w:val="005B1D9E"/>
    <w:rsid w:val="006578D6"/>
    <w:rsid w:val="006964DF"/>
    <w:rsid w:val="006C1207"/>
    <w:rsid w:val="006C61CD"/>
    <w:rsid w:val="00767594"/>
    <w:rsid w:val="00786B17"/>
    <w:rsid w:val="007B5284"/>
    <w:rsid w:val="00837246"/>
    <w:rsid w:val="008535D2"/>
    <w:rsid w:val="008653DB"/>
    <w:rsid w:val="00866E54"/>
    <w:rsid w:val="00902DAA"/>
    <w:rsid w:val="0096648A"/>
    <w:rsid w:val="009F0BD3"/>
    <w:rsid w:val="00A25114"/>
    <w:rsid w:val="00A675E3"/>
    <w:rsid w:val="00A75661"/>
    <w:rsid w:val="00A83BF2"/>
    <w:rsid w:val="00AB221A"/>
    <w:rsid w:val="00AC5629"/>
    <w:rsid w:val="00AF5AA3"/>
    <w:rsid w:val="00AF61EF"/>
    <w:rsid w:val="00B022D7"/>
    <w:rsid w:val="00B6239E"/>
    <w:rsid w:val="00B9198B"/>
    <w:rsid w:val="00BD674D"/>
    <w:rsid w:val="00C61953"/>
    <w:rsid w:val="00CB5D6A"/>
    <w:rsid w:val="00CD00DC"/>
    <w:rsid w:val="00CE4483"/>
    <w:rsid w:val="00D94FB6"/>
    <w:rsid w:val="00DC401F"/>
    <w:rsid w:val="00DD1E41"/>
    <w:rsid w:val="00DE757A"/>
    <w:rsid w:val="00E07A31"/>
    <w:rsid w:val="00E251F2"/>
    <w:rsid w:val="00E802C7"/>
    <w:rsid w:val="00E85AEC"/>
    <w:rsid w:val="00F05D53"/>
    <w:rsid w:val="00F1747C"/>
    <w:rsid w:val="00F30792"/>
    <w:rsid w:val="00FF0282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F2"/>
    <w:pPr>
      <w:keepNext/>
      <w:keepLines/>
      <w:suppressAutoHyphens w:val="0"/>
      <w:spacing w:before="4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483"/>
    <w:pPr>
      <w:suppressAutoHyphens w:val="0"/>
      <w:spacing w:after="150" w:line="312" w:lineRule="auto"/>
    </w:pPr>
    <w:rPr>
      <w:sz w:val="18"/>
      <w:szCs w:val="18"/>
      <w:lang w:eastAsia="ru-RU"/>
    </w:rPr>
  </w:style>
  <w:style w:type="paragraph" w:customStyle="1" w:styleId="a4">
    <w:name w:val="Знак Знак Знак Знак Знак Знак"/>
    <w:basedOn w:val="a"/>
    <w:rsid w:val="002F4DBD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94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3BF2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F2"/>
    <w:pPr>
      <w:keepNext/>
      <w:keepLines/>
      <w:suppressAutoHyphens w:val="0"/>
      <w:spacing w:before="4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483"/>
    <w:pPr>
      <w:suppressAutoHyphens w:val="0"/>
      <w:spacing w:after="150" w:line="312" w:lineRule="auto"/>
    </w:pPr>
    <w:rPr>
      <w:sz w:val="18"/>
      <w:szCs w:val="18"/>
      <w:lang w:eastAsia="ru-RU"/>
    </w:rPr>
  </w:style>
  <w:style w:type="paragraph" w:customStyle="1" w:styleId="a4">
    <w:name w:val="Знак Знак Знак Знак Знак Знак"/>
    <w:basedOn w:val="a"/>
    <w:rsid w:val="002F4DBD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94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3BF2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45</cp:revision>
  <cp:lastPrinted>2021-03-30T05:23:00Z</cp:lastPrinted>
  <dcterms:created xsi:type="dcterms:W3CDTF">2020-04-28T12:33:00Z</dcterms:created>
  <dcterms:modified xsi:type="dcterms:W3CDTF">2021-05-14T05:57:00Z</dcterms:modified>
</cp:coreProperties>
</file>