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7F" w:rsidRPr="00E66B7F" w:rsidRDefault="004E6184" w:rsidP="004E618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</w:t>
      </w:r>
      <w:r w:rsidR="00E66B7F" w:rsidRPr="00E66B7F">
        <w:rPr>
          <w:rFonts w:ascii="Times New Roman" w:hAnsi="Times New Roman" w:cs="Times New Roman"/>
          <w:sz w:val="28"/>
          <w:szCs w:val="28"/>
        </w:rPr>
        <w:t xml:space="preserve">СОВЕТ НАРОДНЫХ ДЕПУТАТОВ  </w:t>
      </w:r>
    </w:p>
    <w:p w:rsidR="00E66B7F" w:rsidRPr="00E66B7F" w:rsidRDefault="00E66B7F" w:rsidP="00E66B7F">
      <w:pPr>
        <w:jc w:val="center"/>
        <w:rPr>
          <w:rFonts w:ascii="Times New Roman" w:hAnsi="Times New Roman" w:cs="Times New Roman"/>
          <w:sz w:val="28"/>
          <w:szCs w:val="28"/>
        </w:rPr>
      </w:pPr>
      <w:r w:rsidRPr="00E66B7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КУРИЛОВСКОЕ </w:t>
      </w:r>
    </w:p>
    <w:p w:rsidR="00E66B7F" w:rsidRPr="00E66B7F" w:rsidRDefault="00E66B7F" w:rsidP="00E66B7F">
      <w:pPr>
        <w:jc w:val="center"/>
        <w:rPr>
          <w:rFonts w:ascii="Times New Roman" w:hAnsi="Times New Roman" w:cs="Times New Roman"/>
          <w:sz w:val="28"/>
          <w:szCs w:val="28"/>
        </w:rPr>
      </w:pPr>
      <w:r w:rsidRPr="00E66B7F">
        <w:rPr>
          <w:rFonts w:ascii="Times New Roman" w:hAnsi="Times New Roman" w:cs="Times New Roman"/>
          <w:sz w:val="28"/>
          <w:szCs w:val="28"/>
        </w:rPr>
        <w:t xml:space="preserve">СОБИНСКОГО РАЙОНА      </w:t>
      </w:r>
    </w:p>
    <w:p w:rsidR="00E66B7F" w:rsidRPr="00E66B7F" w:rsidRDefault="00E66B7F" w:rsidP="00E66B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6B7F" w:rsidRPr="00E66B7F" w:rsidRDefault="004E6184" w:rsidP="004E6184">
      <w:pPr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E66B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6B7F" w:rsidRPr="00E66B7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66B7F" w:rsidRPr="00E66B7F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E66B7F" w:rsidRPr="00E66B7F" w:rsidRDefault="004E6184" w:rsidP="00E66B7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29.07</w:t>
      </w:r>
      <w:r w:rsidR="00E66B7F" w:rsidRPr="00E66B7F">
        <w:rPr>
          <w:rFonts w:ascii="Times New Roman" w:hAnsi="Times New Roman" w:cs="Times New Roman"/>
          <w:sz w:val="28"/>
          <w:szCs w:val="28"/>
        </w:rPr>
        <w:t>.2021г.</w:t>
      </w:r>
      <w:r w:rsidR="00E66B7F" w:rsidRPr="00E66B7F">
        <w:rPr>
          <w:rFonts w:ascii="Times New Roman" w:hAnsi="Times New Roman" w:cs="Times New Roman"/>
          <w:sz w:val="28"/>
          <w:szCs w:val="28"/>
        </w:rPr>
        <w:tab/>
      </w:r>
      <w:r w:rsidR="00E66B7F" w:rsidRPr="00E66B7F">
        <w:rPr>
          <w:rFonts w:ascii="Times New Roman" w:hAnsi="Times New Roman" w:cs="Times New Roman"/>
        </w:rPr>
        <w:tab/>
      </w:r>
      <w:r w:rsidR="00E66B7F" w:rsidRPr="00E66B7F">
        <w:rPr>
          <w:rFonts w:ascii="Times New Roman" w:hAnsi="Times New Roman" w:cs="Times New Roman"/>
        </w:rPr>
        <w:tab/>
      </w:r>
      <w:r w:rsidR="00E66B7F" w:rsidRPr="00E66B7F">
        <w:rPr>
          <w:rFonts w:ascii="Times New Roman" w:hAnsi="Times New Roman" w:cs="Times New Roman"/>
        </w:rPr>
        <w:tab/>
      </w:r>
      <w:r w:rsidR="00E66B7F" w:rsidRPr="00E66B7F">
        <w:rPr>
          <w:rFonts w:ascii="Times New Roman" w:hAnsi="Times New Roman" w:cs="Times New Roman"/>
        </w:rPr>
        <w:tab/>
      </w:r>
      <w:r w:rsidR="00E66B7F" w:rsidRPr="00E66B7F">
        <w:rPr>
          <w:rFonts w:ascii="Times New Roman" w:hAnsi="Times New Roman" w:cs="Times New Roman"/>
        </w:rPr>
        <w:tab/>
      </w:r>
      <w:r w:rsidR="00E66B7F" w:rsidRPr="00E66B7F">
        <w:rPr>
          <w:rFonts w:ascii="Times New Roman" w:hAnsi="Times New Roman" w:cs="Times New Roman"/>
        </w:rPr>
        <w:tab/>
      </w:r>
      <w:r w:rsidR="00E66B7F" w:rsidRPr="00E66B7F">
        <w:rPr>
          <w:rFonts w:ascii="Times New Roman" w:hAnsi="Times New Roman" w:cs="Times New Roman"/>
        </w:rPr>
        <w:tab/>
      </w:r>
      <w:r w:rsidR="00E66B7F" w:rsidRPr="00E66B7F">
        <w:rPr>
          <w:rFonts w:ascii="Times New Roman" w:hAnsi="Times New Roman" w:cs="Times New Roman"/>
        </w:rPr>
        <w:tab/>
        <w:t xml:space="preserve">         </w:t>
      </w:r>
      <w:r w:rsidR="00E66B7F" w:rsidRPr="00E66B7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20/9</w:t>
      </w:r>
      <w:bookmarkStart w:id="0" w:name="_GoBack"/>
      <w:bookmarkEnd w:id="0"/>
    </w:p>
    <w:p w:rsidR="00E66B7F" w:rsidRDefault="00E66B7F" w:rsidP="00E66B7F">
      <w:pPr>
        <w:spacing w:before="120" w:line="100" w:lineRule="atLeast"/>
        <w:rPr>
          <w:i/>
        </w:rPr>
      </w:pPr>
    </w:p>
    <w:p w:rsidR="002E0026" w:rsidRDefault="002E0026" w:rsidP="002E0026">
      <w:pPr>
        <w:pStyle w:val="ConsPlusTitle"/>
        <w:widowControl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О внесении изменений и дополнений в решение Совета</w:t>
      </w:r>
    </w:p>
    <w:p w:rsidR="002E0026" w:rsidRDefault="002E0026" w:rsidP="002E0026">
      <w:pPr>
        <w:pStyle w:val="ConsPlusTitle"/>
        <w:widowControl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E66B7F">
        <w:rPr>
          <w:rFonts w:ascii="Times New Roman" w:hAnsi="Times New Roman" w:cs="Times New Roman"/>
          <w:b w:val="0"/>
          <w:i/>
          <w:sz w:val="24"/>
          <w:szCs w:val="24"/>
        </w:rPr>
        <w:t xml:space="preserve">народных депутатов МО </w:t>
      </w:r>
      <w:proofErr w:type="spellStart"/>
      <w:r w:rsidR="00E66B7F">
        <w:rPr>
          <w:rFonts w:ascii="Times New Roman" w:hAnsi="Times New Roman" w:cs="Times New Roman"/>
          <w:b w:val="0"/>
          <w:i/>
          <w:sz w:val="24"/>
          <w:szCs w:val="24"/>
        </w:rPr>
        <w:t>Куриловское</w:t>
      </w:r>
      <w:proofErr w:type="spellEnd"/>
      <w:r w:rsidR="00E66B7F">
        <w:rPr>
          <w:rFonts w:ascii="Times New Roman" w:hAnsi="Times New Roman" w:cs="Times New Roman"/>
          <w:b w:val="0"/>
          <w:i/>
          <w:sz w:val="24"/>
          <w:szCs w:val="24"/>
        </w:rPr>
        <w:t xml:space="preserve"> от 29.06.2017 № 23</w:t>
      </w:r>
      <w:r>
        <w:rPr>
          <w:rFonts w:ascii="Times New Roman" w:hAnsi="Times New Roman" w:cs="Times New Roman"/>
          <w:b w:val="0"/>
          <w:i/>
          <w:sz w:val="24"/>
          <w:szCs w:val="24"/>
        </w:rPr>
        <w:t>/6</w:t>
      </w:r>
    </w:p>
    <w:p w:rsidR="002E0026" w:rsidRDefault="002E0026" w:rsidP="002E0026">
      <w:pPr>
        <w:pStyle w:val="ConsPlusTitle"/>
        <w:widowControl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«</w:t>
      </w:r>
      <w:r>
        <w:rPr>
          <w:rFonts w:ascii="Times New Roman" w:hAnsi="Times New Roman"/>
          <w:b w:val="0"/>
          <w:i/>
          <w:sz w:val="24"/>
        </w:rPr>
        <w:t xml:space="preserve">Об утверждении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Правил по обеспечению чистоты, порядка</w:t>
      </w:r>
    </w:p>
    <w:p w:rsidR="002E0026" w:rsidRDefault="002E0026" w:rsidP="002E0026">
      <w:pPr>
        <w:pStyle w:val="ConsPlusTitle"/>
        <w:widowControl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и благоустройства на территории муниципального образования  </w:t>
      </w:r>
    </w:p>
    <w:p w:rsidR="002E0026" w:rsidRDefault="00E66B7F" w:rsidP="002E0026">
      <w:pPr>
        <w:pStyle w:val="ConsPlusTitle"/>
        <w:widowControl/>
        <w:rPr>
          <w:rFonts w:ascii="Times New Roman" w:hAnsi="Times New Roman" w:cs="Times New Roman"/>
          <w:b w:val="0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i/>
          <w:sz w:val="24"/>
          <w:szCs w:val="24"/>
        </w:rPr>
        <w:t>Куриловское</w:t>
      </w:r>
      <w:proofErr w:type="spellEnd"/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2E0026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proofErr w:type="spellStart"/>
      <w:r w:rsidR="002E0026">
        <w:rPr>
          <w:rFonts w:ascii="Times New Roman" w:hAnsi="Times New Roman" w:cs="Times New Roman"/>
          <w:b w:val="0"/>
          <w:i/>
          <w:sz w:val="24"/>
          <w:szCs w:val="24"/>
        </w:rPr>
        <w:t>Собинского</w:t>
      </w:r>
      <w:proofErr w:type="spellEnd"/>
      <w:r w:rsidR="002E0026">
        <w:rPr>
          <w:rFonts w:ascii="Times New Roman" w:hAnsi="Times New Roman" w:cs="Times New Roman"/>
          <w:b w:val="0"/>
          <w:i/>
          <w:sz w:val="24"/>
          <w:szCs w:val="24"/>
        </w:rPr>
        <w:t xml:space="preserve"> района, надлежащему содержанию </w:t>
      </w:r>
    </w:p>
    <w:p w:rsidR="00442BD1" w:rsidRDefault="00442BD1" w:rsidP="00442BD1">
      <w:pPr>
        <w:pStyle w:val="ConsPlusTitle"/>
        <w:widowControl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расположенных на них объектов»( в ред. 14/6 от 14.05.2018, 23/10 от 26.07.2018, от 12.12.2019 № 25/14, от 13.05.2021 № 10/4)</w:t>
      </w:r>
    </w:p>
    <w:p w:rsidR="002E0026" w:rsidRDefault="002E0026" w:rsidP="002E0026">
      <w:pPr>
        <w:pStyle w:val="ConsPlusTitle"/>
        <w:widowControl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2E0026" w:rsidRDefault="002E0026" w:rsidP="002E0026">
      <w:pPr>
        <w:pStyle w:val="ConsPlusTitle"/>
        <w:widowControl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2E0026" w:rsidRDefault="002E0026" w:rsidP="002E0026">
      <w:pPr>
        <w:pStyle w:val="ConsPlusTitle"/>
        <w:widowControl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2E0026" w:rsidRDefault="002E0026" w:rsidP="002E002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442BD1">
        <w:rPr>
          <w:rFonts w:ascii="Times New Roman" w:hAnsi="Times New Roman" w:cs="Times New Roman"/>
          <w:b w:val="0"/>
          <w:sz w:val="28"/>
          <w:szCs w:val="28"/>
        </w:rPr>
        <w:t>На основании протеста Владимирской природоохранной прокуратуры, протеста Приволжской транспортной прокуратуры,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Федеральным законом от 06.10.2003 №131-ФЗ «Об общих принципах организации местного самоуправления в Российской Федерации»</w:t>
      </w:r>
      <w:r w:rsidR="00BF21E9">
        <w:rPr>
          <w:rFonts w:ascii="Times New Roman" w:hAnsi="Times New Roman" w:cs="Times New Roman"/>
          <w:b w:val="0"/>
          <w:sz w:val="28"/>
          <w:szCs w:val="28"/>
        </w:rPr>
        <w:t xml:space="preserve">, Федеральным законом от 10.01.2003 №17-ФЗ «О железнодорожном транспорте в Российской Федерации», пунктом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9.6. Санитарно-эпидемиологических правил СП 3.1.7.2627-10 «Профилактика бешенства среди людей», утверждённых Постановлением Главного государственного санитарного врача Российской Федерации от 06.05.2010г. №54, </w:t>
      </w:r>
      <w:r w:rsidR="00BF21E9">
        <w:rPr>
          <w:rFonts w:ascii="Times New Roman" w:hAnsi="Times New Roman" w:cs="Times New Roman"/>
          <w:b w:val="0"/>
          <w:sz w:val="28"/>
          <w:szCs w:val="28"/>
        </w:rPr>
        <w:t>Уставом муниц</w:t>
      </w:r>
      <w:r w:rsidR="00E66B7F">
        <w:rPr>
          <w:rFonts w:ascii="Times New Roman" w:hAnsi="Times New Roman" w:cs="Times New Roman"/>
          <w:b w:val="0"/>
          <w:sz w:val="28"/>
          <w:szCs w:val="28"/>
        </w:rPr>
        <w:t xml:space="preserve">ипального образования </w:t>
      </w:r>
      <w:proofErr w:type="spellStart"/>
      <w:r w:rsidR="00E66B7F">
        <w:rPr>
          <w:rFonts w:ascii="Times New Roman" w:hAnsi="Times New Roman" w:cs="Times New Roman"/>
          <w:b w:val="0"/>
          <w:sz w:val="28"/>
          <w:szCs w:val="28"/>
        </w:rPr>
        <w:t>Куриловское</w:t>
      </w:r>
      <w:proofErr w:type="spellEnd"/>
      <w:r w:rsidR="00BF21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BF21E9">
        <w:rPr>
          <w:rFonts w:ascii="Times New Roman" w:hAnsi="Times New Roman" w:cs="Times New Roman"/>
          <w:b w:val="0"/>
          <w:sz w:val="28"/>
          <w:szCs w:val="28"/>
        </w:rPr>
        <w:t>Собинского</w:t>
      </w:r>
      <w:proofErr w:type="spellEnd"/>
      <w:r w:rsidR="00BF21E9">
        <w:rPr>
          <w:rFonts w:ascii="Times New Roman" w:hAnsi="Times New Roman" w:cs="Times New Roman"/>
          <w:b w:val="0"/>
          <w:sz w:val="28"/>
          <w:szCs w:val="28"/>
        </w:rPr>
        <w:t xml:space="preserve"> района, Совет народных депутатов решил:</w:t>
      </w:r>
    </w:p>
    <w:p w:rsidR="00BF21E9" w:rsidRDefault="00BF21E9" w:rsidP="002E002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F21E9" w:rsidRDefault="00BF21E9" w:rsidP="002E002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1. Внести следующие изменения и дополнения в решение Совета </w:t>
      </w:r>
      <w:r w:rsidR="00E66B7F">
        <w:rPr>
          <w:rFonts w:ascii="Times New Roman" w:hAnsi="Times New Roman" w:cs="Times New Roman"/>
          <w:b w:val="0"/>
          <w:sz w:val="28"/>
          <w:szCs w:val="28"/>
        </w:rPr>
        <w:t xml:space="preserve">народных депутатов МО </w:t>
      </w:r>
      <w:proofErr w:type="spellStart"/>
      <w:r w:rsidR="00E66B7F">
        <w:rPr>
          <w:rFonts w:ascii="Times New Roman" w:hAnsi="Times New Roman" w:cs="Times New Roman"/>
          <w:b w:val="0"/>
          <w:sz w:val="28"/>
          <w:szCs w:val="28"/>
        </w:rPr>
        <w:t>Куриловское</w:t>
      </w:r>
      <w:proofErr w:type="spellEnd"/>
      <w:r w:rsidR="00E66B7F">
        <w:rPr>
          <w:rFonts w:ascii="Times New Roman" w:hAnsi="Times New Roman" w:cs="Times New Roman"/>
          <w:b w:val="0"/>
          <w:sz w:val="28"/>
          <w:szCs w:val="28"/>
        </w:rPr>
        <w:t xml:space="preserve">  от 29.06.2017 №23</w:t>
      </w:r>
      <w:r>
        <w:rPr>
          <w:rFonts w:ascii="Times New Roman" w:hAnsi="Times New Roman" w:cs="Times New Roman"/>
          <w:b w:val="0"/>
          <w:sz w:val="28"/>
          <w:szCs w:val="28"/>
        </w:rPr>
        <w:t>/6 «Об утверждении Правил по обеспечению чистоты, порядка и благоустройства на территории муниц</w:t>
      </w:r>
      <w:r w:rsidR="00E66B7F">
        <w:rPr>
          <w:rFonts w:ascii="Times New Roman" w:hAnsi="Times New Roman" w:cs="Times New Roman"/>
          <w:b w:val="0"/>
          <w:sz w:val="28"/>
          <w:szCs w:val="28"/>
        </w:rPr>
        <w:t xml:space="preserve">ипального образования </w:t>
      </w:r>
      <w:proofErr w:type="spellStart"/>
      <w:r w:rsidR="00E66B7F">
        <w:rPr>
          <w:rFonts w:ascii="Times New Roman" w:hAnsi="Times New Roman" w:cs="Times New Roman"/>
          <w:b w:val="0"/>
          <w:sz w:val="28"/>
          <w:szCs w:val="28"/>
        </w:rPr>
        <w:t>Куриловское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Собинского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района, надлежащему содержанию расположенных на них объектов»:</w:t>
      </w:r>
    </w:p>
    <w:p w:rsidR="00BF21E9" w:rsidRDefault="00BF21E9" w:rsidP="002E002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1.1. В п.8.8 </w:t>
      </w:r>
      <w:r w:rsidR="00E66B7F">
        <w:rPr>
          <w:rFonts w:ascii="Times New Roman" w:hAnsi="Times New Roman" w:cs="Times New Roman"/>
          <w:b w:val="0"/>
          <w:sz w:val="28"/>
          <w:szCs w:val="28"/>
        </w:rPr>
        <w:t>абзац первый</w:t>
      </w:r>
      <w:r w:rsidR="004C3E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2140">
        <w:rPr>
          <w:rFonts w:ascii="Times New Roman" w:hAnsi="Times New Roman" w:cs="Times New Roman"/>
          <w:b w:val="0"/>
          <w:sz w:val="28"/>
          <w:szCs w:val="28"/>
        </w:rPr>
        <w:t xml:space="preserve">изложить в новой редакции: </w:t>
      </w:r>
    </w:p>
    <w:p w:rsidR="00BB2140" w:rsidRDefault="00BB2140" w:rsidP="002E002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«-пустырей территорий, прилегающим к автомобильным дорогам в черте населённого пункта, -по мере необходимости;»;</w:t>
      </w:r>
    </w:p>
    <w:p w:rsidR="00BB2140" w:rsidRDefault="00E66B7F" w:rsidP="002E002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1.2. </w:t>
      </w:r>
      <w:r w:rsidR="00BB21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Пункт</w:t>
      </w:r>
      <w:r w:rsidR="00BB2140">
        <w:rPr>
          <w:rFonts w:ascii="Times New Roman" w:hAnsi="Times New Roman" w:cs="Times New Roman"/>
          <w:b w:val="0"/>
          <w:sz w:val="28"/>
          <w:szCs w:val="28"/>
        </w:rPr>
        <w:t xml:space="preserve"> 25.2 изложить в новой редакции:</w:t>
      </w:r>
    </w:p>
    <w:p w:rsidR="00BB2140" w:rsidRDefault="00BB2140" w:rsidP="002E002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«Для выгула домашних животных в жилых районах и населённых пунктах должны быть определены специальные территории, обозначенные табличками. На территориях необходимо устанавливать специальные контейнеры дл</w:t>
      </w:r>
      <w:r w:rsidR="00F30611">
        <w:rPr>
          <w:rFonts w:ascii="Times New Roman" w:hAnsi="Times New Roman" w:cs="Times New Roman"/>
          <w:b w:val="0"/>
          <w:sz w:val="28"/>
          <w:szCs w:val="28"/>
        </w:rPr>
        <w:t>я сбора экскрементов животных.»;</w:t>
      </w:r>
    </w:p>
    <w:p w:rsidR="00F30611" w:rsidRDefault="00AE3AAF" w:rsidP="002E002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1.3. Абзац 3</w:t>
      </w:r>
      <w:r w:rsidR="00F30611">
        <w:rPr>
          <w:rFonts w:ascii="Times New Roman" w:hAnsi="Times New Roman" w:cs="Times New Roman"/>
          <w:b w:val="0"/>
          <w:sz w:val="28"/>
          <w:szCs w:val="28"/>
        </w:rPr>
        <w:t xml:space="preserve"> пункта 25.4 дополнить следующим содержанием:</w:t>
      </w:r>
    </w:p>
    <w:p w:rsidR="00F30611" w:rsidRDefault="00F30611" w:rsidP="002E002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«Исключением является </w:t>
      </w:r>
      <w:r w:rsidRPr="00F30611">
        <w:rPr>
          <w:rFonts w:ascii="Times New Roman" w:hAnsi="Times New Roman" w:cs="Times New Roman"/>
          <w:b w:val="0"/>
          <w:sz w:val="28"/>
          <w:szCs w:val="28"/>
        </w:rPr>
        <w:t xml:space="preserve">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форме и в </w:t>
      </w:r>
      <w:r w:rsidRPr="00F30611">
        <w:rPr>
          <w:rFonts w:ascii="Times New Roman" w:hAnsi="Times New Roman" w:cs="Times New Roman"/>
          <w:b w:val="0"/>
          <w:sz w:val="28"/>
          <w:szCs w:val="28"/>
        </w:rPr>
        <w:lastRenderedPageBreak/>
        <w:t>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F30611" w:rsidRDefault="00F30611" w:rsidP="002E002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1.4. Второй абзац пункта 25.5 изложить в новой редакции:</w:t>
      </w:r>
    </w:p>
    <w:p w:rsidR="00F30611" w:rsidRDefault="00F30611" w:rsidP="002E002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«Деятельность по обращению с животными без владельцев, обитающих на территории поселения осуществляется Департаментом ветеринарии Владимирской области.».</w:t>
      </w:r>
    </w:p>
    <w:p w:rsidR="00BB2140" w:rsidRPr="00BB2140" w:rsidRDefault="00BB2140" w:rsidP="00BB214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BB2140">
        <w:rPr>
          <w:rFonts w:ascii="Times New Roman" w:hAnsi="Times New Roman" w:cs="Times New Roman"/>
          <w:b w:val="0"/>
          <w:sz w:val="28"/>
          <w:szCs w:val="28"/>
        </w:rPr>
        <w:t>2. Контроль за исполнением настоящего решения возложить на главу администрации.</w:t>
      </w:r>
    </w:p>
    <w:p w:rsidR="00BB2140" w:rsidRDefault="00BB2140" w:rsidP="00BB214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BB2140">
        <w:rPr>
          <w:rFonts w:ascii="Times New Roman" w:hAnsi="Times New Roman" w:cs="Times New Roman"/>
          <w:b w:val="0"/>
          <w:sz w:val="28"/>
          <w:szCs w:val="28"/>
        </w:rPr>
        <w:t xml:space="preserve"> 3. Решение вступает в силу после официального опубликования в газете «Доверие» и подлежит размещению на официальном сайте администрации муниц</w:t>
      </w:r>
      <w:r w:rsidR="00AE3AAF">
        <w:rPr>
          <w:rFonts w:ascii="Times New Roman" w:hAnsi="Times New Roman" w:cs="Times New Roman"/>
          <w:b w:val="0"/>
          <w:sz w:val="28"/>
          <w:szCs w:val="28"/>
        </w:rPr>
        <w:t xml:space="preserve">ипального образования </w:t>
      </w:r>
      <w:proofErr w:type="spellStart"/>
      <w:r w:rsidR="00AE3AAF">
        <w:rPr>
          <w:rFonts w:ascii="Times New Roman" w:hAnsi="Times New Roman" w:cs="Times New Roman"/>
          <w:b w:val="0"/>
          <w:sz w:val="28"/>
          <w:szCs w:val="28"/>
        </w:rPr>
        <w:t>Куриловское</w:t>
      </w:r>
      <w:proofErr w:type="spellEnd"/>
      <w:r w:rsidRPr="00BB21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BB2140">
        <w:rPr>
          <w:rFonts w:ascii="Times New Roman" w:hAnsi="Times New Roman" w:cs="Times New Roman"/>
          <w:b w:val="0"/>
          <w:sz w:val="28"/>
          <w:szCs w:val="28"/>
        </w:rPr>
        <w:t>Собинского</w:t>
      </w:r>
      <w:proofErr w:type="spellEnd"/>
      <w:r w:rsidRPr="00BB2140">
        <w:rPr>
          <w:rFonts w:ascii="Times New Roman" w:hAnsi="Times New Roman" w:cs="Times New Roman"/>
          <w:b w:val="0"/>
          <w:sz w:val="28"/>
          <w:szCs w:val="28"/>
        </w:rPr>
        <w:t xml:space="preserve"> района.</w:t>
      </w:r>
    </w:p>
    <w:p w:rsidR="00BB2140" w:rsidRPr="00BB2140" w:rsidRDefault="00BB2140" w:rsidP="00BB214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B2140" w:rsidRPr="00BB2140" w:rsidRDefault="00BB2140" w:rsidP="00BB214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E3AAF" w:rsidRDefault="00AE3AAF" w:rsidP="00BB214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</w:p>
    <w:p w:rsidR="00BB2140" w:rsidRPr="00BB2140" w:rsidRDefault="00AE3AAF" w:rsidP="00BB214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Глава поселения</w:t>
      </w:r>
      <w:r w:rsidR="00BB2140" w:rsidRPr="00BB214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</w:t>
      </w:r>
      <w:r w:rsidR="00BB214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А.В. Власов</w:t>
      </w:r>
      <w:r w:rsidR="00BB2140" w:rsidRPr="00BB21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B2140" w:rsidRPr="002E0026" w:rsidRDefault="00BB2140" w:rsidP="002E0026">
      <w:pPr>
        <w:pStyle w:val="ConsPlusTitle"/>
        <w:widowControl/>
        <w:jc w:val="both"/>
        <w:rPr>
          <w:rFonts w:ascii="Times New Roman" w:hAnsi="Times New Roman"/>
          <w:sz w:val="28"/>
          <w:szCs w:val="28"/>
        </w:rPr>
      </w:pPr>
    </w:p>
    <w:p w:rsidR="002E0026" w:rsidRDefault="002E0026"/>
    <w:sectPr w:rsidR="002E0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26"/>
    <w:rsid w:val="001173FA"/>
    <w:rsid w:val="002E0026"/>
    <w:rsid w:val="00442BD1"/>
    <w:rsid w:val="004C3E5F"/>
    <w:rsid w:val="004E6184"/>
    <w:rsid w:val="00AE3AAF"/>
    <w:rsid w:val="00BB2140"/>
    <w:rsid w:val="00BB5A65"/>
    <w:rsid w:val="00BF21E9"/>
    <w:rsid w:val="00C74C03"/>
    <w:rsid w:val="00E66B7F"/>
    <w:rsid w:val="00F3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0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00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21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214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0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00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21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21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8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NUB</dc:creator>
  <cp:keywords/>
  <dc:description/>
  <cp:lastModifiedBy>Наталья В. Езовских</cp:lastModifiedBy>
  <cp:revision>9</cp:revision>
  <cp:lastPrinted>2021-07-15T08:32:00Z</cp:lastPrinted>
  <dcterms:created xsi:type="dcterms:W3CDTF">2021-07-07T07:00:00Z</dcterms:created>
  <dcterms:modified xsi:type="dcterms:W3CDTF">2021-07-30T08:19:00Z</dcterms:modified>
</cp:coreProperties>
</file>