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70" w:rsidRPr="001168DA" w:rsidRDefault="00892197" w:rsidP="00812DB9">
      <w:pPr>
        <w:jc w:val="center"/>
        <w:rPr>
          <w:b/>
          <w:sz w:val="28"/>
          <w:szCs w:val="28"/>
        </w:rPr>
      </w:pPr>
      <w:r w:rsidRPr="001168DA">
        <w:rPr>
          <w:b/>
          <w:sz w:val="28"/>
          <w:szCs w:val="28"/>
        </w:rPr>
        <w:t>Аналитическая записка (доклад)</w:t>
      </w:r>
    </w:p>
    <w:p w:rsidR="00812DB9" w:rsidRDefault="00892197" w:rsidP="00812DB9">
      <w:pPr>
        <w:jc w:val="center"/>
        <w:rPr>
          <w:b/>
          <w:sz w:val="28"/>
          <w:szCs w:val="28"/>
        </w:rPr>
      </w:pPr>
      <w:r w:rsidRPr="001168DA">
        <w:rPr>
          <w:b/>
          <w:sz w:val="28"/>
          <w:szCs w:val="28"/>
        </w:rPr>
        <w:t xml:space="preserve">По оценке эффективности планируемых к предоставлению налоговых </w:t>
      </w:r>
      <w:r w:rsidR="00DC0021" w:rsidRPr="001168DA">
        <w:rPr>
          <w:b/>
          <w:sz w:val="28"/>
          <w:szCs w:val="28"/>
        </w:rPr>
        <w:t>льгот,</w:t>
      </w:r>
      <w:r w:rsidR="00DC0021">
        <w:rPr>
          <w:b/>
          <w:sz w:val="28"/>
          <w:szCs w:val="28"/>
        </w:rPr>
        <w:t xml:space="preserve"> </w:t>
      </w:r>
      <w:r w:rsidR="00DC0021" w:rsidRPr="001168DA">
        <w:rPr>
          <w:b/>
          <w:sz w:val="28"/>
          <w:szCs w:val="28"/>
        </w:rPr>
        <w:t>установленных</w:t>
      </w:r>
      <w:r w:rsidRPr="001168DA">
        <w:rPr>
          <w:b/>
          <w:sz w:val="28"/>
          <w:szCs w:val="28"/>
        </w:rPr>
        <w:t xml:space="preserve"> решением Совета народных депутатов МО </w:t>
      </w:r>
      <w:proofErr w:type="spellStart"/>
      <w:r w:rsidRPr="001168DA">
        <w:rPr>
          <w:b/>
          <w:sz w:val="28"/>
          <w:szCs w:val="28"/>
        </w:rPr>
        <w:t>Куриловское</w:t>
      </w:r>
      <w:proofErr w:type="spellEnd"/>
      <w:r w:rsidRPr="001168DA">
        <w:rPr>
          <w:b/>
          <w:sz w:val="28"/>
          <w:szCs w:val="28"/>
        </w:rPr>
        <w:t xml:space="preserve"> поселение в 201</w:t>
      </w:r>
      <w:r w:rsidR="00812DB9">
        <w:rPr>
          <w:b/>
          <w:sz w:val="28"/>
          <w:szCs w:val="28"/>
        </w:rPr>
        <w:t>6</w:t>
      </w:r>
      <w:r w:rsidRPr="001168DA">
        <w:rPr>
          <w:b/>
          <w:sz w:val="28"/>
          <w:szCs w:val="28"/>
        </w:rPr>
        <w:t xml:space="preserve"> году</w:t>
      </w:r>
      <w:r w:rsidR="00DC0021">
        <w:rPr>
          <w:b/>
          <w:sz w:val="28"/>
          <w:szCs w:val="28"/>
        </w:rPr>
        <w:t xml:space="preserve"> </w:t>
      </w:r>
    </w:p>
    <w:p w:rsidR="00892197" w:rsidRPr="00812DB9" w:rsidRDefault="00892197" w:rsidP="00812DB9">
      <w:pPr>
        <w:jc w:val="center"/>
        <w:rPr>
          <w:sz w:val="28"/>
          <w:szCs w:val="28"/>
        </w:rPr>
      </w:pPr>
      <w:r w:rsidRPr="00812DB9">
        <w:rPr>
          <w:sz w:val="28"/>
          <w:szCs w:val="28"/>
        </w:rPr>
        <w:t xml:space="preserve">(в соответствии с методикой, утвержденной постановлением главы </w:t>
      </w:r>
      <w:proofErr w:type="spellStart"/>
      <w:r w:rsidRPr="00812DB9">
        <w:rPr>
          <w:sz w:val="28"/>
          <w:szCs w:val="28"/>
        </w:rPr>
        <w:t>Куриловского</w:t>
      </w:r>
      <w:proofErr w:type="spellEnd"/>
      <w:r w:rsidRPr="00812DB9">
        <w:rPr>
          <w:sz w:val="28"/>
          <w:szCs w:val="28"/>
        </w:rPr>
        <w:t xml:space="preserve"> сельского поселения от 11.03.2012 г.№23)</w:t>
      </w:r>
    </w:p>
    <w:p w:rsidR="001168DA" w:rsidRPr="001168DA" w:rsidRDefault="001168DA">
      <w:pPr>
        <w:rPr>
          <w:b/>
          <w:sz w:val="28"/>
          <w:szCs w:val="28"/>
        </w:rPr>
      </w:pPr>
    </w:p>
    <w:p w:rsidR="001168DA" w:rsidRPr="00812DB9" w:rsidRDefault="001168DA" w:rsidP="001168DA">
      <w:pPr>
        <w:rPr>
          <w:b/>
          <w:sz w:val="28"/>
          <w:szCs w:val="28"/>
          <w:u w:val="single"/>
        </w:rPr>
      </w:pPr>
      <w:r w:rsidRPr="00812DB9">
        <w:rPr>
          <w:u w:val="single"/>
        </w:rPr>
        <w:t xml:space="preserve">  </w:t>
      </w:r>
      <w:r w:rsidRPr="00812DB9">
        <w:rPr>
          <w:b/>
          <w:sz w:val="28"/>
          <w:szCs w:val="28"/>
          <w:u w:val="single"/>
        </w:rPr>
        <w:t>1.Налоговая льгота по земельному налогу ветеранам и инвалидам Великой Отечественной войны</w:t>
      </w:r>
    </w:p>
    <w:p w:rsidR="00892197" w:rsidRPr="00812DB9" w:rsidRDefault="00812DB9" w:rsidP="00812DB9">
      <w:pPr>
        <w:spacing w:after="0" w:line="240" w:lineRule="auto"/>
        <w:jc w:val="both"/>
        <w:rPr>
          <w:sz w:val="24"/>
          <w:szCs w:val="24"/>
        </w:rPr>
      </w:pPr>
      <w:r w:rsidRPr="00812DB9">
        <w:rPr>
          <w:sz w:val="24"/>
          <w:szCs w:val="24"/>
        </w:rPr>
        <w:t xml:space="preserve">   </w:t>
      </w:r>
      <w:r w:rsidR="00892197" w:rsidRPr="00812DB9">
        <w:rPr>
          <w:sz w:val="24"/>
          <w:szCs w:val="24"/>
        </w:rPr>
        <w:t xml:space="preserve">1.Бюджетная эффективность не </w:t>
      </w:r>
      <w:r w:rsidR="0091563F" w:rsidRPr="00812DB9">
        <w:rPr>
          <w:sz w:val="24"/>
          <w:szCs w:val="24"/>
        </w:rPr>
        <w:t>оценивается, так</w:t>
      </w:r>
      <w:r w:rsidR="00892197" w:rsidRPr="00812DB9">
        <w:rPr>
          <w:sz w:val="24"/>
          <w:szCs w:val="24"/>
        </w:rPr>
        <w:t xml:space="preserve"> как целью установления данной льготы является поддержка отдельных категорий граждан.</w:t>
      </w:r>
    </w:p>
    <w:p w:rsidR="00892197" w:rsidRPr="00812DB9" w:rsidRDefault="001168DA" w:rsidP="00812DB9">
      <w:pPr>
        <w:spacing w:after="0" w:line="240" w:lineRule="auto"/>
        <w:jc w:val="both"/>
        <w:rPr>
          <w:sz w:val="24"/>
          <w:szCs w:val="24"/>
        </w:rPr>
      </w:pPr>
      <w:r w:rsidRPr="00812DB9">
        <w:rPr>
          <w:sz w:val="24"/>
          <w:szCs w:val="24"/>
        </w:rPr>
        <w:t xml:space="preserve">   2.</w:t>
      </w:r>
      <w:r w:rsidR="00892197" w:rsidRPr="00812DB9">
        <w:rPr>
          <w:sz w:val="24"/>
          <w:szCs w:val="24"/>
        </w:rPr>
        <w:t>Социальная эффективность</w:t>
      </w:r>
      <w:r w:rsidR="00812DB9">
        <w:rPr>
          <w:sz w:val="24"/>
          <w:szCs w:val="24"/>
        </w:rPr>
        <w:t xml:space="preserve"> </w:t>
      </w:r>
      <w:r w:rsidR="00892197" w:rsidRPr="00812DB9">
        <w:rPr>
          <w:sz w:val="24"/>
          <w:szCs w:val="24"/>
        </w:rPr>
        <w:t>-</w:t>
      </w:r>
      <w:r w:rsidR="00812DB9">
        <w:rPr>
          <w:sz w:val="24"/>
          <w:szCs w:val="24"/>
        </w:rPr>
        <w:t xml:space="preserve"> </w:t>
      </w:r>
      <w:r w:rsidR="0091563F" w:rsidRPr="00812DB9">
        <w:rPr>
          <w:sz w:val="24"/>
          <w:szCs w:val="24"/>
        </w:rPr>
        <w:t>положительная, так</w:t>
      </w:r>
      <w:r w:rsidR="00892197" w:rsidRPr="00812DB9">
        <w:rPr>
          <w:sz w:val="24"/>
          <w:szCs w:val="24"/>
        </w:rPr>
        <w:t xml:space="preserve"> как направлена на поддержку социально незащищенных категорий граждан.</w:t>
      </w:r>
    </w:p>
    <w:p w:rsidR="00892197" w:rsidRDefault="001168DA" w:rsidP="00812DB9">
      <w:pPr>
        <w:spacing w:after="0" w:line="240" w:lineRule="auto"/>
        <w:jc w:val="both"/>
        <w:rPr>
          <w:sz w:val="24"/>
          <w:szCs w:val="24"/>
        </w:rPr>
      </w:pPr>
      <w:r w:rsidRPr="00812DB9">
        <w:rPr>
          <w:sz w:val="24"/>
          <w:szCs w:val="24"/>
        </w:rPr>
        <w:t xml:space="preserve">    3.</w:t>
      </w:r>
      <w:r w:rsidR="00892197" w:rsidRPr="00812DB9">
        <w:rPr>
          <w:sz w:val="24"/>
          <w:szCs w:val="24"/>
        </w:rPr>
        <w:t>Финансовая эффективность</w:t>
      </w:r>
      <w:r w:rsidR="00812DB9">
        <w:rPr>
          <w:sz w:val="24"/>
          <w:szCs w:val="24"/>
        </w:rPr>
        <w:t xml:space="preserve"> </w:t>
      </w:r>
      <w:r w:rsidR="00892197" w:rsidRPr="00812DB9">
        <w:rPr>
          <w:sz w:val="24"/>
          <w:szCs w:val="24"/>
        </w:rPr>
        <w:t>-</w:t>
      </w:r>
      <w:r w:rsidR="00812DB9">
        <w:rPr>
          <w:sz w:val="24"/>
          <w:szCs w:val="24"/>
        </w:rPr>
        <w:t xml:space="preserve"> </w:t>
      </w:r>
      <w:r w:rsidR="0091563F" w:rsidRPr="00812DB9">
        <w:rPr>
          <w:sz w:val="24"/>
          <w:szCs w:val="24"/>
        </w:rPr>
        <w:t>положительная. На территории поселения предоставленные льготы  не значительны.</w:t>
      </w:r>
    </w:p>
    <w:p w:rsidR="00812DB9" w:rsidRPr="00812DB9" w:rsidRDefault="00812DB9" w:rsidP="00812DB9">
      <w:pPr>
        <w:spacing w:after="0" w:line="240" w:lineRule="auto"/>
        <w:jc w:val="both"/>
        <w:rPr>
          <w:sz w:val="24"/>
          <w:szCs w:val="24"/>
        </w:rPr>
      </w:pPr>
    </w:p>
    <w:p w:rsidR="0091563F" w:rsidRPr="00812DB9" w:rsidRDefault="0091563F">
      <w:pPr>
        <w:rPr>
          <w:sz w:val="24"/>
          <w:szCs w:val="24"/>
        </w:rPr>
      </w:pPr>
      <w:r w:rsidRPr="00812DB9">
        <w:rPr>
          <w:sz w:val="24"/>
          <w:szCs w:val="24"/>
        </w:rPr>
        <w:t>Вывод: В 201</w:t>
      </w:r>
      <w:r w:rsidR="00812DB9">
        <w:rPr>
          <w:sz w:val="24"/>
          <w:szCs w:val="24"/>
        </w:rPr>
        <w:t>6</w:t>
      </w:r>
      <w:r w:rsidR="009C36A2" w:rsidRPr="00812DB9">
        <w:rPr>
          <w:sz w:val="24"/>
          <w:szCs w:val="24"/>
        </w:rPr>
        <w:t xml:space="preserve"> </w:t>
      </w:r>
      <w:r w:rsidRPr="00812DB9">
        <w:rPr>
          <w:sz w:val="24"/>
          <w:szCs w:val="24"/>
        </w:rPr>
        <w:t xml:space="preserve">году сумма налоговой льготы составила </w:t>
      </w:r>
      <w:r w:rsidR="00DF161F">
        <w:rPr>
          <w:sz w:val="24"/>
          <w:szCs w:val="24"/>
        </w:rPr>
        <w:t>18 897</w:t>
      </w:r>
      <w:r w:rsidRPr="00812DB9">
        <w:rPr>
          <w:sz w:val="24"/>
          <w:szCs w:val="24"/>
        </w:rPr>
        <w:t xml:space="preserve"> рублей, что является незначительным доходом для бюджета поселения, однако позволяет снизить налоговую нагрузку для социально незащищенных категорий граждан. Применение налоговой льготы сохранить.</w:t>
      </w:r>
    </w:p>
    <w:p w:rsidR="0091563F" w:rsidRPr="001168DA" w:rsidRDefault="0091563F">
      <w:pPr>
        <w:rPr>
          <w:b/>
          <w:sz w:val="28"/>
          <w:szCs w:val="28"/>
        </w:rPr>
      </w:pPr>
      <w:r w:rsidRPr="001168DA">
        <w:rPr>
          <w:b/>
          <w:sz w:val="28"/>
          <w:szCs w:val="28"/>
        </w:rPr>
        <w:t>2.Налоговая льгота семьям погибших защитников Отечества</w:t>
      </w:r>
    </w:p>
    <w:p w:rsidR="0091563F" w:rsidRDefault="001168DA" w:rsidP="0091563F">
      <w:r>
        <w:t xml:space="preserve">   </w:t>
      </w:r>
      <w:r w:rsidR="0091563F">
        <w:t>1.Бюджетная эффективность не оценивается, так как целью установления данной льготы является поддержка отдельных категорий граждан.</w:t>
      </w:r>
    </w:p>
    <w:p w:rsidR="0091563F" w:rsidRDefault="001168DA" w:rsidP="0091563F">
      <w:r>
        <w:t xml:space="preserve">    2.</w:t>
      </w:r>
      <w:r w:rsidR="0091563F">
        <w:t>Бюджетная эффективность не оценивается, так как целью установления данной льготы является поддержка отдельных категорий граждан.</w:t>
      </w:r>
    </w:p>
    <w:p w:rsidR="0091563F" w:rsidRDefault="001168DA" w:rsidP="0091563F">
      <w:r>
        <w:t xml:space="preserve">    3. </w:t>
      </w:r>
      <w:r w:rsidR="0091563F">
        <w:t xml:space="preserve">Финансовая эффективность-положительная. На территории </w:t>
      </w:r>
      <w:r w:rsidR="00F07C09">
        <w:t>поселения в</w:t>
      </w:r>
      <w:r w:rsidR="0091563F">
        <w:t xml:space="preserve"> 201</w:t>
      </w:r>
      <w:r w:rsidR="00D44AD7">
        <w:t>6</w:t>
      </w:r>
      <w:r w:rsidR="0091563F">
        <w:t xml:space="preserve"> году нет данных категорий граждан</w:t>
      </w:r>
    </w:p>
    <w:p w:rsidR="0091563F" w:rsidRDefault="0091563F" w:rsidP="0091563F">
      <w:r>
        <w:t>Вывод: Внести с предложением к Совету народных депутатов о введении данной налоговой льготой</w:t>
      </w:r>
    </w:p>
    <w:p w:rsidR="001168DA" w:rsidRDefault="001168DA" w:rsidP="0091563F"/>
    <w:p w:rsidR="001168DA" w:rsidRDefault="001168DA" w:rsidP="0091563F">
      <w:r>
        <w:t xml:space="preserve">Глава администрации                                                </w:t>
      </w:r>
      <w:r w:rsidR="00812DB9">
        <w:t xml:space="preserve">                     </w:t>
      </w:r>
      <w:r>
        <w:t xml:space="preserve">      </w:t>
      </w:r>
      <w:proofErr w:type="spellStart"/>
      <w:r>
        <w:t>О.В.Арабей</w:t>
      </w:r>
      <w:proofErr w:type="spellEnd"/>
    </w:p>
    <w:p w:rsidR="001168DA" w:rsidRDefault="001168DA" w:rsidP="0091563F">
      <w:r>
        <w:t>За</w:t>
      </w:r>
      <w:r w:rsidR="00812DB9">
        <w:t>в</w:t>
      </w:r>
      <w:r>
        <w:t xml:space="preserve">. </w:t>
      </w:r>
      <w:r w:rsidR="00812DB9">
        <w:t>централизованной бухгалтерией</w:t>
      </w:r>
      <w:r>
        <w:t xml:space="preserve">                        </w:t>
      </w:r>
      <w:r w:rsidR="00812DB9">
        <w:t xml:space="preserve">                      </w:t>
      </w:r>
      <w:proofErr w:type="spellStart"/>
      <w:r w:rsidR="00812DB9">
        <w:t>Н.А.Самарина</w:t>
      </w:r>
      <w:proofErr w:type="spellEnd"/>
      <w:r>
        <w:t xml:space="preserve">  </w:t>
      </w:r>
    </w:p>
    <w:p w:rsidR="001168DA" w:rsidRDefault="001168DA" w:rsidP="0091563F"/>
    <w:p w:rsidR="0091563F" w:rsidRPr="0091563F" w:rsidRDefault="0091563F">
      <w:pPr>
        <w:rPr>
          <w:sz w:val="28"/>
          <w:szCs w:val="28"/>
        </w:rPr>
      </w:pPr>
      <w:bookmarkStart w:id="0" w:name="_GoBack"/>
      <w:bookmarkEnd w:id="0"/>
    </w:p>
    <w:sectPr w:rsidR="0091563F" w:rsidRPr="0091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97"/>
    <w:rsid w:val="00097570"/>
    <w:rsid w:val="001168DA"/>
    <w:rsid w:val="00432FB4"/>
    <w:rsid w:val="004A206B"/>
    <w:rsid w:val="00804E51"/>
    <w:rsid w:val="00812DB9"/>
    <w:rsid w:val="00892197"/>
    <w:rsid w:val="0091563F"/>
    <w:rsid w:val="009C36A2"/>
    <w:rsid w:val="00D44AD7"/>
    <w:rsid w:val="00DC0021"/>
    <w:rsid w:val="00DF161F"/>
    <w:rsid w:val="00F0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2017-02-28T05:07:00Z</cp:lastPrinted>
  <dcterms:created xsi:type="dcterms:W3CDTF">2016-03-02T10:41:00Z</dcterms:created>
  <dcterms:modified xsi:type="dcterms:W3CDTF">2017-02-28T05:07:00Z</dcterms:modified>
</cp:coreProperties>
</file>